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2A47" w14:textId="3A09A0A8" w:rsidR="00836514" w:rsidRDefault="00EB24E3">
      <w:pPr>
        <w:jc w:val="right"/>
        <w:rPr>
          <w:rFonts w:ascii="Times New Roman" w:eastAsia="Times New Roman" w:hAnsi="Times New Roman" w:cs="Times New Roman"/>
          <w:b/>
          <w:sz w:val="24"/>
          <w:szCs w:val="24"/>
          <w:u w:val="single"/>
          <w:lang w:eastAsia="en-GB"/>
        </w:rPr>
      </w:pPr>
      <w:r>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3A3F4FF" wp14:editId="1E650E85">
            <wp:simplePos x="0" y="0"/>
            <wp:positionH relativeFrom="margin">
              <wp:posOffset>-635</wp:posOffset>
            </wp:positionH>
            <wp:positionV relativeFrom="paragraph">
              <wp:posOffset>-4445</wp:posOffset>
            </wp:positionV>
            <wp:extent cx="1798955" cy="77511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955" cy="775111"/>
                    </a:xfrm>
                    <a:prstGeom prst="rect">
                      <a:avLst/>
                    </a:prstGeom>
                    <a:noFill/>
                  </pic:spPr>
                </pic:pic>
              </a:graphicData>
            </a:graphic>
            <wp14:sizeRelH relativeFrom="page">
              <wp14:pctWidth>0</wp14:pctWidth>
            </wp14:sizeRelH>
            <wp14:sizeRelV relativeFrom="page">
              <wp14:pctHeight>0</wp14:pctHeight>
            </wp14:sizeRelV>
          </wp:anchor>
        </w:drawing>
      </w:r>
      <w:r w:rsidR="00CD22C0">
        <w:rPr>
          <w:rFonts w:ascii="Times New Roman" w:eastAsia="Times New Roman" w:hAnsi="Times New Roman" w:cs="Times New Roman"/>
          <w:b/>
          <w:noProof/>
          <w:sz w:val="24"/>
          <w:szCs w:val="24"/>
          <w:u w:val="single"/>
          <w:lang w:eastAsia="en-GB"/>
        </w:rPr>
        <w:drawing>
          <wp:inline distT="0" distB="0" distL="0" distR="0" wp14:anchorId="3BD8DF09" wp14:editId="3ACDD2EA">
            <wp:extent cx="809625" cy="985044"/>
            <wp:effectExtent l="0" t="0" r="0" b="5715"/>
            <wp:docPr id="192214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1858" cy="987760"/>
                    </a:xfrm>
                    <a:prstGeom prst="rect">
                      <a:avLst/>
                    </a:prstGeom>
                    <a:noFill/>
                  </pic:spPr>
                </pic:pic>
              </a:graphicData>
            </a:graphic>
          </wp:inline>
        </w:drawing>
      </w:r>
    </w:p>
    <w:p w14:paraId="7298D31C" w14:textId="77777777" w:rsidR="00836514" w:rsidRDefault="00836514">
      <w:pPr>
        <w:jc w:val="center"/>
        <w:rPr>
          <w:rFonts w:eastAsia="Times New Roman" w:cs="Times New Roman"/>
          <w:b/>
          <w:sz w:val="16"/>
          <w:szCs w:val="16"/>
          <w:u w:val="single"/>
          <w:lang w:eastAsia="en-GB"/>
        </w:rPr>
      </w:pPr>
    </w:p>
    <w:p w14:paraId="6BE7D9E5" w14:textId="77777777" w:rsidR="008C23CD" w:rsidRDefault="008C23CD" w:rsidP="008C23CD">
      <w:pPr>
        <w:rPr>
          <w:rFonts w:eastAsia="Times New Roman" w:cs="Times New Roman"/>
          <w:b/>
          <w:sz w:val="24"/>
          <w:szCs w:val="24"/>
          <w:u w:val="single"/>
          <w:lang w:eastAsia="en-GB"/>
        </w:rPr>
      </w:pPr>
    </w:p>
    <w:p w14:paraId="314D5F8C" w14:textId="192607E3" w:rsidR="00836514" w:rsidRDefault="00EB24E3" w:rsidP="008C23CD">
      <w:pPr>
        <w:jc w:val="center"/>
        <w:rPr>
          <w:rFonts w:eastAsia="Times New Roman" w:cs="Times New Roman"/>
          <w:b/>
          <w:sz w:val="24"/>
          <w:szCs w:val="24"/>
          <w:u w:val="single"/>
          <w:lang w:eastAsia="en-GB"/>
        </w:rPr>
      </w:pPr>
      <w:r w:rsidRPr="008C23CD">
        <w:rPr>
          <w:rFonts w:eastAsia="Times New Roman" w:cs="Times New Roman"/>
          <w:b/>
          <w:sz w:val="24"/>
          <w:szCs w:val="24"/>
          <w:u w:val="single"/>
          <w:lang w:eastAsia="en-GB"/>
        </w:rPr>
        <w:t>Classroom Teacher required for September 202</w:t>
      </w:r>
      <w:r w:rsidR="00C97AB2">
        <w:rPr>
          <w:rFonts w:eastAsia="Times New Roman" w:cs="Times New Roman"/>
          <w:b/>
          <w:sz w:val="24"/>
          <w:szCs w:val="24"/>
          <w:u w:val="single"/>
          <w:lang w:eastAsia="en-GB"/>
        </w:rPr>
        <w:t>6</w:t>
      </w:r>
      <w:r w:rsidR="008C23CD">
        <w:rPr>
          <w:rFonts w:eastAsia="Times New Roman" w:cs="Times New Roman"/>
          <w:b/>
          <w:sz w:val="24"/>
          <w:szCs w:val="24"/>
          <w:u w:val="single"/>
          <w:lang w:eastAsia="en-GB"/>
        </w:rPr>
        <w:t xml:space="preserve"> </w:t>
      </w:r>
    </w:p>
    <w:p w14:paraId="25147BC6" w14:textId="10CE75F5" w:rsidR="00DD32AC" w:rsidRDefault="00DD32AC" w:rsidP="001416F1">
      <w:pPr>
        <w:rPr>
          <w:rFonts w:eastAsia="Times New Roman" w:cs="Times New Roman"/>
          <w:b/>
          <w:color w:val="FF0000"/>
          <w:sz w:val="24"/>
          <w:szCs w:val="24"/>
          <w:u w:val="single"/>
          <w:lang w:eastAsia="en-GB"/>
        </w:rPr>
      </w:pPr>
      <w:r w:rsidRPr="00DD32AC">
        <w:rPr>
          <w:rFonts w:eastAsia="Times New Roman" w:cs="Times New Roman"/>
          <w:b/>
          <w:color w:val="FF0000"/>
          <w:sz w:val="24"/>
          <w:szCs w:val="24"/>
          <w:u w:val="single"/>
          <w:lang w:eastAsia="en-GB"/>
        </w:rPr>
        <w:t xml:space="preserve">Internal Applicants from </w:t>
      </w:r>
      <w:r w:rsidR="007A2258">
        <w:rPr>
          <w:rFonts w:eastAsia="Times New Roman" w:cs="Times New Roman"/>
          <w:b/>
          <w:color w:val="FF0000"/>
          <w:sz w:val="24"/>
          <w:szCs w:val="24"/>
          <w:u w:val="single"/>
          <w:lang w:eastAsia="en-GB"/>
        </w:rPr>
        <w:t>Ironstone Academy Trust</w:t>
      </w:r>
      <w:r w:rsidR="00D002A3">
        <w:rPr>
          <w:rFonts w:eastAsia="Times New Roman" w:cs="Times New Roman"/>
          <w:b/>
          <w:color w:val="FF0000"/>
          <w:sz w:val="24"/>
          <w:szCs w:val="24"/>
          <w:u w:val="single"/>
          <w:lang w:eastAsia="en-GB"/>
        </w:rPr>
        <w:t xml:space="preserve"> Only</w:t>
      </w:r>
    </w:p>
    <w:p w14:paraId="4AF05209" w14:textId="61C943CD" w:rsidR="00DD32AC" w:rsidRDefault="00147289">
      <w:pPr>
        <w:rPr>
          <w:rFonts w:eastAsia="Times New Roman" w:cs="Times New Roman"/>
          <w:sz w:val="24"/>
          <w:szCs w:val="24"/>
          <w:lang w:eastAsia="en-GB"/>
        </w:rPr>
      </w:pPr>
      <w:r>
        <w:rPr>
          <w:rFonts w:eastAsia="Times New Roman" w:cs="Times New Roman"/>
          <w:sz w:val="24"/>
          <w:szCs w:val="24"/>
          <w:lang w:eastAsia="en-GB"/>
        </w:rPr>
        <w:t>Position:</w:t>
      </w:r>
      <w:r>
        <w:rPr>
          <w:rFonts w:eastAsia="Times New Roman" w:cs="Times New Roman"/>
          <w:sz w:val="24"/>
          <w:szCs w:val="24"/>
          <w:lang w:eastAsia="en-GB"/>
        </w:rPr>
        <w:tab/>
      </w:r>
      <w:r>
        <w:rPr>
          <w:rFonts w:eastAsia="Times New Roman" w:cs="Times New Roman"/>
          <w:sz w:val="24"/>
          <w:szCs w:val="24"/>
          <w:lang w:eastAsia="en-GB"/>
        </w:rPr>
        <w:tab/>
      </w:r>
      <w:r w:rsidR="00DD32AC">
        <w:rPr>
          <w:rFonts w:eastAsia="Times New Roman" w:cs="Times New Roman"/>
          <w:sz w:val="24"/>
          <w:szCs w:val="24"/>
          <w:lang w:eastAsia="en-GB"/>
        </w:rPr>
        <w:t xml:space="preserve">Classroom Teacher </w:t>
      </w:r>
    </w:p>
    <w:p w14:paraId="723948D9" w14:textId="7C50990D" w:rsidR="00DD32AC" w:rsidRDefault="00147289">
      <w:pPr>
        <w:rPr>
          <w:rFonts w:eastAsia="Times New Roman" w:cs="Times New Roman"/>
          <w:sz w:val="24"/>
          <w:szCs w:val="24"/>
          <w:lang w:eastAsia="en-GB"/>
        </w:rPr>
      </w:pPr>
      <w:r>
        <w:rPr>
          <w:rFonts w:eastAsia="Times New Roman" w:cs="Times New Roman"/>
          <w:sz w:val="24"/>
          <w:szCs w:val="24"/>
          <w:lang w:eastAsia="en-GB"/>
        </w:rPr>
        <w:t>Salary:</w:t>
      </w:r>
      <w:r>
        <w:rPr>
          <w:rFonts w:eastAsia="Times New Roman" w:cs="Times New Roman"/>
          <w:sz w:val="24"/>
          <w:szCs w:val="24"/>
          <w:lang w:eastAsia="en-GB"/>
        </w:rPr>
        <w:tab/>
      </w:r>
      <w:r>
        <w:rPr>
          <w:rFonts w:eastAsia="Times New Roman" w:cs="Times New Roman"/>
          <w:sz w:val="24"/>
          <w:szCs w:val="24"/>
          <w:lang w:eastAsia="en-GB"/>
        </w:rPr>
        <w:tab/>
      </w:r>
      <w:r>
        <w:rPr>
          <w:rFonts w:eastAsia="Times New Roman" w:cs="Times New Roman"/>
          <w:sz w:val="24"/>
          <w:szCs w:val="24"/>
          <w:lang w:eastAsia="en-GB"/>
        </w:rPr>
        <w:tab/>
      </w:r>
      <w:r w:rsidR="00EB24E3">
        <w:rPr>
          <w:rFonts w:eastAsia="Times New Roman" w:cs="Times New Roman"/>
          <w:sz w:val="24"/>
          <w:szCs w:val="24"/>
          <w:lang w:eastAsia="en-GB"/>
        </w:rPr>
        <w:t>Teachers Main Scale Pay</w:t>
      </w:r>
      <w:r w:rsidR="003035BE">
        <w:rPr>
          <w:rFonts w:eastAsia="Times New Roman" w:cs="Times New Roman"/>
          <w:sz w:val="24"/>
          <w:szCs w:val="24"/>
          <w:lang w:eastAsia="en-GB"/>
        </w:rPr>
        <w:t xml:space="preserve"> (M1-M6) - </w:t>
      </w:r>
      <w:r w:rsidR="00EB24E3">
        <w:rPr>
          <w:rFonts w:eastAsia="Times New Roman" w:cs="Times New Roman"/>
          <w:sz w:val="24"/>
          <w:szCs w:val="24"/>
          <w:lang w:eastAsia="en-GB"/>
        </w:rPr>
        <w:t xml:space="preserve">   </w:t>
      </w:r>
      <w:r w:rsidR="00EB24E3" w:rsidRPr="003035BE">
        <w:rPr>
          <w:rFonts w:eastAsia="Times New Roman" w:cs="Times New Roman"/>
          <w:sz w:val="24"/>
          <w:szCs w:val="24"/>
          <w:lang w:eastAsia="en-GB"/>
        </w:rPr>
        <w:t>£</w:t>
      </w:r>
      <w:r w:rsidR="00C97AB2">
        <w:rPr>
          <w:rFonts w:eastAsia="Times New Roman" w:cs="Times New Roman"/>
          <w:sz w:val="24"/>
          <w:szCs w:val="24"/>
          <w:lang w:eastAsia="en-GB"/>
        </w:rPr>
        <w:t>32,916 - £45,532</w:t>
      </w:r>
      <w:r w:rsidR="00EB24E3">
        <w:rPr>
          <w:rFonts w:eastAsia="Times New Roman" w:cs="Times New Roman"/>
          <w:sz w:val="24"/>
          <w:szCs w:val="24"/>
          <w:lang w:eastAsia="en-GB"/>
        </w:rPr>
        <w:t xml:space="preserve"> per annum</w:t>
      </w:r>
    </w:p>
    <w:p w14:paraId="1A1DAE61" w14:textId="013AF262" w:rsidR="00DD32AC" w:rsidRDefault="00147289">
      <w:pPr>
        <w:rPr>
          <w:rFonts w:eastAsia="Times New Roman" w:cs="Times New Roman"/>
          <w:sz w:val="24"/>
          <w:szCs w:val="24"/>
          <w:lang w:eastAsia="en-GB"/>
        </w:rPr>
      </w:pPr>
      <w:r>
        <w:rPr>
          <w:rFonts w:eastAsia="Times New Roman" w:cs="Times New Roman"/>
          <w:sz w:val="24"/>
          <w:szCs w:val="24"/>
          <w:lang w:eastAsia="en-GB"/>
        </w:rPr>
        <w:t>Working Hours:</w:t>
      </w:r>
      <w:r>
        <w:rPr>
          <w:rFonts w:eastAsia="Times New Roman" w:cs="Times New Roman"/>
          <w:sz w:val="24"/>
          <w:szCs w:val="24"/>
          <w:lang w:eastAsia="en-GB"/>
        </w:rPr>
        <w:tab/>
      </w:r>
      <w:r w:rsidR="00DD32AC">
        <w:rPr>
          <w:rFonts w:eastAsia="Times New Roman" w:cs="Times New Roman"/>
          <w:sz w:val="24"/>
          <w:szCs w:val="24"/>
          <w:lang w:eastAsia="en-GB"/>
        </w:rPr>
        <w:t>F</w:t>
      </w:r>
      <w:r w:rsidR="00386575">
        <w:rPr>
          <w:rFonts w:eastAsia="Times New Roman" w:cs="Times New Roman"/>
          <w:sz w:val="24"/>
          <w:szCs w:val="24"/>
          <w:lang w:eastAsia="en-GB"/>
        </w:rPr>
        <w:t>ull time – 32.5 hours per week</w:t>
      </w:r>
    </w:p>
    <w:p w14:paraId="4D714416" w14:textId="78E3607B" w:rsidR="00147289" w:rsidRDefault="00147289">
      <w:pPr>
        <w:rPr>
          <w:rFonts w:eastAsia="Times New Roman" w:cs="Times New Roman"/>
          <w:sz w:val="24"/>
          <w:szCs w:val="24"/>
          <w:lang w:eastAsia="en-GB"/>
        </w:rPr>
      </w:pPr>
      <w:r>
        <w:rPr>
          <w:rFonts w:eastAsia="Times New Roman" w:cs="Times New Roman"/>
          <w:sz w:val="24"/>
          <w:szCs w:val="24"/>
          <w:lang w:eastAsia="en-GB"/>
        </w:rPr>
        <w:t>Contract:</w:t>
      </w:r>
      <w:r>
        <w:rPr>
          <w:rFonts w:eastAsia="Times New Roman" w:cs="Times New Roman"/>
          <w:sz w:val="24"/>
          <w:szCs w:val="24"/>
          <w:lang w:eastAsia="en-GB"/>
        </w:rPr>
        <w:tab/>
      </w:r>
      <w:r>
        <w:rPr>
          <w:rFonts w:eastAsia="Times New Roman" w:cs="Times New Roman"/>
          <w:sz w:val="24"/>
          <w:szCs w:val="24"/>
          <w:lang w:eastAsia="en-GB"/>
        </w:rPr>
        <w:tab/>
        <w:t xml:space="preserve">Fixed Term Contract until </w:t>
      </w:r>
      <w:r w:rsidR="001416F1">
        <w:rPr>
          <w:rFonts w:eastAsia="Times New Roman" w:cs="Times New Roman"/>
          <w:sz w:val="24"/>
          <w:szCs w:val="24"/>
          <w:lang w:eastAsia="en-GB"/>
        </w:rPr>
        <w:t>31.08.202</w:t>
      </w:r>
      <w:r w:rsidR="00C97AB2">
        <w:rPr>
          <w:rFonts w:eastAsia="Times New Roman" w:cs="Times New Roman"/>
          <w:sz w:val="24"/>
          <w:szCs w:val="24"/>
          <w:lang w:eastAsia="en-GB"/>
        </w:rPr>
        <w:t>7</w:t>
      </w:r>
    </w:p>
    <w:p w14:paraId="5217D0FC" w14:textId="710A7DD7" w:rsidR="00DD32AC" w:rsidRDefault="008B0E8F" w:rsidP="00DD32AC">
      <w:pPr>
        <w:rPr>
          <w:rFonts w:eastAsia="Times New Roman" w:cs="Times New Roman"/>
          <w:sz w:val="24"/>
          <w:szCs w:val="24"/>
          <w:lang w:eastAsia="en-GB"/>
        </w:rPr>
      </w:pPr>
      <w:r>
        <w:rPr>
          <w:rFonts w:eastAsia="Times New Roman" w:cs="Times New Roman"/>
          <w:sz w:val="24"/>
          <w:szCs w:val="24"/>
          <w:lang w:eastAsia="en-GB"/>
        </w:rPr>
        <w:t>We are looking to recruit</w:t>
      </w:r>
      <w:r w:rsidR="00DD32AC">
        <w:rPr>
          <w:rFonts w:eastAsia="Times New Roman" w:cs="Times New Roman"/>
          <w:sz w:val="24"/>
          <w:szCs w:val="24"/>
          <w:lang w:eastAsia="en-GB"/>
        </w:rPr>
        <w:t xml:space="preserve"> an</w:t>
      </w:r>
      <w:r>
        <w:rPr>
          <w:rFonts w:eastAsia="Times New Roman" w:cs="Times New Roman"/>
          <w:sz w:val="24"/>
          <w:szCs w:val="24"/>
          <w:lang w:eastAsia="en-GB"/>
        </w:rPr>
        <w:t xml:space="preserve"> enthusiastic teacher to join our successful Primary School. </w:t>
      </w:r>
      <w:r w:rsidR="00EB24E3">
        <w:rPr>
          <w:rFonts w:eastAsia="Times New Roman" w:cs="Times New Roman"/>
          <w:sz w:val="24"/>
          <w:szCs w:val="24"/>
          <w:lang w:eastAsia="en-GB"/>
        </w:rPr>
        <w:br/>
        <w:t xml:space="preserve">The successful applicant will join and enjoy the support of our whole school team, which is committed to high expectations and standards for all children in our caring and vibrant school. </w:t>
      </w:r>
      <w:r w:rsidR="00EB24E3">
        <w:rPr>
          <w:rFonts w:eastAsia="Times New Roman" w:cs="Times New Roman"/>
          <w:sz w:val="24"/>
          <w:szCs w:val="24"/>
          <w:lang w:eastAsia="en-GB"/>
        </w:rPr>
        <w:br/>
      </w:r>
      <w:r w:rsidR="00EB24E3">
        <w:rPr>
          <w:rFonts w:eastAsia="Times New Roman" w:cs="Times New Roman"/>
          <w:sz w:val="24"/>
          <w:szCs w:val="24"/>
          <w:lang w:eastAsia="en-GB"/>
        </w:rPr>
        <w:br/>
        <w:t xml:space="preserve">This post would be suitable for newly qualified teachers, or more experienced teachers.  </w:t>
      </w:r>
    </w:p>
    <w:p w14:paraId="19571ACE" w14:textId="77777777" w:rsidR="00180BB2" w:rsidRDefault="00DD32AC">
      <w:pPr>
        <w:rPr>
          <w:sz w:val="24"/>
          <w:szCs w:val="24"/>
          <w:lang w:eastAsia="en-GB"/>
        </w:rPr>
      </w:pPr>
      <w:r>
        <w:rPr>
          <w:sz w:val="24"/>
          <w:szCs w:val="24"/>
          <w:lang w:eastAsia="en-GB"/>
        </w:rPr>
        <w:t>The teaching position could be within any key stage, subject to the successful applicant’s strengths, interests and experiences. Please outline your strengths and interests in your expression of interest letter, as well as any extracurricular activities that you could offer.</w:t>
      </w:r>
    </w:p>
    <w:p w14:paraId="5D9A34FB" w14:textId="6A7B5ACB" w:rsidR="00836514" w:rsidRPr="00DD32AC" w:rsidRDefault="00EB24E3">
      <w:r>
        <w:rPr>
          <w:rFonts w:eastAsia="Times New Roman" w:cs="Times New Roman"/>
          <w:sz w:val="24"/>
          <w:szCs w:val="24"/>
          <w:lang w:eastAsia="en-GB"/>
        </w:rPr>
        <w:br/>
        <w:t xml:space="preserve">The school is committed to safeguarding and promoting the welfare of children/young people and vulnerable adults. We expect all staff and volunteers to share this commitment and an enhanced DBS disclosure will be sought, along with other relevant employment checks. </w:t>
      </w:r>
    </w:p>
    <w:p w14:paraId="7FEF6390" w14:textId="3A0BB42F" w:rsidR="00836514" w:rsidRDefault="00EB24E3">
      <w:pPr>
        <w:rPr>
          <w:rFonts w:eastAsia="Times New Roman" w:cs="Times New Roman"/>
          <w:sz w:val="24"/>
          <w:szCs w:val="24"/>
          <w:lang w:eastAsia="en-GB"/>
        </w:rPr>
      </w:pPr>
      <w:r>
        <w:rPr>
          <w:rFonts w:eastAsia="Times New Roman" w:cs="Times New Roman"/>
          <w:sz w:val="24"/>
          <w:szCs w:val="24"/>
          <w:lang w:eastAsia="en-GB"/>
        </w:rPr>
        <w:t xml:space="preserve">Visits are usually encouraged and welcomed. Please call 01642 </w:t>
      </w:r>
      <w:r w:rsidR="0070120D">
        <w:rPr>
          <w:rFonts w:eastAsia="Times New Roman" w:cs="Times New Roman"/>
          <w:sz w:val="24"/>
          <w:szCs w:val="24"/>
          <w:lang w:eastAsia="en-GB"/>
        </w:rPr>
        <w:t>484595</w:t>
      </w:r>
      <w:r>
        <w:rPr>
          <w:rFonts w:eastAsia="Times New Roman" w:cs="Times New Roman"/>
          <w:sz w:val="24"/>
          <w:szCs w:val="24"/>
          <w:lang w:eastAsia="en-GB"/>
        </w:rPr>
        <w:t xml:space="preserve"> if you would like to book a visit. </w:t>
      </w:r>
    </w:p>
    <w:p w14:paraId="63E2C9ED" w14:textId="15D2BA52" w:rsidR="00B14908" w:rsidRPr="00F5599F" w:rsidRDefault="006642B9">
      <w:pPr>
        <w:rPr>
          <w:rFonts w:eastAsia="Times New Roman" w:cs="Times New Roman"/>
          <w:b/>
          <w:sz w:val="24"/>
          <w:szCs w:val="24"/>
          <w:lang w:eastAsia="en-GB"/>
        </w:rPr>
      </w:pPr>
      <w:r>
        <w:rPr>
          <w:rFonts w:eastAsia="Times New Roman" w:cs="Times New Roman"/>
          <w:sz w:val="24"/>
          <w:szCs w:val="24"/>
          <w:lang w:eastAsia="en-GB"/>
        </w:rPr>
        <w:t xml:space="preserve">Visits are available at 4.00pm on </w:t>
      </w:r>
      <w:r w:rsidR="00CF3BC6">
        <w:rPr>
          <w:rFonts w:eastAsia="Times New Roman" w:cs="Times New Roman"/>
          <w:sz w:val="24"/>
          <w:szCs w:val="24"/>
          <w:lang w:eastAsia="en-GB"/>
        </w:rPr>
        <w:t>Thursday 11</w:t>
      </w:r>
      <w:r w:rsidR="00CF3BC6" w:rsidRPr="00CF3BC6">
        <w:rPr>
          <w:rFonts w:eastAsia="Times New Roman" w:cs="Times New Roman"/>
          <w:sz w:val="24"/>
          <w:szCs w:val="24"/>
          <w:vertAlign w:val="superscript"/>
          <w:lang w:eastAsia="en-GB"/>
        </w:rPr>
        <w:t>th</w:t>
      </w:r>
      <w:r w:rsidR="00CF3BC6">
        <w:rPr>
          <w:rFonts w:eastAsia="Times New Roman" w:cs="Times New Roman"/>
          <w:sz w:val="24"/>
          <w:szCs w:val="24"/>
          <w:lang w:eastAsia="en-GB"/>
        </w:rPr>
        <w:t xml:space="preserve"> June</w:t>
      </w:r>
    </w:p>
    <w:p w14:paraId="6D0A80D4" w14:textId="7B61A1C9" w:rsidR="00180BB2" w:rsidRDefault="00DD32AC">
      <w:r>
        <w:t xml:space="preserve">How to apply: </w:t>
      </w:r>
      <w:r w:rsidR="00180BB2">
        <w:tab/>
      </w:r>
      <w:r w:rsidRPr="00180BB2">
        <w:rPr>
          <w:b/>
          <w:bCs/>
        </w:rPr>
        <w:t xml:space="preserve">Please submit your expression of interest to </w:t>
      </w:r>
      <w:hyperlink r:id="rId11" w:history="1">
        <w:r w:rsidR="006C0BB3" w:rsidRPr="006E7B14">
          <w:rPr>
            <w:rStyle w:val="Hyperlink"/>
            <w:b/>
            <w:bCs/>
          </w:rPr>
          <w:t>vacancies@zetland.org.uk</w:t>
        </w:r>
      </w:hyperlink>
    </w:p>
    <w:p w14:paraId="3A6F7DFA" w14:textId="1E738535" w:rsidR="00180BB2" w:rsidRDefault="00EB24E3">
      <w:pPr>
        <w:rPr>
          <w:rFonts w:eastAsia="Times New Roman" w:cs="Times New Roman"/>
          <w:sz w:val="24"/>
          <w:szCs w:val="24"/>
          <w:lang w:eastAsia="en-GB"/>
        </w:rPr>
      </w:pPr>
      <w:r>
        <w:rPr>
          <w:rFonts w:eastAsia="Times New Roman" w:cs="Times New Roman"/>
          <w:sz w:val="24"/>
          <w:szCs w:val="24"/>
          <w:lang w:eastAsia="en-GB"/>
        </w:rPr>
        <w:br/>
      </w:r>
      <w:r w:rsidRPr="00F5599F">
        <w:rPr>
          <w:rFonts w:eastAsia="Times New Roman" w:cs="Times New Roman"/>
          <w:b/>
          <w:sz w:val="24"/>
          <w:szCs w:val="24"/>
          <w:lang w:eastAsia="en-GB"/>
        </w:rPr>
        <w:t xml:space="preserve">Closing date: </w:t>
      </w:r>
      <w:r w:rsidR="007E023D">
        <w:rPr>
          <w:rFonts w:eastAsia="Times New Roman" w:cs="Times New Roman"/>
          <w:b/>
          <w:sz w:val="24"/>
          <w:szCs w:val="24"/>
          <w:lang w:eastAsia="en-GB"/>
        </w:rPr>
        <w:tab/>
      </w:r>
      <w:r w:rsidR="00F01457">
        <w:rPr>
          <w:rFonts w:eastAsia="Times New Roman" w:cs="Times New Roman"/>
          <w:sz w:val="24"/>
          <w:szCs w:val="24"/>
          <w:lang w:eastAsia="en-GB"/>
        </w:rPr>
        <w:t>Friday</w:t>
      </w:r>
      <w:r w:rsidR="00B14908">
        <w:rPr>
          <w:rFonts w:eastAsia="Times New Roman" w:cs="Times New Roman"/>
          <w:sz w:val="24"/>
          <w:szCs w:val="24"/>
          <w:lang w:eastAsia="en-GB"/>
        </w:rPr>
        <w:t xml:space="preserve"> </w:t>
      </w:r>
      <w:r w:rsidR="00F01457">
        <w:rPr>
          <w:rFonts w:eastAsia="Times New Roman" w:cs="Times New Roman"/>
          <w:sz w:val="24"/>
          <w:szCs w:val="24"/>
          <w:lang w:eastAsia="en-GB"/>
        </w:rPr>
        <w:t>1</w:t>
      </w:r>
      <w:r w:rsidR="00BD704F">
        <w:rPr>
          <w:rFonts w:eastAsia="Times New Roman" w:cs="Times New Roman"/>
          <w:sz w:val="24"/>
          <w:szCs w:val="24"/>
          <w:lang w:eastAsia="en-GB"/>
        </w:rPr>
        <w:t>2</w:t>
      </w:r>
      <w:r w:rsidR="00F01457">
        <w:rPr>
          <w:rFonts w:eastAsia="Times New Roman" w:cs="Times New Roman"/>
          <w:sz w:val="24"/>
          <w:szCs w:val="24"/>
          <w:lang w:eastAsia="en-GB"/>
        </w:rPr>
        <w:t>t</w:t>
      </w:r>
      <w:r w:rsidR="00B14908">
        <w:rPr>
          <w:rFonts w:eastAsia="Times New Roman" w:cs="Times New Roman"/>
          <w:sz w:val="24"/>
          <w:szCs w:val="24"/>
          <w:lang w:eastAsia="en-GB"/>
        </w:rPr>
        <w:t>h</w:t>
      </w:r>
      <w:r w:rsidR="00180BB2">
        <w:rPr>
          <w:rFonts w:eastAsia="Times New Roman" w:cs="Times New Roman"/>
          <w:sz w:val="24"/>
          <w:szCs w:val="24"/>
          <w:lang w:eastAsia="en-GB"/>
        </w:rPr>
        <w:t xml:space="preserve"> </w:t>
      </w:r>
      <w:r w:rsidR="00CF3BC6">
        <w:rPr>
          <w:rFonts w:eastAsia="Times New Roman" w:cs="Times New Roman"/>
          <w:sz w:val="24"/>
          <w:szCs w:val="24"/>
          <w:lang w:eastAsia="en-GB"/>
        </w:rPr>
        <w:t>June</w:t>
      </w:r>
      <w:r w:rsidR="00180BB2">
        <w:rPr>
          <w:rFonts w:eastAsia="Times New Roman" w:cs="Times New Roman"/>
          <w:sz w:val="24"/>
          <w:szCs w:val="24"/>
          <w:lang w:eastAsia="en-GB"/>
        </w:rPr>
        <w:t xml:space="preserve"> at 9am</w:t>
      </w:r>
    </w:p>
    <w:p w14:paraId="1AE469D6" w14:textId="78F61CF5" w:rsidR="00EB24E3" w:rsidRPr="00180BB2" w:rsidRDefault="00EB24E3">
      <w:r w:rsidRPr="00F5599F">
        <w:rPr>
          <w:rFonts w:eastAsia="Times New Roman" w:cs="Times New Roman"/>
          <w:b/>
          <w:sz w:val="24"/>
          <w:szCs w:val="24"/>
          <w:lang w:eastAsia="en-GB"/>
        </w:rPr>
        <w:t xml:space="preserve">Interviews: </w:t>
      </w:r>
      <w:r w:rsidR="007E023D">
        <w:rPr>
          <w:rFonts w:eastAsia="Times New Roman" w:cs="Times New Roman"/>
          <w:b/>
          <w:sz w:val="24"/>
          <w:szCs w:val="24"/>
          <w:lang w:eastAsia="en-GB"/>
        </w:rPr>
        <w:tab/>
      </w:r>
      <w:r w:rsidR="00180BB2">
        <w:rPr>
          <w:rFonts w:eastAsia="Times New Roman" w:cs="Times New Roman"/>
          <w:sz w:val="24"/>
          <w:szCs w:val="24"/>
          <w:lang w:eastAsia="en-GB"/>
        </w:rPr>
        <w:t xml:space="preserve">Wednesday </w:t>
      </w:r>
      <w:r w:rsidR="007710BF">
        <w:rPr>
          <w:rFonts w:eastAsia="Times New Roman" w:cs="Times New Roman"/>
          <w:sz w:val="24"/>
          <w:szCs w:val="24"/>
          <w:lang w:eastAsia="en-GB"/>
        </w:rPr>
        <w:t>17</w:t>
      </w:r>
      <w:r w:rsidR="007710BF" w:rsidRPr="007710BF">
        <w:rPr>
          <w:rFonts w:eastAsia="Times New Roman" w:cs="Times New Roman"/>
          <w:sz w:val="24"/>
          <w:szCs w:val="24"/>
          <w:vertAlign w:val="superscript"/>
          <w:lang w:eastAsia="en-GB"/>
        </w:rPr>
        <w:t>th</w:t>
      </w:r>
      <w:r w:rsidR="007710BF">
        <w:rPr>
          <w:rFonts w:eastAsia="Times New Roman" w:cs="Times New Roman"/>
          <w:sz w:val="24"/>
          <w:szCs w:val="24"/>
          <w:lang w:eastAsia="en-GB"/>
        </w:rPr>
        <w:t xml:space="preserve"> June</w:t>
      </w:r>
      <w:r w:rsidR="00180BB2">
        <w:rPr>
          <w:rFonts w:eastAsia="Times New Roman" w:cs="Times New Roman"/>
          <w:sz w:val="24"/>
          <w:szCs w:val="24"/>
          <w:lang w:eastAsia="en-GB"/>
        </w:rPr>
        <w:t xml:space="preserve"> </w:t>
      </w:r>
    </w:p>
    <w:p w14:paraId="47BCF0A9" w14:textId="77777777" w:rsidR="00836514" w:rsidRDefault="00EB24E3">
      <w:pPr>
        <w:rPr>
          <w:rFonts w:eastAsia="Times New Roman" w:cs="Times New Roman"/>
          <w:sz w:val="24"/>
          <w:szCs w:val="24"/>
          <w:lang w:eastAsia="en-GB"/>
        </w:rPr>
      </w:pPr>
      <w:r>
        <w:rPr>
          <w:rFonts w:eastAsia="Times New Roman" w:cs="Times New Roman"/>
          <w:sz w:val="24"/>
          <w:szCs w:val="24"/>
          <w:lang w:eastAsia="en-GB"/>
        </w:rPr>
        <w:t xml:space="preserve">Applicants are to assume that they have been unsuccessful if they have not been contacted.  </w:t>
      </w:r>
    </w:p>
    <w:sectPr w:rsidR="00836514">
      <w:footerReference w:type="default" r:id="rId12"/>
      <w:pgSz w:w="11906" w:h="16838" w:code="9"/>
      <w:pgMar w:top="397" w:right="720" w:bottom="397"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E9E3" w14:textId="77777777" w:rsidR="00744760" w:rsidRDefault="00744760">
      <w:pPr>
        <w:spacing w:after="0" w:line="240" w:lineRule="auto"/>
      </w:pPr>
      <w:r>
        <w:separator/>
      </w:r>
    </w:p>
  </w:endnote>
  <w:endnote w:type="continuationSeparator" w:id="0">
    <w:p w14:paraId="7EC5D69F" w14:textId="77777777" w:rsidR="00744760" w:rsidRDefault="0074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270E" w14:textId="0FCBD6A5" w:rsidR="00836514" w:rsidRDefault="00EB24E3">
    <w:pPr>
      <w:pStyle w:val="Footer"/>
      <w:rPr>
        <w:rFonts w:ascii="Calibri" w:eastAsia="Calibri" w:hAnsi="Calibri" w:cs="Times New Roman"/>
        <w:sz w:val="18"/>
        <w:szCs w:val="18"/>
      </w:rPr>
    </w:pPr>
    <w:r>
      <w:rPr>
        <w:rFonts w:ascii="Calibri" w:eastAsia="Calibri" w:hAnsi="Calibri" w:cs="Times New Roman"/>
        <w:sz w:val="18"/>
        <w:szCs w:val="18"/>
      </w:rPr>
      <w:t xml:space="preserve">Documents/HR/Job Advertisement/Teacher/Teacher </w:t>
    </w:r>
    <w:r w:rsidR="00180BB2">
      <w:rPr>
        <w:rFonts w:ascii="Calibri" w:eastAsia="Calibri" w:hAnsi="Calibri" w:cs="Times New Roman"/>
        <w:sz w:val="18"/>
        <w:szCs w:val="18"/>
      </w:rPr>
      <w:t>Sept 2025</w:t>
    </w:r>
  </w:p>
  <w:p w14:paraId="25C22678" w14:textId="77777777" w:rsidR="00836514" w:rsidRDefault="00836514">
    <w:pPr>
      <w:pStyle w:val="Footer"/>
    </w:pPr>
  </w:p>
  <w:p w14:paraId="244A9007" w14:textId="77777777" w:rsidR="00836514" w:rsidRDefault="00836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3860" w14:textId="77777777" w:rsidR="00744760" w:rsidRDefault="00744760">
      <w:pPr>
        <w:spacing w:after="0" w:line="240" w:lineRule="auto"/>
      </w:pPr>
      <w:r>
        <w:separator/>
      </w:r>
    </w:p>
  </w:footnote>
  <w:footnote w:type="continuationSeparator" w:id="0">
    <w:p w14:paraId="6DE1DDC5" w14:textId="77777777" w:rsidR="00744760" w:rsidRDefault="007447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514"/>
    <w:rsid w:val="00014266"/>
    <w:rsid w:val="000D5EE0"/>
    <w:rsid w:val="001416F1"/>
    <w:rsid w:val="00147289"/>
    <w:rsid w:val="00180BB2"/>
    <w:rsid w:val="001B751F"/>
    <w:rsid w:val="002436B9"/>
    <w:rsid w:val="002D46E2"/>
    <w:rsid w:val="003035BE"/>
    <w:rsid w:val="00386575"/>
    <w:rsid w:val="00426774"/>
    <w:rsid w:val="004A78B8"/>
    <w:rsid w:val="0064061F"/>
    <w:rsid w:val="006642B9"/>
    <w:rsid w:val="006C0BB3"/>
    <w:rsid w:val="0070120D"/>
    <w:rsid w:val="00727DBD"/>
    <w:rsid w:val="00744760"/>
    <w:rsid w:val="007710BF"/>
    <w:rsid w:val="007A2258"/>
    <w:rsid w:val="007A2515"/>
    <w:rsid w:val="007E023D"/>
    <w:rsid w:val="0082352C"/>
    <w:rsid w:val="00836514"/>
    <w:rsid w:val="008A4E25"/>
    <w:rsid w:val="008B0E8F"/>
    <w:rsid w:val="008C23CD"/>
    <w:rsid w:val="00AB0F0B"/>
    <w:rsid w:val="00B14908"/>
    <w:rsid w:val="00BD54E9"/>
    <w:rsid w:val="00BD704F"/>
    <w:rsid w:val="00C97AB2"/>
    <w:rsid w:val="00CB77D7"/>
    <w:rsid w:val="00CC233B"/>
    <w:rsid w:val="00CD22C0"/>
    <w:rsid w:val="00CF3BC6"/>
    <w:rsid w:val="00D002A3"/>
    <w:rsid w:val="00DD32AC"/>
    <w:rsid w:val="00E63E6A"/>
    <w:rsid w:val="00EB24E3"/>
    <w:rsid w:val="00EC00ED"/>
    <w:rsid w:val="00F01457"/>
    <w:rsid w:val="00F55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80D3"/>
  <w15:docId w15:val="{2E21DD86-0BDE-462D-94BD-957DC0B5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rsid w:val="008C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83677">
      <w:bodyDiv w:val="1"/>
      <w:marLeft w:val="75"/>
      <w:marRight w:val="0"/>
      <w:marTop w:val="0"/>
      <w:marBottom w:val="0"/>
      <w:divBdr>
        <w:top w:val="none" w:sz="0" w:space="0" w:color="auto"/>
        <w:left w:val="none" w:sz="0" w:space="0" w:color="auto"/>
        <w:bottom w:val="none" w:sz="0" w:space="0" w:color="auto"/>
        <w:right w:val="none" w:sz="0" w:space="0" w:color="auto"/>
      </w:divBdr>
      <w:divsChild>
        <w:div w:id="1031803507">
          <w:marLeft w:val="0"/>
          <w:marRight w:val="0"/>
          <w:marTop w:val="0"/>
          <w:marBottom w:val="300"/>
          <w:divBdr>
            <w:top w:val="none" w:sz="0" w:space="0" w:color="auto"/>
            <w:left w:val="none" w:sz="0" w:space="0" w:color="auto"/>
            <w:bottom w:val="none" w:sz="0" w:space="0" w:color="auto"/>
            <w:right w:val="none" w:sz="0" w:space="0" w:color="auto"/>
          </w:divBdr>
          <w:divsChild>
            <w:div w:id="1673950515">
              <w:marLeft w:val="0"/>
              <w:marRight w:val="0"/>
              <w:marTop w:val="0"/>
              <w:marBottom w:val="0"/>
              <w:divBdr>
                <w:top w:val="none" w:sz="0" w:space="0" w:color="auto"/>
                <w:left w:val="none" w:sz="0" w:space="0" w:color="auto"/>
                <w:bottom w:val="none" w:sz="0" w:space="0" w:color="auto"/>
                <w:right w:val="none" w:sz="0" w:space="0" w:color="auto"/>
              </w:divBdr>
              <w:divsChild>
                <w:div w:id="12914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7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cancies@zetland.org.uk"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7" ma:contentTypeDescription="Create a new document." ma:contentTypeScope="" ma:versionID="3c9ee1abda89217647437ef713ec9439">
  <xsd:schema xmlns:xsd="http://www.w3.org/2001/XMLSchema" xmlns:xs="http://www.w3.org/2001/XMLSchema" xmlns:p="http://schemas.microsoft.com/office/2006/metadata/properties" xmlns:ns2="f7cb5917-0143-4ec0-a959-f3c19053b4ae" targetNamespace="http://schemas.microsoft.com/office/2006/metadata/properties" ma:root="true" ma:fieldsID="130c32275a8a23e6959e6a88c16cc6a6"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0F9D9-8AC1-4383-8184-BEBF5926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5917-0143-4ec0-a959-f3c19053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8AB9D-8DBC-422B-A240-6EF74673F1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E4218B-AD7E-4701-A326-17333CE4C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Redcar and Cleveland Council</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Alison</dc:creator>
  <cp:lastModifiedBy>Mr Richardson</cp:lastModifiedBy>
  <cp:revision>20</cp:revision>
  <cp:lastPrinted>2020-06-11T13:43:00Z</cp:lastPrinted>
  <dcterms:created xsi:type="dcterms:W3CDTF">2026-06-03T11:14:00Z</dcterms:created>
  <dcterms:modified xsi:type="dcterms:W3CDTF">2026-06-04T13:36:00Z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2867800</vt:r8>
  </property>
</Properties>
</file>