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7420"/>
      </w:tblGrid>
      <w:tr w:rsidR="00E23B0E" w:rsidRPr="0080060F" w14:paraId="1A2F4C17" w14:textId="77777777" w:rsidTr="00077655">
        <w:tc>
          <w:tcPr>
            <w:tcW w:w="10456" w:type="dxa"/>
            <w:gridSpan w:val="2"/>
          </w:tcPr>
          <w:p w14:paraId="5BF9D362" w14:textId="7836E8C8" w:rsidR="00E23B0E" w:rsidRPr="0080060F" w:rsidRDefault="00E23B0E" w:rsidP="00F06217">
            <w:pPr>
              <w:spacing w:line="276" w:lineRule="auto"/>
              <w:jc w:val="center"/>
              <w:rPr>
                <w:rFonts w:ascii="Arial" w:hAnsi="Arial" w:cs="Arial"/>
                <w:b/>
                <w:bCs/>
                <w:sz w:val="24"/>
                <w:szCs w:val="24"/>
              </w:rPr>
            </w:pPr>
            <w:r w:rsidRPr="0080060F">
              <w:rPr>
                <w:rFonts w:ascii="Arial" w:hAnsi="Arial" w:cs="Arial"/>
                <w:b/>
                <w:bCs/>
                <w:sz w:val="24"/>
                <w:szCs w:val="24"/>
              </w:rPr>
              <w:t xml:space="preserve">LOCAL GOVERNING BODY OF </w:t>
            </w:r>
            <w:r w:rsidR="00077655" w:rsidRPr="0080060F">
              <w:rPr>
                <w:rFonts w:ascii="Arial" w:hAnsi="Arial" w:cs="Arial"/>
                <w:b/>
                <w:bCs/>
                <w:sz w:val="24"/>
                <w:szCs w:val="24"/>
              </w:rPr>
              <w:t>ZETLAND</w:t>
            </w:r>
            <w:r w:rsidRPr="0080060F">
              <w:rPr>
                <w:rFonts w:ascii="Arial" w:hAnsi="Arial" w:cs="Arial"/>
                <w:b/>
                <w:bCs/>
                <w:sz w:val="24"/>
                <w:szCs w:val="24"/>
              </w:rPr>
              <w:t xml:space="preserve"> PRIMARY </w:t>
            </w:r>
            <w:r w:rsidR="00077655" w:rsidRPr="0080060F">
              <w:rPr>
                <w:rFonts w:ascii="Arial" w:hAnsi="Arial" w:cs="Arial"/>
                <w:b/>
                <w:bCs/>
                <w:sz w:val="24"/>
                <w:szCs w:val="24"/>
              </w:rPr>
              <w:t>SCHOOL</w:t>
            </w:r>
          </w:p>
        </w:tc>
      </w:tr>
      <w:tr w:rsidR="000864B0" w:rsidRPr="0080060F" w14:paraId="26D32DE9" w14:textId="77777777" w:rsidTr="00077655">
        <w:tc>
          <w:tcPr>
            <w:tcW w:w="10456" w:type="dxa"/>
            <w:gridSpan w:val="2"/>
          </w:tcPr>
          <w:p w14:paraId="041EA601" w14:textId="77777777" w:rsidR="000864B0" w:rsidRPr="0080060F" w:rsidRDefault="000864B0" w:rsidP="00F06217">
            <w:pPr>
              <w:spacing w:line="276" w:lineRule="auto"/>
              <w:jc w:val="center"/>
              <w:rPr>
                <w:rFonts w:ascii="Arial" w:hAnsi="Arial" w:cs="Arial"/>
                <w:b/>
                <w:bCs/>
                <w:sz w:val="24"/>
                <w:szCs w:val="24"/>
              </w:rPr>
            </w:pPr>
          </w:p>
        </w:tc>
      </w:tr>
      <w:tr w:rsidR="00E23B0E" w:rsidRPr="0080060F" w14:paraId="42607A32" w14:textId="77777777" w:rsidTr="00077655">
        <w:tc>
          <w:tcPr>
            <w:tcW w:w="10456" w:type="dxa"/>
            <w:gridSpan w:val="2"/>
          </w:tcPr>
          <w:p w14:paraId="65CE9CC1" w14:textId="7C4B8E43" w:rsidR="00E23B0E" w:rsidRPr="0080060F" w:rsidRDefault="00A01A82" w:rsidP="00F06217">
            <w:pPr>
              <w:spacing w:line="276" w:lineRule="auto"/>
              <w:jc w:val="center"/>
              <w:rPr>
                <w:rFonts w:ascii="Arial" w:hAnsi="Arial" w:cs="Arial"/>
                <w:b/>
                <w:bCs/>
                <w:sz w:val="24"/>
                <w:szCs w:val="24"/>
              </w:rPr>
            </w:pPr>
            <w:r w:rsidRPr="0080060F">
              <w:rPr>
                <w:rFonts w:ascii="Arial" w:hAnsi="Arial" w:cs="Arial"/>
                <w:b/>
                <w:bCs/>
                <w:sz w:val="24"/>
                <w:szCs w:val="24"/>
              </w:rPr>
              <w:t>MINUTES</w:t>
            </w:r>
            <w:r w:rsidR="00E23B0E" w:rsidRPr="0080060F">
              <w:rPr>
                <w:rFonts w:ascii="Arial" w:hAnsi="Arial" w:cs="Arial"/>
                <w:b/>
                <w:bCs/>
                <w:sz w:val="24"/>
                <w:szCs w:val="24"/>
              </w:rPr>
              <w:t xml:space="preserve"> OF A VIRTUAL MEETING HELD ON </w:t>
            </w:r>
            <w:r w:rsidR="00077655" w:rsidRPr="0080060F">
              <w:rPr>
                <w:rFonts w:ascii="Arial" w:hAnsi="Arial" w:cs="Arial"/>
                <w:b/>
                <w:bCs/>
                <w:sz w:val="24"/>
                <w:szCs w:val="24"/>
              </w:rPr>
              <w:t>MON</w:t>
            </w:r>
            <w:r w:rsidR="00E23B0E" w:rsidRPr="0080060F">
              <w:rPr>
                <w:rFonts w:ascii="Arial" w:hAnsi="Arial" w:cs="Arial"/>
                <w:b/>
                <w:bCs/>
                <w:sz w:val="24"/>
                <w:szCs w:val="24"/>
              </w:rPr>
              <w:t>DAY 1</w:t>
            </w:r>
            <w:r w:rsidR="00077655" w:rsidRPr="0080060F">
              <w:rPr>
                <w:rFonts w:ascii="Arial" w:hAnsi="Arial" w:cs="Arial"/>
                <w:b/>
                <w:bCs/>
                <w:sz w:val="24"/>
                <w:szCs w:val="24"/>
              </w:rPr>
              <w:t>6</w:t>
            </w:r>
            <w:r w:rsidR="00A93680" w:rsidRPr="0080060F">
              <w:rPr>
                <w:rFonts w:ascii="Arial" w:hAnsi="Arial" w:cs="Arial"/>
                <w:b/>
                <w:bCs/>
                <w:sz w:val="24"/>
                <w:szCs w:val="24"/>
              </w:rPr>
              <w:t xml:space="preserve"> NOVEMBER</w:t>
            </w:r>
            <w:r w:rsidR="00E23B0E" w:rsidRPr="0080060F">
              <w:rPr>
                <w:rFonts w:ascii="Arial" w:hAnsi="Arial" w:cs="Arial"/>
                <w:b/>
                <w:bCs/>
                <w:sz w:val="24"/>
                <w:szCs w:val="24"/>
              </w:rPr>
              <w:t xml:space="preserve"> 2020</w:t>
            </w:r>
          </w:p>
        </w:tc>
      </w:tr>
      <w:tr w:rsidR="00E23B0E" w:rsidRPr="0080060F" w14:paraId="41FC8BAC" w14:textId="77777777" w:rsidTr="00077655">
        <w:tc>
          <w:tcPr>
            <w:tcW w:w="10456" w:type="dxa"/>
            <w:gridSpan w:val="2"/>
          </w:tcPr>
          <w:p w14:paraId="52FCA96D" w14:textId="77777777" w:rsidR="00E23B0E" w:rsidRPr="0080060F" w:rsidRDefault="00E23B0E" w:rsidP="00F06217">
            <w:pPr>
              <w:spacing w:line="276" w:lineRule="auto"/>
              <w:jc w:val="both"/>
              <w:rPr>
                <w:rFonts w:ascii="Arial" w:hAnsi="Arial" w:cs="Arial"/>
                <w:sz w:val="24"/>
                <w:szCs w:val="24"/>
              </w:rPr>
            </w:pPr>
          </w:p>
        </w:tc>
      </w:tr>
      <w:tr w:rsidR="00E23B0E" w:rsidRPr="0080060F" w14:paraId="0A82FA11" w14:textId="77777777" w:rsidTr="00077655">
        <w:tc>
          <w:tcPr>
            <w:tcW w:w="10456" w:type="dxa"/>
            <w:gridSpan w:val="2"/>
          </w:tcPr>
          <w:p w14:paraId="281D639B" w14:textId="67FEAFD8" w:rsidR="00E23B0E" w:rsidRPr="0080060F" w:rsidRDefault="008377B1" w:rsidP="00F06217">
            <w:pPr>
              <w:spacing w:line="276" w:lineRule="auto"/>
              <w:jc w:val="both"/>
              <w:rPr>
                <w:rFonts w:ascii="Arial" w:hAnsi="Arial" w:cs="Arial"/>
                <w:b/>
                <w:bCs/>
                <w:sz w:val="24"/>
                <w:szCs w:val="24"/>
                <w:u w:val="single"/>
              </w:rPr>
            </w:pPr>
            <w:r w:rsidRPr="0080060F">
              <w:rPr>
                <w:rFonts w:ascii="Arial" w:hAnsi="Arial" w:cs="Arial"/>
                <w:b/>
                <w:bCs/>
                <w:sz w:val="24"/>
                <w:szCs w:val="24"/>
                <w:u w:val="single"/>
              </w:rPr>
              <w:t>Governors Present:</w:t>
            </w:r>
          </w:p>
        </w:tc>
      </w:tr>
      <w:tr w:rsidR="00E23B0E" w:rsidRPr="0080060F" w14:paraId="73CCB51C" w14:textId="77777777" w:rsidTr="00077655">
        <w:tc>
          <w:tcPr>
            <w:tcW w:w="10456" w:type="dxa"/>
            <w:gridSpan w:val="2"/>
          </w:tcPr>
          <w:p w14:paraId="2E970CA4" w14:textId="77777777" w:rsidR="00E23B0E" w:rsidRPr="0080060F" w:rsidRDefault="00E23B0E" w:rsidP="00F06217">
            <w:pPr>
              <w:spacing w:line="276" w:lineRule="auto"/>
              <w:jc w:val="both"/>
              <w:rPr>
                <w:rFonts w:ascii="Arial" w:hAnsi="Arial" w:cs="Arial"/>
                <w:sz w:val="24"/>
                <w:szCs w:val="24"/>
              </w:rPr>
            </w:pPr>
          </w:p>
        </w:tc>
      </w:tr>
      <w:tr w:rsidR="008377B1" w:rsidRPr="0080060F" w14:paraId="5DBCB77E" w14:textId="77777777" w:rsidTr="00077655">
        <w:tc>
          <w:tcPr>
            <w:tcW w:w="3036" w:type="dxa"/>
          </w:tcPr>
          <w:p w14:paraId="69E349B6" w14:textId="6341C0F2" w:rsidR="008377B1" w:rsidRPr="0080060F" w:rsidRDefault="008377B1" w:rsidP="00F06217">
            <w:pPr>
              <w:spacing w:line="276" w:lineRule="auto"/>
              <w:rPr>
                <w:rFonts w:ascii="Arial" w:hAnsi="Arial" w:cs="Arial"/>
                <w:b/>
                <w:bCs/>
                <w:sz w:val="24"/>
                <w:szCs w:val="24"/>
              </w:rPr>
            </w:pPr>
            <w:r w:rsidRPr="0080060F">
              <w:rPr>
                <w:rFonts w:ascii="Arial" w:hAnsi="Arial" w:cs="Arial"/>
                <w:b/>
                <w:bCs/>
                <w:sz w:val="24"/>
                <w:szCs w:val="24"/>
              </w:rPr>
              <w:t>Trust Appointed Governors:</w:t>
            </w:r>
          </w:p>
        </w:tc>
        <w:tc>
          <w:tcPr>
            <w:tcW w:w="7420" w:type="dxa"/>
          </w:tcPr>
          <w:p w14:paraId="0AD38101" w14:textId="77777777" w:rsidR="00077655" w:rsidRPr="0080060F" w:rsidRDefault="00077655" w:rsidP="00F06217">
            <w:pPr>
              <w:spacing w:line="276" w:lineRule="auto"/>
              <w:jc w:val="both"/>
              <w:rPr>
                <w:rFonts w:ascii="Arial" w:hAnsi="Arial" w:cs="Arial"/>
                <w:sz w:val="24"/>
                <w:szCs w:val="24"/>
              </w:rPr>
            </w:pPr>
            <w:r w:rsidRPr="0080060F">
              <w:rPr>
                <w:rFonts w:ascii="Arial" w:hAnsi="Arial" w:cs="Arial"/>
                <w:sz w:val="24"/>
                <w:szCs w:val="24"/>
              </w:rPr>
              <w:t xml:space="preserve">Mr J Douglas (Vice-Chair), Mrs S </w:t>
            </w:r>
            <w:proofErr w:type="spellStart"/>
            <w:r w:rsidRPr="0080060F">
              <w:rPr>
                <w:rFonts w:ascii="Arial" w:hAnsi="Arial" w:cs="Arial"/>
                <w:sz w:val="24"/>
                <w:szCs w:val="24"/>
              </w:rPr>
              <w:t>Leng</w:t>
            </w:r>
            <w:proofErr w:type="spellEnd"/>
            <w:r w:rsidRPr="0080060F">
              <w:rPr>
                <w:rFonts w:ascii="Arial" w:hAnsi="Arial" w:cs="Arial"/>
                <w:sz w:val="24"/>
                <w:szCs w:val="24"/>
              </w:rPr>
              <w:t xml:space="preserve"> (Chair), Mrs B </w:t>
            </w:r>
            <w:proofErr w:type="spellStart"/>
            <w:r w:rsidRPr="0080060F">
              <w:rPr>
                <w:rFonts w:ascii="Arial" w:hAnsi="Arial" w:cs="Arial"/>
                <w:sz w:val="24"/>
                <w:szCs w:val="24"/>
              </w:rPr>
              <w:t>McGlasson</w:t>
            </w:r>
            <w:proofErr w:type="spellEnd"/>
            <w:r w:rsidRPr="0080060F">
              <w:rPr>
                <w:rFonts w:ascii="Arial" w:hAnsi="Arial" w:cs="Arial"/>
                <w:sz w:val="24"/>
                <w:szCs w:val="24"/>
              </w:rPr>
              <w:t>,</w:t>
            </w:r>
          </w:p>
          <w:p w14:paraId="74759407" w14:textId="018F0DDF" w:rsidR="008377B1" w:rsidRPr="0080060F" w:rsidRDefault="00077655" w:rsidP="00F06217">
            <w:pPr>
              <w:spacing w:line="276" w:lineRule="auto"/>
              <w:jc w:val="both"/>
              <w:rPr>
                <w:rFonts w:ascii="Arial" w:hAnsi="Arial" w:cs="Arial"/>
                <w:sz w:val="24"/>
                <w:szCs w:val="24"/>
              </w:rPr>
            </w:pPr>
            <w:r w:rsidRPr="0080060F">
              <w:rPr>
                <w:rFonts w:ascii="Arial" w:hAnsi="Arial" w:cs="Arial"/>
                <w:sz w:val="24"/>
                <w:szCs w:val="24"/>
              </w:rPr>
              <w:t xml:space="preserve">Mrs M </w:t>
            </w:r>
            <w:proofErr w:type="spellStart"/>
            <w:r w:rsidRPr="0080060F">
              <w:rPr>
                <w:rFonts w:ascii="Arial" w:hAnsi="Arial" w:cs="Arial"/>
                <w:sz w:val="24"/>
                <w:szCs w:val="24"/>
              </w:rPr>
              <w:t>Mamoulides</w:t>
            </w:r>
            <w:proofErr w:type="spellEnd"/>
            <w:r w:rsidRPr="0080060F">
              <w:rPr>
                <w:rFonts w:ascii="Arial" w:hAnsi="Arial" w:cs="Arial"/>
                <w:sz w:val="24"/>
                <w:szCs w:val="24"/>
              </w:rPr>
              <w:t xml:space="preserve">, and Mr P </w:t>
            </w:r>
            <w:r w:rsidR="006E7098">
              <w:rPr>
                <w:rFonts w:ascii="Arial" w:hAnsi="Arial" w:cs="Arial"/>
                <w:sz w:val="24"/>
                <w:szCs w:val="24"/>
              </w:rPr>
              <w:t>R</w:t>
            </w:r>
            <w:r w:rsidR="00C5690F">
              <w:rPr>
                <w:rFonts w:ascii="Arial" w:hAnsi="Arial" w:cs="Arial"/>
                <w:sz w:val="24"/>
                <w:szCs w:val="24"/>
              </w:rPr>
              <w:t>obinson</w:t>
            </w:r>
          </w:p>
        </w:tc>
      </w:tr>
      <w:tr w:rsidR="008377B1" w:rsidRPr="0080060F" w14:paraId="7331B547" w14:textId="77777777" w:rsidTr="00077655">
        <w:tc>
          <w:tcPr>
            <w:tcW w:w="3036" w:type="dxa"/>
          </w:tcPr>
          <w:p w14:paraId="2E748711" w14:textId="77777777" w:rsidR="008377B1" w:rsidRPr="0080060F" w:rsidRDefault="008377B1" w:rsidP="00F06217">
            <w:pPr>
              <w:spacing w:line="276" w:lineRule="auto"/>
              <w:jc w:val="both"/>
              <w:rPr>
                <w:rFonts w:ascii="Arial" w:hAnsi="Arial" w:cs="Arial"/>
                <w:b/>
                <w:bCs/>
                <w:sz w:val="24"/>
                <w:szCs w:val="24"/>
              </w:rPr>
            </w:pPr>
          </w:p>
        </w:tc>
        <w:tc>
          <w:tcPr>
            <w:tcW w:w="7420" w:type="dxa"/>
          </w:tcPr>
          <w:p w14:paraId="476E72AA" w14:textId="77777777" w:rsidR="008377B1" w:rsidRPr="0080060F" w:rsidRDefault="008377B1" w:rsidP="00F06217">
            <w:pPr>
              <w:spacing w:line="276" w:lineRule="auto"/>
              <w:jc w:val="both"/>
              <w:rPr>
                <w:rFonts w:ascii="Arial" w:hAnsi="Arial" w:cs="Arial"/>
                <w:sz w:val="24"/>
                <w:szCs w:val="24"/>
              </w:rPr>
            </w:pPr>
          </w:p>
        </w:tc>
      </w:tr>
      <w:tr w:rsidR="00077655" w:rsidRPr="0080060F" w14:paraId="1E79D9CE" w14:textId="77777777" w:rsidTr="00077655">
        <w:tc>
          <w:tcPr>
            <w:tcW w:w="3036" w:type="dxa"/>
          </w:tcPr>
          <w:p w14:paraId="6BC75A24" w14:textId="081B3EAF" w:rsidR="00077655" w:rsidRPr="0080060F" w:rsidRDefault="00077655" w:rsidP="00F06217">
            <w:pPr>
              <w:spacing w:line="276" w:lineRule="auto"/>
              <w:jc w:val="both"/>
              <w:rPr>
                <w:rFonts w:ascii="Arial" w:hAnsi="Arial" w:cs="Arial"/>
                <w:b/>
                <w:bCs/>
                <w:sz w:val="24"/>
                <w:szCs w:val="24"/>
              </w:rPr>
            </w:pPr>
            <w:r w:rsidRPr="0080060F">
              <w:rPr>
                <w:rFonts w:ascii="Arial" w:hAnsi="Arial" w:cs="Arial"/>
                <w:b/>
                <w:bCs/>
                <w:sz w:val="24"/>
                <w:szCs w:val="24"/>
              </w:rPr>
              <w:t>Parent Governor:</w:t>
            </w:r>
          </w:p>
        </w:tc>
        <w:tc>
          <w:tcPr>
            <w:tcW w:w="7420" w:type="dxa"/>
          </w:tcPr>
          <w:p w14:paraId="59DA158E" w14:textId="7321C32E" w:rsidR="00077655" w:rsidRPr="0080060F" w:rsidRDefault="00077655" w:rsidP="00F06217">
            <w:pPr>
              <w:spacing w:line="276" w:lineRule="auto"/>
              <w:jc w:val="both"/>
              <w:rPr>
                <w:rFonts w:ascii="Arial" w:hAnsi="Arial" w:cs="Arial"/>
                <w:sz w:val="24"/>
                <w:szCs w:val="24"/>
              </w:rPr>
            </w:pPr>
            <w:r w:rsidRPr="0080060F">
              <w:rPr>
                <w:rFonts w:ascii="Arial" w:hAnsi="Arial" w:cs="Arial"/>
                <w:sz w:val="24"/>
                <w:szCs w:val="24"/>
              </w:rPr>
              <w:t>Mrs A Dixon</w:t>
            </w:r>
          </w:p>
        </w:tc>
      </w:tr>
      <w:tr w:rsidR="00077655" w:rsidRPr="0080060F" w14:paraId="0BC75290" w14:textId="77777777" w:rsidTr="00077655">
        <w:tc>
          <w:tcPr>
            <w:tcW w:w="3036" w:type="dxa"/>
          </w:tcPr>
          <w:p w14:paraId="433360C3" w14:textId="77777777" w:rsidR="00077655" w:rsidRPr="0080060F" w:rsidRDefault="00077655" w:rsidP="00F06217">
            <w:pPr>
              <w:spacing w:line="276" w:lineRule="auto"/>
              <w:jc w:val="both"/>
              <w:rPr>
                <w:rFonts w:ascii="Arial" w:hAnsi="Arial" w:cs="Arial"/>
                <w:b/>
                <w:bCs/>
                <w:sz w:val="24"/>
                <w:szCs w:val="24"/>
              </w:rPr>
            </w:pPr>
          </w:p>
        </w:tc>
        <w:tc>
          <w:tcPr>
            <w:tcW w:w="7420" w:type="dxa"/>
          </w:tcPr>
          <w:p w14:paraId="25140317" w14:textId="77777777" w:rsidR="00077655" w:rsidRPr="0080060F" w:rsidRDefault="00077655" w:rsidP="00F06217">
            <w:pPr>
              <w:spacing w:line="276" w:lineRule="auto"/>
              <w:jc w:val="both"/>
              <w:rPr>
                <w:rFonts w:ascii="Arial" w:hAnsi="Arial" w:cs="Arial"/>
                <w:sz w:val="24"/>
                <w:szCs w:val="24"/>
              </w:rPr>
            </w:pPr>
          </w:p>
        </w:tc>
      </w:tr>
      <w:tr w:rsidR="00077655" w:rsidRPr="0080060F" w14:paraId="329752DA" w14:textId="77777777" w:rsidTr="00077655">
        <w:tc>
          <w:tcPr>
            <w:tcW w:w="3036" w:type="dxa"/>
          </w:tcPr>
          <w:p w14:paraId="2B9321F1" w14:textId="45F1D5E6" w:rsidR="00077655" w:rsidRPr="0080060F" w:rsidRDefault="00077655" w:rsidP="00F06217">
            <w:pPr>
              <w:spacing w:line="276" w:lineRule="auto"/>
              <w:jc w:val="both"/>
              <w:rPr>
                <w:rFonts w:ascii="Arial" w:hAnsi="Arial" w:cs="Arial"/>
                <w:b/>
                <w:bCs/>
                <w:sz w:val="24"/>
                <w:szCs w:val="24"/>
              </w:rPr>
            </w:pPr>
            <w:r w:rsidRPr="0080060F">
              <w:rPr>
                <w:rFonts w:ascii="Arial" w:hAnsi="Arial" w:cs="Arial"/>
                <w:b/>
                <w:bCs/>
                <w:sz w:val="24"/>
                <w:szCs w:val="24"/>
              </w:rPr>
              <w:t>Head Teacher:</w:t>
            </w:r>
          </w:p>
        </w:tc>
        <w:tc>
          <w:tcPr>
            <w:tcW w:w="7420" w:type="dxa"/>
          </w:tcPr>
          <w:p w14:paraId="4689E15C" w14:textId="42EF1092" w:rsidR="00077655" w:rsidRPr="0080060F" w:rsidRDefault="00077655" w:rsidP="00F06217">
            <w:pPr>
              <w:spacing w:line="276" w:lineRule="auto"/>
              <w:jc w:val="both"/>
              <w:rPr>
                <w:rFonts w:ascii="Arial" w:hAnsi="Arial" w:cs="Arial"/>
                <w:sz w:val="24"/>
                <w:szCs w:val="24"/>
              </w:rPr>
            </w:pPr>
            <w:r w:rsidRPr="0080060F">
              <w:rPr>
                <w:rFonts w:ascii="Arial" w:hAnsi="Arial" w:cs="Arial"/>
                <w:sz w:val="24"/>
                <w:szCs w:val="24"/>
              </w:rPr>
              <w:t>Mr S English</w:t>
            </w:r>
            <w:bookmarkStart w:id="0" w:name="_GoBack"/>
            <w:bookmarkEnd w:id="0"/>
          </w:p>
        </w:tc>
      </w:tr>
      <w:tr w:rsidR="00077655" w:rsidRPr="0080060F" w14:paraId="2B93133B" w14:textId="77777777" w:rsidTr="00077655">
        <w:tc>
          <w:tcPr>
            <w:tcW w:w="3036" w:type="dxa"/>
          </w:tcPr>
          <w:p w14:paraId="7B7C7F08" w14:textId="77777777" w:rsidR="00077655" w:rsidRPr="0080060F" w:rsidRDefault="00077655" w:rsidP="00F06217">
            <w:pPr>
              <w:spacing w:line="276" w:lineRule="auto"/>
              <w:jc w:val="both"/>
              <w:rPr>
                <w:rFonts w:ascii="Arial" w:hAnsi="Arial" w:cs="Arial"/>
                <w:b/>
                <w:bCs/>
                <w:sz w:val="24"/>
                <w:szCs w:val="24"/>
              </w:rPr>
            </w:pPr>
          </w:p>
        </w:tc>
        <w:tc>
          <w:tcPr>
            <w:tcW w:w="7420" w:type="dxa"/>
          </w:tcPr>
          <w:p w14:paraId="72225E93" w14:textId="77777777" w:rsidR="00077655" w:rsidRPr="0080060F" w:rsidRDefault="00077655" w:rsidP="00F06217">
            <w:pPr>
              <w:spacing w:line="276" w:lineRule="auto"/>
              <w:jc w:val="both"/>
              <w:rPr>
                <w:rFonts w:ascii="Arial" w:hAnsi="Arial" w:cs="Arial"/>
                <w:sz w:val="24"/>
                <w:szCs w:val="24"/>
              </w:rPr>
            </w:pPr>
          </w:p>
        </w:tc>
      </w:tr>
      <w:tr w:rsidR="008377B1" w:rsidRPr="0080060F" w14:paraId="5F98254F" w14:textId="77777777" w:rsidTr="00077655">
        <w:tc>
          <w:tcPr>
            <w:tcW w:w="3036" w:type="dxa"/>
          </w:tcPr>
          <w:p w14:paraId="754C90F3" w14:textId="4E1B514C" w:rsidR="008377B1" w:rsidRPr="0080060F" w:rsidRDefault="008377B1" w:rsidP="00F06217">
            <w:pPr>
              <w:spacing w:line="276" w:lineRule="auto"/>
              <w:jc w:val="both"/>
              <w:rPr>
                <w:rFonts w:ascii="Arial" w:hAnsi="Arial" w:cs="Arial"/>
                <w:b/>
                <w:bCs/>
                <w:sz w:val="24"/>
                <w:szCs w:val="24"/>
              </w:rPr>
            </w:pPr>
            <w:r w:rsidRPr="0080060F">
              <w:rPr>
                <w:rFonts w:ascii="Arial" w:hAnsi="Arial" w:cs="Arial"/>
                <w:b/>
                <w:bCs/>
                <w:sz w:val="24"/>
                <w:szCs w:val="24"/>
              </w:rPr>
              <w:t>Staff Governors:</w:t>
            </w:r>
          </w:p>
        </w:tc>
        <w:tc>
          <w:tcPr>
            <w:tcW w:w="7420" w:type="dxa"/>
          </w:tcPr>
          <w:p w14:paraId="1561AF8B" w14:textId="3A1F4211" w:rsidR="008377B1" w:rsidRPr="0080060F" w:rsidRDefault="00077655" w:rsidP="00F06217">
            <w:pPr>
              <w:spacing w:line="276" w:lineRule="auto"/>
              <w:jc w:val="both"/>
              <w:rPr>
                <w:rFonts w:ascii="Arial" w:hAnsi="Arial" w:cs="Arial"/>
                <w:sz w:val="24"/>
                <w:szCs w:val="24"/>
              </w:rPr>
            </w:pPr>
            <w:r w:rsidRPr="0080060F">
              <w:rPr>
                <w:rFonts w:ascii="Arial" w:hAnsi="Arial" w:cs="Arial"/>
                <w:sz w:val="24"/>
                <w:szCs w:val="24"/>
              </w:rPr>
              <w:t>Mrs M Fellows and Mr P Richardson (Deputy Head Teacher</w:t>
            </w:r>
            <w:r w:rsidR="005D5DD4">
              <w:rPr>
                <w:rFonts w:ascii="Arial" w:hAnsi="Arial" w:cs="Arial"/>
                <w:sz w:val="24"/>
                <w:szCs w:val="24"/>
              </w:rPr>
              <w:t>)</w:t>
            </w:r>
          </w:p>
        </w:tc>
      </w:tr>
      <w:tr w:rsidR="009377E4" w:rsidRPr="0080060F" w14:paraId="4E987627" w14:textId="77777777" w:rsidTr="00077655">
        <w:tc>
          <w:tcPr>
            <w:tcW w:w="3036" w:type="dxa"/>
          </w:tcPr>
          <w:p w14:paraId="7894E864" w14:textId="77777777" w:rsidR="009377E4" w:rsidRPr="0080060F" w:rsidRDefault="009377E4" w:rsidP="00F06217">
            <w:pPr>
              <w:spacing w:line="276" w:lineRule="auto"/>
              <w:jc w:val="both"/>
              <w:rPr>
                <w:rFonts w:ascii="Arial" w:hAnsi="Arial" w:cs="Arial"/>
                <w:b/>
                <w:bCs/>
                <w:sz w:val="24"/>
                <w:szCs w:val="24"/>
              </w:rPr>
            </w:pPr>
          </w:p>
        </w:tc>
        <w:tc>
          <w:tcPr>
            <w:tcW w:w="7420" w:type="dxa"/>
          </w:tcPr>
          <w:p w14:paraId="03A43BD8" w14:textId="77777777" w:rsidR="009377E4" w:rsidRPr="0080060F" w:rsidRDefault="009377E4" w:rsidP="00F06217">
            <w:pPr>
              <w:spacing w:line="276" w:lineRule="auto"/>
              <w:jc w:val="both"/>
              <w:rPr>
                <w:rFonts w:ascii="Arial" w:hAnsi="Arial" w:cs="Arial"/>
                <w:sz w:val="24"/>
                <w:szCs w:val="24"/>
              </w:rPr>
            </w:pPr>
          </w:p>
        </w:tc>
      </w:tr>
      <w:tr w:rsidR="009377E4" w:rsidRPr="0080060F" w14:paraId="7C336A83" w14:textId="77777777" w:rsidTr="00077655">
        <w:tc>
          <w:tcPr>
            <w:tcW w:w="3036" w:type="dxa"/>
          </w:tcPr>
          <w:p w14:paraId="486DB321" w14:textId="034E45F6" w:rsidR="009377E4" w:rsidRPr="0080060F" w:rsidRDefault="009377E4" w:rsidP="00F06217">
            <w:pPr>
              <w:spacing w:line="276" w:lineRule="auto"/>
              <w:jc w:val="both"/>
              <w:rPr>
                <w:rFonts w:ascii="Arial" w:hAnsi="Arial" w:cs="Arial"/>
                <w:b/>
                <w:bCs/>
                <w:sz w:val="24"/>
                <w:szCs w:val="24"/>
              </w:rPr>
            </w:pPr>
            <w:r w:rsidRPr="0080060F">
              <w:rPr>
                <w:rFonts w:ascii="Arial" w:hAnsi="Arial" w:cs="Arial"/>
                <w:b/>
                <w:bCs/>
                <w:sz w:val="24"/>
                <w:szCs w:val="24"/>
              </w:rPr>
              <w:t>Clerk:</w:t>
            </w:r>
          </w:p>
        </w:tc>
        <w:tc>
          <w:tcPr>
            <w:tcW w:w="7420" w:type="dxa"/>
          </w:tcPr>
          <w:p w14:paraId="2A227412" w14:textId="77777777" w:rsidR="00077655" w:rsidRPr="0080060F" w:rsidRDefault="009377E4" w:rsidP="00F06217">
            <w:pPr>
              <w:spacing w:line="276" w:lineRule="auto"/>
              <w:jc w:val="both"/>
              <w:rPr>
                <w:rFonts w:ascii="Arial" w:hAnsi="Arial" w:cs="Arial"/>
                <w:sz w:val="24"/>
                <w:szCs w:val="24"/>
              </w:rPr>
            </w:pPr>
            <w:r w:rsidRPr="0080060F">
              <w:rPr>
                <w:rFonts w:ascii="Arial" w:hAnsi="Arial" w:cs="Arial"/>
                <w:sz w:val="24"/>
                <w:szCs w:val="24"/>
              </w:rPr>
              <w:t>Miss Joanne Shaw</w:t>
            </w:r>
          </w:p>
          <w:p w14:paraId="337DCD22" w14:textId="2B5D0200" w:rsidR="009377E4" w:rsidRPr="0080060F" w:rsidRDefault="009377E4" w:rsidP="00F06217">
            <w:pPr>
              <w:spacing w:line="276" w:lineRule="auto"/>
              <w:jc w:val="both"/>
              <w:rPr>
                <w:rFonts w:ascii="Arial" w:hAnsi="Arial" w:cs="Arial"/>
                <w:sz w:val="24"/>
                <w:szCs w:val="24"/>
              </w:rPr>
            </w:pPr>
            <w:r w:rsidRPr="0080060F">
              <w:rPr>
                <w:rFonts w:ascii="Arial" w:hAnsi="Arial" w:cs="Arial"/>
                <w:sz w:val="24"/>
                <w:szCs w:val="24"/>
              </w:rPr>
              <w:t>Redcar and Cleveland Governance Support Service</w:t>
            </w:r>
          </w:p>
        </w:tc>
      </w:tr>
      <w:tr w:rsidR="009377E4" w:rsidRPr="0080060F" w14:paraId="371A3BB5" w14:textId="77777777" w:rsidTr="00077655">
        <w:tc>
          <w:tcPr>
            <w:tcW w:w="3036" w:type="dxa"/>
          </w:tcPr>
          <w:p w14:paraId="29058DF0" w14:textId="77777777" w:rsidR="009377E4" w:rsidRPr="0080060F" w:rsidRDefault="009377E4" w:rsidP="00F06217">
            <w:pPr>
              <w:spacing w:line="276" w:lineRule="auto"/>
              <w:jc w:val="both"/>
              <w:rPr>
                <w:rFonts w:ascii="Arial" w:hAnsi="Arial" w:cs="Arial"/>
                <w:b/>
                <w:bCs/>
                <w:sz w:val="24"/>
                <w:szCs w:val="24"/>
              </w:rPr>
            </w:pPr>
          </w:p>
        </w:tc>
        <w:tc>
          <w:tcPr>
            <w:tcW w:w="7420" w:type="dxa"/>
          </w:tcPr>
          <w:p w14:paraId="5522E78F" w14:textId="77777777" w:rsidR="009377E4" w:rsidRPr="0080060F" w:rsidRDefault="009377E4" w:rsidP="00F06217">
            <w:pPr>
              <w:spacing w:line="276" w:lineRule="auto"/>
              <w:jc w:val="both"/>
              <w:rPr>
                <w:rFonts w:ascii="Arial" w:hAnsi="Arial" w:cs="Arial"/>
                <w:sz w:val="24"/>
                <w:szCs w:val="24"/>
              </w:rPr>
            </w:pPr>
          </w:p>
        </w:tc>
      </w:tr>
      <w:tr w:rsidR="009377E4" w:rsidRPr="0080060F" w14:paraId="7D3A948B" w14:textId="77777777" w:rsidTr="00077655">
        <w:tc>
          <w:tcPr>
            <w:tcW w:w="3036" w:type="dxa"/>
          </w:tcPr>
          <w:p w14:paraId="55FC7ED2" w14:textId="79890EC6" w:rsidR="009377E4" w:rsidRPr="0080060F" w:rsidRDefault="009377E4" w:rsidP="00F06217">
            <w:pPr>
              <w:spacing w:line="276" w:lineRule="auto"/>
              <w:jc w:val="both"/>
              <w:rPr>
                <w:rFonts w:ascii="Arial" w:hAnsi="Arial" w:cs="Arial"/>
                <w:b/>
                <w:bCs/>
                <w:sz w:val="24"/>
                <w:szCs w:val="24"/>
              </w:rPr>
            </w:pPr>
            <w:r w:rsidRPr="0080060F">
              <w:rPr>
                <w:rFonts w:ascii="Arial" w:hAnsi="Arial" w:cs="Arial"/>
                <w:b/>
                <w:bCs/>
                <w:sz w:val="24"/>
                <w:szCs w:val="24"/>
              </w:rPr>
              <w:t>Also Present:</w:t>
            </w:r>
          </w:p>
        </w:tc>
        <w:tc>
          <w:tcPr>
            <w:tcW w:w="7420" w:type="dxa"/>
          </w:tcPr>
          <w:p w14:paraId="529A1C40" w14:textId="3E2D55FB" w:rsidR="009377E4" w:rsidRPr="0080060F" w:rsidRDefault="00FD5BCB" w:rsidP="00F06217">
            <w:pPr>
              <w:spacing w:line="276" w:lineRule="auto"/>
              <w:jc w:val="both"/>
              <w:rPr>
                <w:rFonts w:ascii="Arial" w:hAnsi="Arial" w:cs="Arial"/>
                <w:sz w:val="24"/>
                <w:szCs w:val="24"/>
              </w:rPr>
            </w:pPr>
            <w:r w:rsidRPr="0080060F">
              <w:rPr>
                <w:rFonts w:ascii="Arial" w:hAnsi="Arial" w:cs="Arial"/>
                <w:sz w:val="24"/>
                <w:szCs w:val="24"/>
              </w:rPr>
              <w:t xml:space="preserve">Mrs </w:t>
            </w:r>
            <w:r w:rsidR="00077655" w:rsidRPr="0080060F">
              <w:rPr>
                <w:rFonts w:ascii="Arial" w:hAnsi="Arial" w:cs="Arial"/>
                <w:sz w:val="24"/>
                <w:szCs w:val="24"/>
              </w:rPr>
              <w:t>T Barnes</w:t>
            </w:r>
            <w:r w:rsidRPr="0080060F">
              <w:rPr>
                <w:rFonts w:ascii="Arial" w:hAnsi="Arial" w:cs="Arial"/>
                <w:sz w:val="24"/>
                <w:szCs w:val="24"/>
              </w:rPr>
              <w:t xml:space="preserve">, </w:t>
            </w:r>
            <w:proofErr w:type="spellStart"/>
            <w:r w:rsidR="00077655" w:rsidRPr="0080060F">
              <w:rPr>
                <w:rFonts w:ascii="Arial" w:hAnsi="Arial" w:cs="Arial"/>
                <w:sz w:val="24"/>
                <w:szCs w:val="24"/>
              </w:rPr>
              <w:t>Zetland</w:t>
            </w:r>
            <w:proofErr w:type="spellEnd"/>
            <w:r w:rsidRPr="0080060F">
              <w:rPr>
                <w:rFonts w:ascii="Arial" w:hAnsi="Arial" w:cs="Arial"/>
                <w:sz w:val="24"/>
                <w:szCs w:val="24"/>
              </w:rPr>
              <w:t xml:space="preserve"> Primary </w:t>
            </w:r>
            <w:r w:rsidR="00077655" w:rsidRPr="0080060F">
              <w:rPr>
                <w:rFonts w:ascii="Arial" w:hAnsi="Arial" w:cs="Arial"/>
                <w:sz w:val="24"/>
                <w:szCs w:val="24"/>
              </w:rPr>
              <w:t>School</w:t>
            </w:r>
          </w:p>
        </w:tc>
      </w:tr>
      <w:tr w:rsidR="009377E4" w:rsidRPr="0080060F" w14:paraId="4C14EC39" w14:textId="77777777" w:rsidTr="00077655">
        <w:tc>
          <w:tcPr>
            <w:tcW w:w="10456" w:type="dxa"/>
            <w:gridSpan w:val="2"/>
          </w:tcPr>
          <w:p w14:paraId="132D4DF8" w14:textId="297C510C" w:rsidR="009377E4" w:rsidRPr="0080060F" w:rsidRDefault="009377E4" w:rsidP="00F06217">
            <w:pPr>
              <w:spacing w:line="276" w:lineRule="auto"/>
              <w:jc w:val="both"/>
              <w:rPr>
                <w:rFonts w:ascii="Arial" w:hAnsi="Arial" w:cs="Arial"/>
                <w:sz w:val="24"/>
                <w:szCs w:val="24"/>
              </w:rPr>
            </w:pPr>
          </w:p>
        </w:tc>
      </w:tr>
      <w:tr w:rsidR="009377E4" w:rsidRPr="0080060F" w14:paraId="0D84C976" w14:textId="77777777" w:rsidTr="00077655">
        <w:tc>
          <w:tcPr>
            <w:tcW w:w="10456" w:type="dxa"/>
            <w:gridSpan w:val="2"/>
          </w:tcPr>
          <w:p w14:paraId="0C0A9863" w14:textId="3911A321" w:rsidR="009377E4" w:rsidRPr="0080060F" w:rsidRDefault="000B7E5D" w:rsidP="00F06217">
            <w:pPr>
              <w:spacing w:line="276" w:lineRule="auto"/>
              <w:jc w:val="center"/>
              <w:rPr>
                <w:rFonts w:ascii="Arial" w:hAnsi="Arial" w:cs="Arial"/>
                <w:i/>
                <w:iCs/>
                <w:sz w:val="24"/>
                <w:szCs w:val="24"/>
              </w:rPr>
            </w:pPr>
            <w:r w:rsidRPr="0080060F">
              <w:rPr>
                <w:rFonts w:ascii="Arial" w:hAnsi="Arial" w:cs="Arial"/>
                <w:i/>
                <w:iCs/>
                <w:sz w:val="24"/>
                <w:szCs w:val="24"/>
              </w:rPr>
              <w:t xml:space="preserve">The meeting was held virtually and started at </w:t>
            </w:r>
            <w:r w:rsidR="00077655" w:rsidRPr="0080060F">
              <w:rPr>
                <w:rFonts w:ascii="Arial" w:hAnsi="Arial" w:cs="Arial"/>
                <w:i/>
                <w:iCs/>
                <w:sz w:val="24"/>
                <w:szCs w:val="24"/>
              </w:rPr>
              <w:t>4</w:t>
            </w:r>
            <w:r w:rsidRPr="0080060F">
              <w:rPr>
                <w:rFonts w:ascii="Arial" w:hAnsi="Arial" w:cs="Arial"/>
                <w:i/>
                <w:iCs/>
                <w:sz w:val="24"/>
                <w:szCs w:val="24"/>
              </w:rPr>
              <w:t>:00pm.  Of the 1</w:t>
            </w:r>
            <w:r w:rsidR="00077655" w:rsidRPr="0080060F">
              <w:rPr>
                <w:rFonts w:ascii="Arial" w:hAnsi="Arial" w:cs="Arial"/>
                <w:i/>
                <w:iCs/>
                <w:sz w:val="24"/>
                <w:szCs w:val="24"/>
              </w:rPr>
              <w:t>3</w:t>
            </w:r>
            <w:r w:rsidRPr="0080060F">
              <w:rPr>
                <w:rFonts w:ascii="Arial" w:hAnsi="Arial" w:cs="Arial"/>
                <w:i/>
                <w:iCs/>
                <w:sz w:val="24"/>
                <w:szCs w:val="24"/>
              </w:rPr>
              <w:t xml:space="preserve"> governors in post at the time of the meeting, </w:t>
            </w:r>
            <w:r w:rsidR="000C2A1B" w:rsidRPr="0080060F">
              <w:rPr>
                <w:rFonts w:ascii="Arial" w:hAnsi="Arial" w:cs="Arial"/>
                <w:i/>
                <w:iCs/>
                <w:sz w:val="24"/>
                <w:szCs w:val="24"/>
              </w:rPr>
              <w:t>9</w:t>
            </w:r>
            <w:r w:rsidRPr="0080060F">
              <w:rPr>
                <w:rFonts w:ascii="Arial" w:hAnsi="Arial" w:cs="Arial"/>
                <w:i/>
                <w:iCs/>
                <w:sz w:val="24"/>
                <w:szCs w:val="24"/>
              </w:rPr>
              <w:t xml:space="preserve"> were present and the required quorum was met at all times during the meeting.</w:t>
            </w:r>
          </w:p>
        </w:tc>
      </w:tr>
    </w:tbl>
    <w:p w14:paraId="38237A96" w14:textId="1A6C04EE" w:rsidR="007E06DA" w:rsidRPr="0080060F" w:rsidRDefault="007E06DA" w:rsidP="00F06217">
      <w:pPr>
        <w:spacing w:after="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
        <w:gridCol w:w="9547"/>
      </w:tblGrid>
      <w:tr w:rsidR="000B7E5D" w:rsidRPr="0080060F" w14:paraId="1609D4AD" w14:textId="77777777" w:rsidTr="00220220">
        <w:tc>
          <w:tcPr>
            <w:tcW w:w="909" w:type="dxa"/>
          </w:tcPr>
          <w:p w14:paraId="5995B01A" w14:textId="58BBCD79" w:rsidR="000B7E5D" w:rsidRPr="0080060F" w:rsidRDefault="000B7E5D" w:rsidP="00F06217">
            <w:pPr>
              <w:pStyle w:val="ListParagraph"/>
              <w:numPr>
                <w:ilvl w:val="0"/>
                <w:numId w:val="11"/>
              </w:numPr>
              <w:spacing w:line="276" w:lineRule="auto"/>
              <w:jc w:val="both"/>
              <w:rPr>
                <w:rFonts w:ascii="Arial" w:hAnsi="Arial" w:cs="Arial"/>
                <w:b/>
                <w:bCs/>
                <w:sz w:val="24"/>
                <w:szCs w:val="24"/>
              </w:rPr>
            </w:pPr>
          </w:p>
        </w:tc>
        <w:tc>
          <w:tcPr>
            <w:tcW w:w="9547" w:type="dxa"/>
          </w:tcPr>
          <w:p w14:paraId="5E91AF95" w14:textId="157CD120" w:rsidR="000B7E5D" w:rsidRPr="0080060F" w:rsidRDefault="00862AF8" w:rsidP="00F06217">
            <w:pPr>
              <w:spacing w:line="276" w:lineRule="auto"/>
              <w:jc w:val="both"/>
              <w:rPr>
                <w:rFonts w:ascii="Arial" w:hAnsi="Arial" w:cs="Arial"/>
                <w:b/>
                <w:bCs/>
                <w:sz w:val="24"/>
                <w:szCs w:val="24"/>
              </w:rPr>
            </w:pPr>
            <w:r w:rsidRPr="0080060F">
              <w:rPr>
                <w:rFonts w:ascii="Arial" w:hAnsi="Arial" w:cs="Arial"/>
                <w:b/>
                <w:bCs/>
                <w:sz w:val="24"/>
                <w:szCs w:val="24"/>
              </w:rPr>
              <w:t>APOLOGIES AND CONSENT TO ABSENCE</w:t>
            </w:r>
          </w:p>
        </w:tc>
      </w:tr>
      <w:tr w:rsidR="000B7E5D" w:rsidRPr="0080060F" w14:paraId="737930FC" w14:textId="77777777" w:rsidTr="00220220">
        <w:tc>
          <w:tcPr>
            <w:tcW w:w="909" w:type="dxa"/>
          </w:tcPr>
          <w:p w14:paraId="378E101E" w14:textId="77777777" w:rsidR="000B7E5D" w:rsidRPr="0080060F" w:rsidRDefault="000B7E5D" w:rsidP="00F06217">
            <w:pPr>
              <w:spacing w:line="276" w:lineRule="auto"/>
              <w:jc w:val="both"/>
              <w:rPr>
                <w:rFonts w:ascii="Arial" w:hAnsi="Arial" w:cs="Arial"/>
                <w:sz w:val="24"/>
                <w:szCs w:val="24"/>
              </w:rPr>
            </w:pPr>
          </w:p>
        </w:tc>
        <w:tc>
          <w:tcPr>
            <w:tcW w:w="9547" w:type="dxa"/>
          </w:tcPr>
          <w:p w14:paraId="600D260A" w14:textId="77777777" w:rsidR="000B7E5D" w:rsidRPr="0080060F" w:rsidRDefault="000B7E5D" w:rsidP="00F06217">
            <w:pPr>
              <w:spacing w:line="276" w:lineRule="auto"/>
              <w:jc w:val="both"/>
              <w:rPr>
                <w:rFonts w:ascii="Arial" w:hAnsi="Arial" w:cs="Arial"/>
                <w:sz w:val="24"/>
                <w:szCs w:val="24"/>
              </w:rPr>
            </w:pPr>
          </w:p>
        </w:tc>
      </w:tr>
      <w:tr w:rsidR="00E90809" w:rsidRPr="0080060F" w14:paraId="7DCB7839" w14:textId="77777777" w:rsidTr="00220220">
        <w:tc>
          <w:tcPr>
            <w:tcW w:w="909" w:type="dxa"/>
          </w:tcPr>
          <w:p w14:paraId="4A6C4845" w14:textId="69C5CF4C" w:rsidR="00E90809" w:rsidRPr="0080060F" w:rsidRDefault="001F3923" w:rsidP="00F06217">
            <w:pPr>
              <w:spacing w:line="276" w:lineRule="auto"/>
              <w:jc w:val="both"/>
              <w:rPr>
                <w:rFonts w:ascii="Arial" w:hAnsi="Arial" w:cs="Arial"/>
                <w:sz w:val="24"/>
                <w:szCs w:val="24"/>
              </w:rPr>
            </w:pPr>
            <w:r w:rsidRPr="0080060F">
              <w:rPr>
                <w:rFonts w:ascii="Arial" w:hAnsi="Arial" w:cs="Arial"/>
                <w:sz w:val="24"/>
                <w:szCs w:val="24"/>
              </w:rPr>
              <w:t>1.1</w:t>
            </w:r>
          </w:p>
        </w:tc>
        <w:tc>
          <w:tcPr>
            <w:tcW w:w="9547" w:type="dxa"/>
          </w:tcPr>
          <w:p w14:paraId="371D657F" w14:textId="0BD320AF" w:rsidR="001F3923" w:rsidRPr="0080060F" w:rsidRDefault="00862AF8" w:rsidP="00F06217">
            <w:pPr>
              <w:spacing w:line="276" w:lineRule="auto"/>
              <w:jc w:val="both"/>
              <w:rPr>
                <w:rFonts w:ascii="Arial" w:hAnsi="Arial" w:cs="Arial"/>
                <w:sz w:val="24"/>
                <w:szCs w:val="24"/>
              </w:rPr>
            </w:pPr>
            <w:r w:rsidRPr="0080060F">
              <w:rPr>
                <w:rFonts w:ascii="Arial" w:hAnsi="Arial" w:cs="Arial"/>
                <w:sz w:val="24"/>
                <w:szCs w:val="24"/>
              </w:rPr>
              <w:t xml:space="preserve">An apology had been received in advance from Ms A </w:t>
            </w:r>
            <w:r w:rsidR="00077655" w:rsidRPr="0080060F">
              <w:rPr>
                <w:rFonts w:ascii="Arial" w:hAnsi="Arial" w:cs="Arial"/>
                <w:sz w:val="24"/>
                <w:szCs w:val="24"/>
              </w:rPr>
              <w:t>Sands</w:t>
            </w:r>
            <w:r w:rsidRPr="0080060F">
              <w:rPr>
                <w:rFonts w:ascii="Arial" w:hAnsi="Arial" w:cs="Arial"/>
                <w:sz w:val="24"/>
                <w:szCs w:val="24"/>
              </w:rPr>
              <w:t>.</w:t>
            </w:r>
            <w:r w:rsidR="00077655" w:rsidRPr="0080060F">
              <w:rPr>
                <w:rFonts w:ascii="Arial" w:hAnsi="Arial" w:cs="Arial"/>
                <w:sz w:val="24"/>
                <w:szCs w:val="24"/>
              </w:rPr>
              <w:t xml:space="preserve">  Mrs K Daniels and Mrs M Hill were also not in attendance at the meeting, although no apologies had been received.</w:t>
            </w:r>
            <w:r w:rsidR="001F3923" w:rsidRPr="0080060F">
              <w:rPr>
                <w:rFonts w:ascii="Arial" w:hAnsi="Arial" w:cs="Arial"/>
                <w:sz w:val="24"/>
                <w:szCs w:val="24"/>
              </w:rPr>
              <w:t xml:space="preserve">  </w:t>
            </w:r>
          </w:p>
        </w:tc>
      </w:tr>
      <w:tr w:rsidR="001F3923" w:rsidRPr="0080060F" w14:paraId="0F19A017" w14:textId="77777777" w:rsidTr="00220220">
        <w:tc>
          <w:tcPr>
            <w:tcW w:w="909" w:type="dxa"/>
          </w:tcPr>
          <w:p w14:paraId="5E9E97A4" w14:textId="77777777" w:rsidR="001F3923" w:rsidRPr="0080060F" w:rsidRDefault="001F3923" w:rsidP="00F06217">
            <w:pPr>
              <w:spacing w:line="276" w:lineRule="auto"/>
              <w:jc w:val="both"/>
              <w:rPr>
                <w:rFonts w:ascii="Arial" w:hAnsi="Arial" w:cs="Arial"/>
                <w:sz w:val="24"/>
                <w:szCs w:val="24"/>
              </w:rPr>
            </w:pPr>
          </w:p>
        </w:tc>
        <w:tc>
          <w:tcPr>
            <w:tcW w:w="9547" w:type="dxa"/>
          </w:tcPr>
          <w:p w14:paraId="052C49D8" w14:textId="77777777" w:rsidR="001F3923" w:rsidRPr="0080060F" w:rsidRDefault="001F3923" w:rsidP="00F06217">
            <w:pPr>
              <w:spacing w:line="276" w:lineRule="auto"/>
              <w:jc w:val="both"/>
              <w:rPr>
                <w:rFonts w:ascii="Arial" w:hAnsi="Arial" w:cs="Arial"/>
                <w:sz w:val="24"/>
                <w:szCs w:val="24"/>
              </w:rPr>
            </w:pPr>
          </w:p>
        </w:tc>
      </w:tr>
      <w:tr w:rsidR="001F3923" w:rsidRPr="0080060F" w14:paraId="2E240D72" w14:textId="77777777" w:rsidTr="00220220">
        <w:tc>
          <w:tcPr>
            <w:tcW w:w="909" w:type="dxa"/>
          </w:tcPr>
          <w:p w14:paraId="736E7710" w14:textId="139F8F32" w:rsidR="001F3923" w:rsidRPr="0080060F" w:rsidRDefault="001F3923" w:rsidP="00F06217">
            <w:pPr>
              <w:spacing w:line="276" w:lineRule="auto"/>
              <w:jc w:val="both"/>
              <w:rPr>
                <w:rFonts w:ascii="Arial" w:hAnsi="Arial" w:cs="Arial"/>
                <w:sz w:val="24"/>
                <w:szCs w:val="24"/>
              </w:rPr>
            </w:pPr>
            <w:r w:rsidRPr="0080060F">
              <w:rPr>
                <w:rFonts w:ascii="Arial" w:hAnsi="Arial" w:cs="Arial"/>
                <w:sz w:val="24"/>
                <w:szCs w:val="24"/>
              </w:rPr>
              <w:t>1.2</w:t>
            </w:r>
          </w:p>
        </w:tc>
        <w:tc>
          <w:tcPr>
            <w:tcW w:w="9547" w:type="dxa"/>
          </w:tcPr>
          <w:p w14:paraId="6FDA8B6F" w14:textId="3D998615" w:rsidR="001F3923" w:rsidRPr="0080060F" w:rsidRDefault="001F3923" w:rsidP="00F06217">
            <w:pPr>
              <w:spacing w:line="276" w:lineRule="auto"/>
              <w:jc w:val="both"/>
              <w:rPr>
                <w:rFonts w:ascii="Arial" w:hAnsi="Arial" w:cs="Arial"/>
                <w:sz w:val="24"/>
                <w:szCs w:val="24"/>
              </w:rPr>
            </w:pPr>
            <w:r w:rsidRPr="0080060F">
              <w:rPr>
                <w:rFonts w:ascii="Arial" w:hAnsi="Arial" w:cs="Arial"/>
                <w:sz w:val="24"/>
                <w:szCs w:val="24"/>
              </w:rPr>
              <w:t xml:space="preserve">RESOLVED </w:t>
            </w:r>
            <w:r w:rsidR="00862AF8" w:rsidRPr="0080060F">
              <w:rPr>
                <w:rFonts w:ascii="Arial" w:hAnsi="Arial" w:cs="Arial"/>
                <w:sz w:val="24"/>
                <w:szCs w:val="24"/>
              </w:rPr>
              <w:t xml:space="preserve">to consent the absence of the </w:t>
            </w:r>
            <w:r w:rsidR="002871FF" w:rsidRPr="0080060F">
              <w:rPr>
                <w:rFonts w:ascii="Arial" w:hAnsi="Arial" w:cs="Arial"/>
                <w:sz w:val="24"/>
                <w:szCs w:val="24"/>
              </w:rPr>
              <w:t>above-named</w:t>
            </w:r>
            <w:r w:rsidR="00862AF8" w:rsidRPr="0080060F">
              <w:rPr>
                <w:rFonts w:ascii="Arial" w:hAnsi="Arial" w:cs="Arial"/>
                <w:sz w:val="24"/>
                <w:szCs w:val="24"/>
              </w:rPr>
              <w:t xml:space="preserve"> governor</w:t>
            </w:r>
            <w:r w:rsidR="00077655" w:rsidRPr="0080060F">
              <w:rPr>
                <w:rFonts w:ascii="Arial" w:hAnsi="Arial" w:cs="Arial"/>
                <w:sz w:val="24"/>
                <w:szCs w:val="24"/>
              </w:rPr>
              <w:t>s</w:t>
            </w:r>
            <w:r w:rsidR="00862AF8" w:rsidRPr="0080060F">
              <w:rPr>
                <w:rFonts w:ascii="Arial" w:hAnsi="Arial" w:cs="Arial"/>
                <w:sz w:val="24"/>
                <w:szCs w:val="24"/>
              </w:rPr>
              <w:t>.</w:t>
            </w:r>
          </w:p>
        </w:tc>
      </w:tr>
      <w:tr w:rsidR="00862AF8" w:rsidRPr="0080060F" w14:paraId="30FD8E89" w14:textId="77777777" w:rsidTr="00220220">
        <w:tc>
          <w:tcPr>
            <w:tcW w:w="909" w:type="dxa"/>
          </w:tcPr>
          <w:p w14:paraId="6904F861" w14:textId="77777777" w:rsidR="00862AF8" w:rsidRPr="0080060F" w:rsidRDefault="00862AF8" w:rsidP="00F06217">
            <w:pPr>
              <w:spacing w:line="276" w:lineRule="auto"/>
              <w:jc w:val="both"/>
              <w:rPr>
                <w:rFonts w:ascii="Arial" w:hAnsi="Arial" w:cs="Arial"/>
                <w:sz w:val="24"/>
                <w:szCs w:val="24"/>
              </w:rPr>
            </w:pPr>
          </w:p>
        </w:tc>
        <w:tc>
          <w:tcPr>
            <w:tcW w:w="9547" w:type="dxa"/>
          </w:tcPr>
          <w:p w14:paraId="7EB997B2" w14:textId="1D038DEB" w:rsidR="00862AF8" w:rsidRPr="0080060F" w:rsidRDefault="00862AF8" w:rsidP="00F06217">
            <w:pPr>
              <w:spacing w:line="276" w:lineRule="auto"/>
              <w:jc w:val="both"/>
              <w:rPr>
                <w:rFonts w:ascii="Arial" w:hAnsi="Arial" w:cs="Arial"/>
                <w:b/>
                <w:bCs/>
                <w:sz w:val="24"/>
                <w:szCs w:val="24"/>
              </w:rPr>
            </w:pPr>
            <w:r w:rsidRPr="0080060F">
              <w:rPr>
                <w:rFonts w:ascii="Arial" w:hAnsi="Arial" w:cs="Arial"/>
                <w:b/>
                <w:bCs/>
                <w:sz w:val="24"/>
                <w:szCs w:val="24"/>
              </w:rPr>
              <w:t>ACTION: Clerk</w:t>
            </w:r>
          </w:p>
        </w:tc>
      </w:tr>
      <w:tr w:rsidR="00BF5B8F" w:rsidRPr="0080060F" w14:paraId="2304761E" w14:textId="77777777" w:rsidTr="00220220">
        <w:tc>
          <w:tcPr>
            <w:tcW w:w="909" w:type="dxa"/>
          </w:tcPr>
          <w:p w14:paraId="462F3002" w14:textId="77777777" w:rsidR="00BF5B8F" w:rsidRPr="0080060F" w:rsidRDefault="00BF5B8F" w:rsidP="00F06217">
            <w:pPr>
              <w:spacing w:line="276" w:lineRule="auto"/>
              <w:jc w:val="both"/>
              <w:rPr>
                <w:rFonts w:ascii="Arial" w:hAnsi="Arial" w:cs="Arial"/>
                <w:sz w:val="24"/>
                <w:szCs w:val="24"/>
              </w:rPr>
            </w:pPr>
          </w:p>
        </w:tc>
        <w:tc>
          <w:tcPr>
            <w:tcW w:w="9547" w:type="dxa"/>
          </w:tcPr>
          <w:p w14:paraId="1B518FC0" w14:textId="77777777" w:rsidR="00BF5B8F" w:rsidRPr="0080060F" w:rsidRDefault="00BF5B8F" w:rsidP="00F06217">
            <w:pPr>
              <w:spacing w:line="276" w:lineRule="auto"/>
              <w:jc w:val="both"/>
              <w:rPr>
                <w:rFonts w:ascii="Arial" w:hAnsi="Arial" w:cs="Arial"/>
                <w:sz w:val="24"/>
                <w:szCs w:val="24"/>
              </w:rPr>
            </w:pPr>
          </w:p>
        </w:tc>
      </w:tr>
      <w:tr w:rsidR="00BF5B8F" w:rsidRPr="0080060F" w14:paraId="3B5C58B3" w14:textId="77777777" w:rsidTr="00220220">
        <w:tc>
          <w:tcPr>
            <w:tcW w:w="909" w:type="dxa"/>
          </w:tcPr>
          <w:p w14:paraId="02763498" w14:textId="77777777" w:rsidR="00BF5B8F" w:rsidRPr="0080060F" w:rsidRDefault="00BF5B8F" w:rsidP="00F06217">
            <w:pPr>
              <w:pStyle w:val="ListParagraph"/>
              <w:numPr>
                <w:ilvl w:val="0"/>
                <w:numId w:val="11"/>
              </w:numPr>
              <w:spacing w:line="276" w:lineRule="auto"/>
              <w:jc w:val="both"/>
              <w:rPr>
                <w:rFonts w:ascii="Arial" w:hAnsi="Arial" w:cs="Arial"/>
                <w:b/>
                <w:bCs/>
                <w:sz w:val="24"/>
                <w:szCs w:val="24"/>
              </w:rPr>
            </w:pPr>
          </w:p>
        </w:tc>
        <w:tc>
          <w:tcPr>
            <w:tcW w:w="9547" w:type="dxa"/>
          </w:tcPr>
          <w:p w14:paraId="0BCC6571" w14:textId="2500CA51" w:rsidR="00BF5B8F" w:rsidRPr="0080060F" w:rsidRDefault="00BF5B8F" w:rsidP="00F06217">
            <w:pPr>
              <w:spacing w:line="276" w:lineRule="auto"/>
              <w:jc w:val="both"/>
              <w:rPr>
                <w:rFonts w:ascii="Arial" w:hAnsi="Arial" w:cs="Arial"/>
                <w:b/>
                <w:bCs/>
                <w:sz w:val="24"/>
                <w:szCs w:val="24"/>
              </w:rPr>
            </w:pPr>
            <w:r w:rsidRPr="0080060F">
              <w:rPr>
                <w:rFonts w:ascii="Arial" w:hAnsi="Arial" w:cs="Arial"/>
                <w:b/>
                <w:bCs/>
                <w:sz w:val="24"/>
                <w:szCs w:val="24"/>
              </w:rPr>
              <w:t>ANY OTHER BUSINESS</w:t>
            </w:r>
          </w:p>
        </w:tc>
      </w:tr>
      <w:tr w:rsidR="00BF5B8F" w:rsidRPr="0080060F" w14:paraId="0D8EE261" w14:textId="77777777" w:rsidTr="00220220">
        <w:tc>
          <w:tcPr>
            <w:tcW w:w="909" w:type="dxa"/>
          </w:tcPr>
          <w:p w14:paraId="0339F105" w14:textId="77777777" w:rsidR="00BF5B8F" w:rsidRPr="0080060F" w:rsidRDefault="00BF5B8F" w:rsidP="00F06217">
            <w:pPr>
              <w:pStyle w:val="ListParagraph"/>
              <w:spacing w:line="276" w:lineRule="auto"/>
              <w:ind w:left="360"/>
              <w:jc w:val="both"/>
              <w:rPr>
                <w:rFonts w:ascii="Arial" w:hAnsi="Arial" w:cs="Arial"/>
                <w:sz w:val="24"/>
                <w:szCs w:val="24"/>
              </w:rPr>
            </w:pPr>
          </w:p>
        </w:tc>
        <w:tc>
          <w:tcPr>
            <w:tcW w:w="9547" w:type="dxa"/>
          </w:tcPr>
          <w:p w14:paraId="60E0078F" w14:textId="77777777" w:rsidR="00BF5B8F" w:rsidRPr="0080060F" w:rsidRDefault="00BF5B8F" w:rsidP="00F06217">
            <w:pPr>
              <w:spacing w:line="276" w:lineRule="auto"/>
              <w:jc w:val="both"/>
              <w:rPr>
                <w:rFonts w:ascii="Arial" w:hAnsi="Arial" w:cs="Arial"/>
                <w:sz w:val="24"/>
                <w:szCs w:val="24"/>
              </w:rPr>
            </w:pPr>
          </w:p>
        </w:tc>
      </w:tr>
      <w:tr w:rsidR="00BF5B8F" w:rsidRPr="0080060F" w14:paraId="6C898B88" w14:textId="77777777" w:rsidTr="00220220">
        <w:tc>
          <w:tcPr>
            <w:tcW w:w="909" w:type="dxa"/>
          </w:tcPr>
          <w:p w14:paraId="27C14BA6" w14:textId="22F28C34" w:rsidR="00BF5B8F" w:rsidRPr="0080060F" w:rsidRDefault="00BF5B8F" w:rsidP="00F06217">
            <w:pPr>
              <w:pStyle w:val="ListParagraph"/>
              <w:spacing w:line="276" w:lineRule="auto"/>
              <w:ind w:left="0"/>
              <w:jc w:val="both"/>
              <w:rPr>
                <w:rFonts w:ascii="Arial" w:hAnsi="Arial" w:cs="Arial"/>
                <w:sz w:val="24"/>
                <w:szCs w:val="24"/>
              </w:rPr>
            </w:pPr>
          </w:p>
        </w:tc>
        <w:tc>
          <w:tcPr>
            <w:tcW w:w="9547" w:type="dxa"/>
          </w:tcPr>
          <w:p w14:paraId="3D7FD7E0" w14:textId="03728D28" w:rsidR="00BF5B8F" w:rsidRPr="0080060F" w:rsidRDefault="00BF5B8F" w:rsidP="00F06217">
            <w:pPr>
              <w:spacing w:line="276" w:lineRule="auto"/>
              <w:jc w:val="both"/>
              <w:rPr>
                <w:rFonts w:ascii="Arial" w:hAnsi="Arial" w:cs="Arial"/>
                <w:sz w:val="24"/>
                <w:szCs w:val="24"/>
              </w:rPr>
            </w:pPr>
            <w:r w:rsidRPr="0080060F">
              <w:rPr>
                <w:rFonts w:ascii="Arial" w:hAnsi="Arial" w:cs="Arial"/>
                <w:sz w:val="24"/>
                <w:szCs w:val="24"/>
              </w:rPr>
              <w:t>No items were declared for consideration under Any Other Business.</w:t>
            </w:r>
          </w:p>
        </w:tc>
      </w:tr>
      <w:tr w:rsidR="00BF5B8F" w:rsidRPr="0080060F" w14:paraId="0E202E54" w14:textId="77777777" w:rsidTr="00220220">
        <w:tc>
          <w:tcPr>
            <w:tcW w:w="909" w:type="dxa"/>
          </w:tcPr>
          <w:p w14:paraId="5897BB74" w14:textId="77777777" w:rsidR="00BF5B8F" w:rsidRPr="0080060F" w:rsidRDefault="00BF5B8F" w:rsidP="00F06217">
            <w:pPr>
              <w:pStyle w:val="ListParagraph"/>
              <w:spacing w:line="276" w:lineRule="auto"/>
              <w:ind w:left="360"/>
              <w:jc w:val="both"/>
              <w:rPr>
                <w:rFonts w:ascii="Arial" w:hAnsi="Arial" w:cs="Arial"/>
                <w:sz w:val="24"/>
                <w:szCs w:val="24"/>
              </w:rPr>
            </w:pPr>
          </w:p>
        </w:tc>
        <w:tc>
          <w:tcPr>
            <w:tcW w:w="9547" w:type="dxa"/>
          </w:tcPr>
          <w:p w14:paraId="4FFF3EFC" w14:textId="77777777" w:rsidR="00BF5B8F" w:rsidRPr="0080060F" w:rsidRDefault="00BF5B8F" w:rsidP="00F06217">
            <w:pPr>
              <w:spacing w:line="276" w:lineRule="auto"/>
              <w:jc w:val="both"/>
              <w:rPr>
                <w:rFonts w:ascii="Arial" w:hAnsi="Arial" w:cs="Arial"/>
                <w:sz w:val="24"/>
                <w:szCs w:val="24"/>
              </w:rPr>
            </w:pPr>
          </w:p>
        </w:tc>
      </w:tr>
      <w:tr w:rsidR="00BF5B8F" w:rsidRPr="0080060F" w14:paraId="4BCF2EAD" w14:textId="77777777" w:rsidTr="00220220">
        <w:tc>
          <w:tcPr>
            <w:tcW w:w="909" w:type="dxa"/>
          </w:tcPr>
          <w:p w14:paraId="15B80ECC" w14:textId="77777777" w:rsidR="00BF5B8F" w:rsidRPr="0080060F" w:rsidRDefault="00BF5B8F" w:rsidP="00F06217">
            <w:pPr>
              <w:pStyle w:val="ListParagraph"/>
              <w:numPr>
                <w:ilvl w:val="0"/>
                <w:numId w:val="11"/>
              </w:numPr>
              <w:spacing w:line="276" w:lineRule="auto"/>
              <w:jc w:val="both"/>
              <w:rPr>
                <w:rFonts w:ascii="Arial" w:hAnsi="Arial" w:cs="Arial"/>
                <w:b/>
                <w:bCs/>
                <w:sz w:val="24"/>
                <w:szCs w:val="24"/>
              </w:rPr>
            </w:pPr>
          </w:p>
        </w:tc>
        <w:tc>
          <w:tcPr>
            <w:tcW w:w="9547" w:type="dxa"/>
          </w:tcPr>
          <w:p w14:paraId="511C755C" w14:textId="575B72DC" w:rsidR="00BF5B8F" w:rsidRPr="0080060F" w:rsidRDefault="00BF5B8F" w:rsidP="00F06217">
            <w:pPr>
              <w:spacing w:line="276" w:lineRule="auto"/>
              <w:jc w:val="both"/>
              <w:rPr>
                <w:rFonts w:ascii="Arial" w:hAnsi="Arial" w:cs="Arial"/>
                <w:b/>
                <w:bCs/>
                <w:sz w:val="24"/>
                <w:szCs w:val="24"/>
              </w:rPr>
            </w:pPr>
            <w:r w:rsidRPr="0080060F">
              <w:rPr>
                <w:rFonts w:ascii="Arial" w:hAnsi="Arial" w:cs="Arial"/>
                <w:b/>
                <w:bCs/>
                <w:sz w:val="24"/>
                <w:szCs w:val="24"/>
              </w:rPr>
              <w:t>DECLARATION OF INTEREST AND ANY DECLARATION OF GIFTS.</w:t>
            </w:r>
          </w:p>
        </w:tc>
      </w:tr>
      <w:tr w:rsidR="00BF5B8F" w:rsidRPr="0080060F" w14:paraId="168EEE16" w14:textId="77777777" w:rsidTr="00220220">
        <w:tc>
          <w:tcPr>
            <w:tcW w:w="909" w:type="dxa"/>
          </w:tcPr>
          <w:p w14:paraId="1B883866" w14:textId="77777777" w:rsidR="00BF5B8F" w:rsidRPr="0080060F" w:rsidRDefault="00BF5B8F" w:rsidP="00F06217">
            <w:pPr>
              <w:pStyle w:val="ListParagraph"/>
              <w:spacing w:line="276" w:lineRule="auto"/>
              <w:ind w:left="360"/>
              <w:jc w:val="both"/>
              <w:rPr>
                <w:rFonts w:ascii="Arial" w:hAnsi="Arial" w:cs="Arial"/>
                <w:sz w:val="24"/>
                <w:szCs w:val="24"/>
              </w:rPr>
            </w:pPr>
          </w:p>
        </w:tc>
        <w:tc>
          <w:tcPr>
            <w:tcW w:w="9547" w:type="dxa"/>
          </w:tcPr>
          <w:p w14:paraId="53E86C48" w14:textId="77777777" w:rsidR="00BF5B8F" w:rsidRPr="0080060F" w:rsidRDefault="00BF5B8F" w:rsidP="00F06217">
            <w:pPr>
              <w:spacing w:line="276" w:lineRule="auto"/>
              <w:jc w:val="both"/>
              <w:rPr>
                <w:rFonts w:ascii="Arial" w:hAnsi="Arial" w:cs="Arial"/>
                <w:sz w:val="24"/>
                <w:szCs w:val="24"/>
              </w:rPr>
            </w:pPr>
          </w:p>
        </w:tc>
      </w:tr>
      <w:tr w:rsidR="00BF5B8F" w:rsidRPr="0080060F" w14:paraId="558BBA7D" w14:textId="77777777" w:rsidTr="00220220">
        <w:tc>
          <w:tcPr>
            <w:tcW w:w="909" w:type="dxa"/>
          </w:tcPr>
          <w:p w14:paraId="652EB9B3" w14:textId="1A4F9494" w:rsidR="00BF5B8F" w:rsidRPr="0080060F" w:rsidRDefault="00BF5B8F" w:rsidP="00F06217">
            <w:pPr>
              <w:pStyle w:val="ListParagraph"/>
              <w:spacing w:line="276" w:lineRule="auto"/>
              <w:ind w:left="0"/>
              <w:jc w:val="both"/>
              <w:rPr>
                <w:rFonts w:ascii="Arial" w:hAnsi="Arial" w:cs="Arial"/>
                <w:sz w:val="24"/>
                <w:szCs w:val="24"/>
              </w:rPr>
            </w:pPr>
            <w:r w:rsidRPr="0080060F">
              <w:rPr>
                <w:rFonts w:ascii="Arial" w:hAnsi="Arial" w:cs="Arial"/>
                <w:sz w:val="24"/>
                <w:szCs w:val="24"/>
              </w:rPr>
              <w:t xml:space="preserve">3.1  </w:t>
            </w:r>
          </w:p>
        </w:tc>
        <w:tc>
          <w:tcPr>
            <w:tcW w:w="9547" w:type="dxa"/>
          </w:tcPr>
          <w:p w14:paraId="4C96F041" w14:textId="2D15C1DB" w:rsidR="00BF5B8F" w:rsidRPr="0080060F" w:rsidRDefault="00BF5B8F" w:rsidP="00F06217">
            <w:pPr>
              <w:spacing w:line="276" w:lineRule="auto"/>
              <w:jc w:val="both"/>
              <w:rPr>
                <w:rFonts w:ascii="Arial" w:hAnsi="Arial" w:cs="Arial"/>
                <w:sz w:val="24"/>
                <w:szCs w:val="24"/>
              </w:rPr>
            </w:pPr>
            <w:r w:rsidRPr="0080060F">
              <w:rPr>
                <w:rFonts w:ascii="Arial" w:hAnsi="Arial" w:cs="Arial"/>
                <w:sz w:val="24"/>
                <w:szCs w:val="24"/>
              </w:rPr>
              <w:t xml:space="preserve">Governors were given an opportunity to declare any interest in a specific matter to be discussed at the present meeting, as well as the acceptance of any gifts, hospitality, awards, prizes or any other benefit which might be seen to compromise the personal judgement or integrity of an individual.  </w:t>
            </w:r>
          </w:p>
        </w:tc>
      </w:tr>
      <w:tr w:rsidR="00BF5B8F" w:rsidRPr="0080060F" w14:paraId="2D88AB7E" w14:textId="77777777" w:rsidTr="00220220">
        <w:tc>
          <w:tcPr>
            <w:tcW w:w="909" w:type="dxa"/>
          </w:tcPr>
          <w:p w14:paraId="76A2B917" w14:textId="77777777" w:rsidR="00BF5B8F" w:rsidRPr="0080060F" w:rsidRDefault="00BF5B8F" w:rsidP="00F06217">
            <w:pPr>
              <w:pStyle w:val="ListParagraph"/>
              <w:spacing w:line="276" w:lineRule="auto"/>
              <w:ind w:left="0"/>
              <w:jc w:val="both"/>
              <w:rPr>
                <w:rFonts w:ascii="Arial" w:hAnsi="Arial" w:cs="Arial"/>
                <w:sz w:val="24"/>
                <w:szCs w:val="24"/>
              </w:rPr>
            </w:pPr>
          </w:p>
        </w:tc>
        <w:tc>
          <w:tcPr>
            <w:tcW w:w="9547" w:type="dxa"/>
          </w:tcPr>
          <w:p w14:paraId="5BA39499" w14:textId="77777777" w:rsidR="00BF5B8F" w:rsidRPr="0080060F" w:rsidRDefault="00BF5B8F" w:rsidP="00F06217">
            <w:pPr>
              <w:spacing w:line="276" w:lineRule="auto"/>
              <w:jc w:val="both"/>
              <w:rPr>
                <w:rFonts w:ascii="Arial" w:hAnsi="Arial" w:cs="Arial"/>
                <w:sz w:val="24"/>
                <w:szCs w:val="24"/>
              </w:rPr>
            </w:pPr>
          </w:p>
        </w:tc>
      </w:tr>
      <w:tr w:rsidR="00BF5B8F" w:rsidRPr="0080060F" w14:paraId="1DB19C6A" w14:textId="77777777" w:rsidTr="00220220">
        <w:tc>
          <w:tcPr>
            <w:tcW w:w="909" w:type="dxa"/>
          </w:tcPr>
          <w:p w14:paraId="40A8CC78" w14:textId="56D5C777" w:rsidR="00BF5B8F" w:rsidRPr="0080060F" w:rsidRDefault="00BF5B8F" w:rsidP="00F06217">
            <w:pPr>
              <w:pStyle w:val="ListParagraph"/>
              <w:spacing w:line="276" w:lineRule="auto"/>
              <w:ind w:left="0"/>
              <w:jc w:val="both"/>
              <w:rPr>
                <w:rFonts w:ascii="Arial" w:hAnsi="Arial" w:cs="Arial"/>
                <w:sz w:val="24"/>
                <w:szCs w:val="24"/>
              </w:rPr>
            </w:pPr>
            <w:r w:rsidRPr="0080060F">
              <w:rPr>
                <w:rFonts w:ascii="Arial" w:hAnsi="Arial" w:cs="Arial"/>
                <w:sz w:val="24"/>
                <w:szCs w:val="24"/>
              </w:rPr>
              <w:t>3.2</w:t>
            </w:r>
          </w:p>
        </w:tc>
        <w:tc>
          <w:tcPr>
            <w:tcW w:w="9547" w:type="dxa"/>
          </w:tcPr>
          <w:p w14:paraId="26B8E18D" w14:textId="73CE9DD5" w:rsidR="00BF5B8F" w:rsidRPr="0080060F" w:rsidRDefault="00BF5B8F" w:rsidP="00F06217">
            <w:pPr>
              <w:spacing w:line="276" w:lineRule="auto"/>
              <w:jc w:val="both"/>
              <w:rPr>
                <w:rFonts w:ascii="Arial" w:hAnsi="Arial" w:cs="Arial"/>
                <w:sz w:val="24"/>
                <w:szCs w:val="24"/>
              </w:rPr>
            </w:pPr>
            <w:r w:rsidRPr="0080060F">
              <w:rPr>
                <w:rFonts w:ascii="Arial" w:hAnsi="Arial" w:cs="Arial"/>
                <w:sz w:val="24"/>
                <w:szCs w:val="24"/>
              </w:rPr>
              <w:t>No such declarations of interest were made by governors on this occasion.</w:t>
            </w:r>
          </w:p>
        </w:tc>
      </w:tr>
      <w:tr w:rsidR="00E020A1" w:rsidRPr="0080060F" w14:paraId="7F8079B5" w14:textId="77777777" w:rsidTr="00220220">
        <w:tc>
          <w:tcPr>
            <w:tcW w:w="909" w:type="dxa"/>
          </w:tcPr>
          <w:p w14:paraId="2061B63B" w14:textId="77777777" w:rsidR="00E020A1" w:rsidRPr="0080060F" w:rsidRDefault="00E020A1" w:rsidP="00F06217">
            <w:pPr>
              <w:pStyle w:val="ListParagraph"/>
              <w:spacing w:line="276" w:lineRule="auto"/>
              <w:ind w:left="0"/>
              <w:jc w:val="both"/>
              <w:rPr>
                <w:rFonts w:ascii="Arial" w:hAnsi="Arial" w:cs="Arial"/>
                <w:sz w:val="24"/>
                <w:szCs w:val="24"/>
              </w:rPr>
            </w:pPr>
          </w:p>
        </w:tc>
        <w:tc>
          <w:tcPr>
            <w:tcW w:w="9547" w:type="dxa"/>
          </w:tcPr>
          <w:p w14:paraId="5F98AF0D" w14:textId="77777777" w:rsidR="00E020A1" w:rsidRPr="0080060F" w:rsidRDefault="00E020A1" w:rsidP="00F06217">
            <w:pPr>
              <w:spacing w:line="276" w:lineRule="auto"/>
              <w:jc w:val="both"/>
              <w:rPr>
                <w:rFonts w:ascii="Arial" w:hAnsi="Arial" w:cs="Arial"/>
                <w:sz w:val="24"/>
                <w:szCs w:val="24"/>
              </w:rPr>
            </w:pPr>
          </w:p>
        </w:tc>
      </w:tr>
      <w:tr w:rsidR="00BF5B8F" w:rsidRPr="0080060F" w14:paraId="02D6F1C7" w14:textId="77777777" w:rsidTr="00220220">
        <w:tc>
          <w:tcPr>
            <w:tcW w:w="909" w:type="dxa"/>
          </w:tcPr>
          <w:p w14:paraId="23F3230F" w14:textId="77777777" w:rsidR="00BF5B8F" w:rsidRPr="0080060F" w:rsidRDefault="00BF5B8F" w:rsidP="00F06217">
            <w:pPr>
              <w:pStyle w:val="ListParagraph"/>
              <w:spacing w:line="276" w:lineRule="auto"/>
              <w:ind w:left="360"/>
              <w:jc w:val="both"/>
              <w:rPr>
                <w:rFonts w:ascii="Arial" w:hAnsi="Arial" w:cs="Arial"/>
                <w:sz w:val="24"/>
                <w:szCs w:val="24"/>
              </w:rPr>
            </w:pPr>
          </w:p>
        </w:tc>
        <w:tc>
          <w:tcPr>
            <w:tcW w:w="9547" w:type="dxa"/>
          </w:tcPr>
          <w:p w14:paraId="4194C1AD" w14:textId="6A588345" w:rsidR="00BF5B8F" w:rsidRPr="0080060F" w:rsidRDefault="0080060F" w:rsidP="00F06217">
            <w:pPr>
              <w:spacing w:line="276" w:lineRule="auto"/>
              <w:jc w:val="center"/>
              <w:rPr>
                <w:rFonts w:ascii="Arial" w:hAnsi="Arial" w:cs="Arial"/>
                <w:i/>
                <w:iCs/>
                <w:sz w:val="24"/>
                <w:szCs w:val="24"/>
              </w:rPr>
            </w:pPr>
            <w:r w:rsidRPr="0080060F">
              <w:rPr>
                <w:rFonts w:ascii="Arial" w:hAnsi="Arial" w:cs="Arial"/>
                <w:i/>
                <w:iCs/>
                <w:sz w:val="24"/>
                <w:szCs w:val="24"/>
              </w:rPr>
              <w:t xml:space="preserve">At this point in the meeting governors agreed for agenda item </w:t>
            </w:r>
            <w:r>
              <w:rPr>
                <w:rFonts w:ascii="Arial" w:hAnsi="Arial" w:cs="Arial"/>
                <w:i/>
                <w:iCs/>
                <w:sz w:val="24"/>
                <w:szCs w:val="24"/>
              </w:rPr>
              <w:t>11</w:t>
            </w:r>
            <w:r w:rsidRPr="0080060F">
              <w:rPr>
                <w:rFonts w:ascii="Arial" w:hAnsi="Arial" w:cs="Arial"/>
                <w:i/>
                <w:iCs/>
                <w:sz w:val="24"/>
                <w:szCs w:val="24"/>
              </w:rPr>
              <w:t xml:space="preserve"> to be discussed prior to item 4.</w:t>
            </w:r>
          </w:p>
        </w:tc>
      </w:tr>
      <w:tr w:rsidR="00E020A1" w:rsidRPr="0080060F" w14:paraId="3710740E" w14:textId="77777777" w:rsidTr="00220220">
        <w:trPr>
          <w:trHeight w:val="262"/>
        </w:trPr>
        <w:tc>
          <w:tcPr>
            <w:tcW w:w="909" w:type="dxa"/>
          </w:tcPr>
          <w:p w14:paraId="16FDC5DF" w14:textId="77777777" w:rsidR="00E020A1" w:rsidRPr="0080060F" w:rsidRDefault="00E020A1" w:rsidP="00F06217">
            <w:pPr>
              <w:pStyle w:val="ListParagraph"/>
              <w:spacing w:line="276" w:lineRule="auto"/>
              <w:ind w:left="360"/>
              <w:jc w:val="both"/>
              <w:rPr>
                <w:rFonts w:ascii="Arial" w:hAnsi="Arial" w:cs="Arial"/>
                <w:sz w:val="24"/>
                <w:szCs w:val="24"/>
              </w:rPr>
            </w:pPr>
          </w:p>
        </w:tc>
        <w:tc>
          <w:tcPr>
            <w:tcW w:w="9547" w:type="dxa"/>
          </w:tcPr>
          <w:p w14:paraId="209CB675" w14:textId="77777777" w:rsidR="00E020A1" w:rsidRPr="0080060F" w:rsidRDefault="00E020A1" w:rsidP="00F06217">
            <w:pPr>
              <w:spacing w:line="276" w:lineRule="auto"/>
              <w:jc w:val="both"/>
              <w:rPr>
                <w:rFonts w:ascii="Arial" w:hAnsi="Arial" w:cs="Arial"/>
                <w:sz w:val="24"/>
                <w:szCs w:val="24"/>
              </w:rPr>
            </w:pPr>
          </w:p>
        </w:tc>
      </w:tr>
      <w:tr w:rsidR="00A54669" w:rsidRPr="0080060F" w14:paraId="1A3505BE" w14:textId="77777777" w:rsidTr="00220220">
        <w:tc>
          <w:tcPr>
            <w:tcW w:w="909" w:type="dxa"/>
          </w:tcPr>
          <w:p w14:paraId="482F08C4" w14:textId="707B01B6" w:rsidR="00A54669" w:rsidRPr="00A54669" w:rsidRDefault="00A54669" w:rsidP="00F06217">
            <w:pPr>
              <w:pStyle w:val="ListParagraph"/>
              <w:spacing w:line="276" w:lineRule="auto"/>
              <w:ind w:left="25"/>
              <w:jc w:val="both"/>
              <w:rPr>
                <w:rFonts w:ascii="Arial" w:hAnsi="Arial" w:cs="Arial"/>
                <w:b/>
                <w:bCs/>
                <w:sz w:val="24"/>
                <w:szCs w:val="24"/>
              </w:rPr>
            </w:pPr>
            <w:r>
              <w:rPr>
                <w:rFonts w:ascii="Arial" w:hAnsi="Arial" w:cs="Arial"/>
                <w:b/>
                <w:bCs/>
                <w:sz w:val="24"/>
                <w:szCs w:val="24"/>
              </w:rPr>
              <w:t>11.</w:t>
            </w:r>
          </w:p>
        </w:tc>
        <w:tc>
          <w:tcPr>
            <w:tcW w:w="9547" w:type="dxa"/>
          </w:tcPr>
          <w:p w14:paraId="4F701727" w14:textId="23EFE423" w:rsidR="00A54669" w:rsidRPr="0080060F" w:rsidRDefault="00A54669" w:rsidP="00F06217">
            <w:pPr>
              <w:spacing w:line="276" w:lineRule="auto"/>
              <w:jc w:val="both"/>
              <w:rPr>
                <w:rFonts w:ascii="Arial" w:hAnsi="Arial" w:cs="Arial"/>
                <w:sz w:val="24"/>
                <w:szCs w:val="24"/>
              </w:rPr>
            </w:pPr>
            <w:r w:rsidRPr="0080060F">
              <w:rPr>
                <w:rFonts w:ascii="Arial" w:hAnsi="Arial" w:cs="Arial"/>
                <w:b/>
                <w:bCs/>
                <w:sz w:val="24"/>
                <w:szCs w:val="24"/>
              </w:rPr>
              <w:t>SCHOOL BUSINESS MANAGER’S REPORT</w:t>
            </w:r>
          </w:p>
        </w:tc>
      </w:tr>
      <w:tr w:rsidR="00A54669" w:rsidRPr="0080060F" w14:paraId="00A31DF0" w14:textId="77777777" w:rsidTr="00220220">
        <w:tc>
          <w:tcPr>
            <w:tcW w:w="909" w:type="dxa"/>
          </w:tcPr>
          <w:p w14:paraId="5C1BA8F8" w14:textId="77777777" w:rsidR="00A54669" w:rsidRPr="0080060F" w:rsidRDefault="00A54669" w:rsidP="00F06217">
            <w:pPr>
              <w:pStyle w:val="ListParagraph"/>
              <w:spacing w:line="276" w:lineRule="auto"/>
              <w:ind w:left="360"/>
              <w:jc w:val="both"/>
              <w:rPr>
                <w:rFonts w:ascii="Arial" w:hAnsi="Arial" w:cs="Arial"/>
                <w:sz w:val="24"/>
                <w:szCs w:val="24"/>
              </w:rPr>
            </w:pPr>
          </w:p>
        </w:tc>
        <w:tc>
          <w:tcPr>
            <w:tcW w:w="9547" w:type="dxa"/>
          </w:tcPr>
          <w:p w14:paraId="2C2E208A" w14:textId="77777777" w:rsidR="00A54669" w:rsidRPr="0080060F" w:rsidRDefault="00A54669" w:rsidP="00F06217">
            <w:pPr>
              <w:spacing w:line="276" w:lineRule="auto"/>
              <w:jc w:val="both"/>
              <w:rPr>
                <w:rFonts w:ascii="Arial" w:hAnsi="Arial" w:cs="Arial"/>
                <w:sz w:val="24"/>
                <w:szCs w:val="24"/>
              </w:rPr>
            </w:pPr>
          </w:p>
        </w:tc>
      </w:tr>
      <w:tr w:rsidR="00A54669" w:rsidRPr="0080060F" w14:paraId="63B0DB57" w14:textId="77777777" w:rsidTr="00220220">
        <w:tc>
          <w:tcPr>
            <w:tcW w:w="909" w:type="dxa"/>
          </w:tcPr>
          <w:p w14:paraId="34E09BCC" w14:textId="360FE16E" w:rsidR="00A54669" w:rsidRPr="0080060F" w:rsidRDefault="00F06217" w:rsidP="00F06217">
            <w:pPr>
              <w:pStyle w:val="ListParagraph"/>
              <w:spacing w:line="276" w:lineRule="auto"/>
              <w:ind w:left="25"/>
              <w:jc w:val="both"/>
              <w:rPr>
                <w:rFonts w:ascii="Arial" w:hAnsi="Arial" w:cs="Arial"/>
                <w:sz w:val="24"/>
                <w:szCs w:val="24"/>
              </w:rPr>
            </w:pPr>
            <w:r>
              <w:rPr>
                <w:rFonts w:ascii="Arial" w:hAnsi="Arial" w:cs="Arial"/>
                <w:sz w:val="24"/>
                <w:szCs w:val="24"/>
              </w:rPr>
              <w:t>11.1</w:t>
            </w:r>
          </w:p>
        </w:tc>
        <w:tc>
          <w:tcPr>
            <w:tcW w:w="9547" w:type="dxa"/>
          </w:tcPr>
          <w:p w14:paraId="27C5A0A6" w14:textId="450FDE51" w:rsidR="00A54669" w:rsidRPr="0080060F" w:rsidRDefault="00A54669" w:rsidP="00F06217">
            <w:pPr>
              <w:spacing w:line="276" w:lineRule="auto"/>
              <w:jc w:val="both"/>
              <w:rPr>
                <w:rFonts w:ascii="Arial" w:hAnsi="Arial" w:cs="Arial"/>
                <w:sz w:val="24"/>
                <w:szCs w:val="24"/>
              </w:rPr>
            </w:pPr>
            <w:r w:rsidRPr="0080060F">
              <w:rPr>
                <w:rFonts w:ascii="Arial" w:hAnsi="Arial" w:cs="Arial"/>
                <w:b/>
                <w:bCs/>
                <w:sz w:val="24"/>
                <w:szCs w:val="24"/>
              </w:rPr>
              <w:t>Purpose</w:t>
            </w:r>
          </w:p>
        </w:tc>
      </w:tr>
      <w:tr w:rsidR="00A54669" w:rsidRPr="0080060F" w14:paraId="38D343C3" w14:textId="77777777" w:rsidTr="00220220">
        <w:tc>
          <w:tcPr>
            <w:tcW w:w="909" w:type="dxa"/>
          </w:tcPr>
          <w:p w14:paraId="30526991" w14:textId="77777777" w:rsidR="00A54669" w:rsidRPr="0080060F" w:rsidRDefault="00A54669" w:rsidP="00F06217">
            <w:pPr>
              <w:pStyle w:val="ListParagraph"/>
              <w:spacing w:line="276" w:lineRule="auto"/>
              <w:ind w:left="360"/>
              <w:jc w:val="both"/>
              <w:rPr>
                <w:rFonts w:ascii="Arial" w:hAnsi="Arial" w:cs="Arial"/>
                <w:sz w:val="24"/>
                <w:szCs w:val="24"/>
              </w:rPr>
            </w:pPr>
          </w:p>
        </w:tc>
        <w:tc>
          <w:tcPr>
            <w:tcW w:w="9547" w:type="dxa"/>
          </w:tcPr>
          <w:p w14:paraId="64A8BFCF" w14:textId="77777777" w:rsidR="00A54669" w:rsidRPr="0080060F" w:rsidRDefault="00A54669" w:rsidP="00F06217">
            <w:pPr>
              <w:spacing w:line="276" w:lineRule="auto"/>
              <w:jc w:val="both"/>
              <w:rPr>
                <w:rFonts w:ascii="Arial" w:hAnsi="Arial" w:cs="Arial"/>
                <w:sz w:val="24"/>
                <w:szCs w:val="24"/>
              </w:rPr>
            </w:pPr>
          </w:p>
        </w:tc>
      </w:tr>
      <w:tr w:rsidR="00A54669" w:rsidRPr="0080060F" w14:paraId="0B6B731D" w14:textId="77777777" w:rsidTr="00220220">
        <w:tc>
          <w:tcPr>
            <w:tcW w:w="909" w:type="dxa"/>
          </w:tcPr>
          <w:p w14:paraId="2FFE8A76" w14:textId="77777777" w:rsidR="00A54669" w:rsidRPr="0080060F" w:rsidRDefault="00A54669" w:rsidP="00F06217">
            <w:pPr>
              <w:pStyle w:val="ListParagraph"/>
              <w:spacing w:line="276" w:lineRule="auto"/>
              <w:ind w:left="360"/>
              <w:jc w:val="both"/>
              <w:rPr>
                <w:rFonts w:ascii="Arial" w:hAnsi="Arial" w:cs="Arial"/>
                <w:sz w:val="24"/>
                <w:szCs w:val="24"/>
              </w:rPr>
            </w:pPr>
          </w:p>
        </w:tc>
        <w:tc>
          <w:tcPr>
            <w:tcW w:w="9547" w:type="dxa"/>
          </w:tcPr>
          <w:p w14:paraId="0CD0ADD5" w14:textId="77777777" w:rsidR="00A54669" w:rsidRPr="0080060F" w:rsidRDefault="00A54669" w:rsidP="00F06217">
            <w:pPr>
              <w:spacing w:line="276" w:lineRule="auto"/>
              <w:jc w:val="both"/>
              <w:rPr>
                <w:rFonts w:ascii="Arial" w:hAnsi="Arial" w:cs="Arial"/>
                <w:sz w:val="24"/>
                <w:szCs w:val="24"/>
              </w:rPr>
            </w:pPr>
            <w:r w:rsidRPr="0080060F">
              <w:rPr>
                <w:rFonts w:ascii="Arial" w:hAnsi="Arial" w:cs="Arial"/>
                <w:sz w:val="24"/>
                <w:szCs w:val="24"/>
              </w:rPr>
              <w:t>The Trust Finance and Business Manager had prepared a number of finance documents to provide governors with an insight into the finance and administration of the school. Included in the papers for governors’ consideration were the following documents;</w:t>
            </w:r>
          </w:p>
          <w:p w14:paraId="2551977E" w14:textId="77777777" w:rsidR="00A54669" w:rsidRDefault="00A54669" w:rsidP="00F06217">
            <w:pPr>
              <w:pStyle w:val="ListParagraph"/>
              <w:numPr>
                <w:ilvl w:val="0"/>
                <w:numId w:val="15"/>
              </w:numPr>
              <w:spacing w:line="276" w:lineRule="auto"/>
              <w:jc w:val="both"/>
              <w:rPr>
                <w:rFonts w:ascii="Arial" w:hAnsi="Arial" w:cs="Arial"/>
                <w:sz w:val="24"/>
                <w:szCs w:val="24"/>
              </w:rPr>
            </w:pPr>
            <w:r w:rsidRPr="0080060F">
              <w:rPr>
                <w:rFonts w:ascii="Arial" w:hAnsi="Arial" w:cs="Arial"/>
                <w:sz w:val="24"/>
                <w:szCs w:val="24"/>
              </w:rPr>
              <w:t>School Business Manager’s Report</w:t>
            </w:r>
          </w:p>
          <w:p w14:paraId="53129859" w14:textId="5A69BBAC" w:rsidR="00A54669" w:rsidRPr="00A54669" w:rsidRDefault="00A54669" w:rsidP="00F06217">
            <w:pPr>
              <w:pStyle w:val="ListParagraph"/>
              <w:numPr>
                <w:ilvl w:val="0"/>
                <w:numId w:val="15"/>
              </w:numPr>
              <w:spacing w:line="276" w:lineRule="auto"/>
              <w:jc w:val="both"/>
              <w:rPr>
                <w:rFonts w:ascii="Arial" w:hAnsi="Arial" w:cs="Arial"/>
                <w:sz w:val="24"/>
                <w:szCs w:val="24"/>
              </w:rPr>
            </w:pPr>
            <w:r w:rsidRPr="00A54669">
              <w:rPr>
                <w:rFonts w:ascii="Arial" w:hAnsi="Arial" w:cs="Arial"/>
                <w:sz w:val="24"/>
                <w:szCs w:val="24"/>
              </w:rPr>
              <w:t>Management Accounts</w:t>
            </w:r>
          </w:p>
        </w:tc>
      </w:tr>
      <w:tr w:rsidR="00A54669" w:rsidRPr="0080060F" w14:paraId="1485DE15" w14:textId="77777777" w:rsidTr="00220220">
        <w:tc>
          <w:tcPr>
            <w:tcW w:w="909" w:type="dxa"/>
          </w:tcPr>
          <w:p w14:paraId="46726210" w14:textId="77777777" w:rsidR="00A54669" w:rsidRPr="0080060F" w:rsidRDefault="00A54669" w:rsidP="00F06217">
            <w:pPr>
              <w:pStyle w:val="ListParagraph"/>
              <w:spacing w:line="276" w:lineRule="auto"/>
              <w:ind w:left="360"/>
              <w:jc w:val="both"/>
              <w:rPr>
                <w:rFonts w:ascii="Arial" w:hAnsi="Arial" w:cs="Arial"/>
                <w:sz w:val="24"/>
                <w:szCs w:val="24"/>
              </w:rPr>
            </w:pPr>
          </w:p>
        </w:tc>
        <w:tc>
          <w:tcPr>
            <w:tcW w:w="9547" w:type="dxa"/>
          </w:tcPr>
          <w:p w14:paraId="2D28E27F" w14:textId="77777777" w:rsidR="00A54669" w:rsidRPr="0080060F" w:rsidRDefault="00A54669" w:rsidP="00F06217">
            <w:pPr>
              <w:spacing w:line="276" w:lineRule="auto"/>
              <w:jc w:val="both"/>
              <w:rPr>
                <w:rFonts w:ascii="Arial" w:hAnsi="Arial" w:cs="Arial"/>
                <w:sz w:val="24"/>
                <w:szCs w:val="24"/>
              </w:rPr>
            </w:pPr>
          </w:p>
        </w:tc>
      </w:tr>
      <w:tr w:rsidR="00A54669" w:rsidRPr="0080060F" w14:paraId="05885F91" w14:textId="77777777" w:rsidTr="00220220">
        <w:tc>
          <w:tcPr>
            <w:tcW w:w="909" w:type="dxa"/>
          </w:tcPr>
          <w:p w14:paraId="2CC376BB" w14:textId="6FE4D94B" w:rsidR="00A54669" w:rsidRPr="0080060F" w:rsidRDefault="00F06217" w:rsidP="00F06217">
            <w:pPr>
              <w:pStyle w:val="ListParagraph"/>
              <w:spacing w:line="276" w:lineRule="auto"/>
              <w:ind w:left="25"/>
              <w:jc w:val="both"/>
              <w:rPr>
                <w:rFonts w:ascii="Arial" w:hAnsi="Arial" w:cs="Arial"/>
                <w:sz w:val="24"/>
                <w:szCs w:val="24"/>
              </w:rPr>
            </w:pPr>
            <w:r>
              <w:rPr>
                <w:rFonts w:ascii="Arial" w:hAnsi="Arial" w:cs="Arial"/>
                <w:sz w:val="24"/>
                <w:szCs w:val="24"/>
              </w:rPr>
              <w:t>11.2</w:t>
            </w:r>
          </w:p>
        </w:tc>
        <w:tc>
          <w:tcPr>
            <w:tcW w:w="9547" w:type="dxa"/>
          </w:tcPr>
          <w:p w14:paraId="61AEAF4F" w14:textId="27E1B885" w:rsidR="00A54669" w:rsidRPr="0080060F" w:rsidRDefault="00A54669" w:rsidP="00F06217">
            <w:pPr>
              <w:spacing w:line="276" w:lineRule="auto"/>
              <w:jc w:val="both"/>
              <w:rPr>
                <w:rFonts w:ascii="Arial" w:hAnsi="Arial" w:cs="Arial"/>
                <w:sz w:val="24"/>
                <w:szCs w:val="24"/>
              </w:rPr>
            </w:pPr>
            <w:r w:rsidRPr="0080060F">
              <w:rPr>
                <w:rFonts w:ascii="Arial" w:hAnsi="Arial" w:cs="Arial"/>
                <w:b/>
                <w:bCs/>
                <w:sz w:val="24"/>
                <w:szCs w:val="24"/>
              </w:rPr>
              <w:t>Discussion/Challenge</w:t>
            </w:r>
          </w:p>
        </w:tc>
      </w:tr>
      <w:tr w:rsidR="00A54669" w:rsidRPr="0080060F" w14:paraId="45535283" w14:textId="77777777" w:rsidTr="00220220">
        <w:tc>
          <w:tcPr>
            <w:tcW w:w="909" w:type="dxa"/>
          </w:tcPr>
          <w:p w14:paraId="5AD58921" w14:textId="77777777" w:rsidR="00A54669" w:rsidRPr="0080060F" w:rsidRDefault="00A54669" w:rsidP="00F06217">
            <w:pPr>
              <w:pStyle w:val="ListParagraph"/>
              <w:spacing w:line="276" w:lineRule="auto"/>
              <w:ind w:left="360"/>
              <w:jc w:val="both"/>
              <w:rPr>
                <w:rFonts w:ascii="Arial" w:hAnsi="Arial" w:cs="Arial"/>
                <w:sz w:val="24"/>
                <w:szCs w:val="24"/>
              </w:rPr>
            </w:pPr>
          </w:p>
        </w:tc>
        <w:tc>
          <w:tcPr>
            <w:tcW w:w="9547" w:type="dxa"/>
          </w:tcPr>
          <w:p w14:paraId="4CFA9C84" w14:textId="77777777" w:rsidR="00A54669" w:rsidRPr="0080060F" w:rsidRDefault="00A54669" w:rsidP="00F06217">
            <w:pPr>
              <w:spacing w:line="276" w:lineRule="auto"/>
              <w:jc w:val="both"/>
              <w:rPr>
                <w:rFonts w:ascii="Arial" w:hAnsi="Arial" w:cs="Arial"/>
                <w:sz w:val="24"/>
                <w:szCs w:val="24"/>
              </w:rPr>
            </w:pPr>
          </w:p>
        </w:tc>
      </w:tr>
      <w:tr w:rsidR="00A54669" w:rsidRPr="0080060F" w14:paraId="74C0850B" w14:textId="77777777" w:rsidTr="00220220">
        <w:tc>
          <w:tcPr>
            <w:tcW w:w="909" w:type="dxa"/>
          </w:tcPr>
          <w:p w14:paraId="37AD1557" w14:textId="373B5510" w:rsidR="00A54669" w:rsidRPr="0080060F" w:rsidRDefault="00F06217" w:rsidP="00F06217">
            <w:pPr>
              <w:pStyle w:val="ListParagraph"/>
              <w:spacing w:line="276" w:lineRule="auto"/>
              <w:ind w:left="25"/>
              <w:jc w:val="both"/>
              <w:rPr>
                <w:rFonts w:ascii="Arial" w:hAnsi="Arial" w:cs="Arial"/>
                <w:sz w:val="24"/>
                <w:szCs w:val="24"/>
              </w:rPr>
            </w:pPr>
            <w:r>
              <w:rPr>
                <w:rFonts w:ascii="Arial" w:hAnsi="Arial" w:cs="Arial"/>
                <w:sz w:val="24"/>
                <w:szCs w:val="24"/>
              </w:rPr>
              <w:t>11.2.1</w:t>
            </w:r>
          </w:p>
        </w:tc>
        <w:tc>
          <w:tcPr>
            <w:tcW w:w="9547" w:type="dxa"/>
          </w:tcPr>
          <w:p w14:paraId="06187EAE" w14:textId="7B83533B" w:rsidR="00A54669" w:rsidRPr="008438E9" w:rsidRDefault="00A54669" w:rsidP="00F06217">
            <w:pPr>
              <w:spacing w:line="276" w:lineRule="auto"/>
              <w:jc w:val="both"/>
              <w:rPr>
                <w:rFonts w:ascii="Arial" w:hAnsi="Arial" w:cs="Arial"/>
                <w:sz w:val="24"/>
                <w:szCs w:val="24"/>
              </w:rPr>
            </w:pPr>
            <w:r w:rsidRPr="0080060F">
              <w:rPr>
                <w:rFonts w:ascii="Arial" w:hAnsi="Arial" w:cs="Arial"/>
                <w:sz w:val="24"/>
                <w:szCs w:val="24"/>
              </w:rPr>
              <w:t xml:space="preserve">The School Business </w:t>
            </w:r>
            <w:r w:rsidR="008438E9">
              <w:rPr>
                <w:rFonts w:ascii="Arial" w:hAnsi="Arial" w:cs="Arial"/>
                <w:sz w:val="24"/>
                <w:szCs w:val="24"/>
              </w:rPr>
              <w:t xml:space="preserve">Manager advised that all finances were “on-track” with staffing expenses balancing with staff budget.  Governors </w:t>
            </w:r>
            <w:r w:rsidR="008438E9">
              <w:rPr>
                <w:rFonts w:ascii="Arial" w:hAnsi="Arial" w:cs="Arial"/>
                <w:b/>
                <w:bCs/>
                <w:sz w:val="24"/>
                <w:szCs w:val="24"/>
              </w:rPr>
              <w:t>queried</w:t>
            </w:r>
            <w:r w:rsidR="008438E9">
              <w:rPr>
                <w:rFonts w:ascii="Arial" w:hAnsi="Arial" w:cs="Arial"/>
                <w:sz w:val="24"/>
                <w:szCs w:val="24"/>
              </w:rPr>
              <w:t xml:space="preserve"> if additional COVID-19 costs had impacted on school finances.  The School Business Manager </w:t>
            </w:r>
            <w:r w:rsidR="00494DBB">
              <w:rPr>
                <w:rFonts w:ascii="Arial" w:hAnsi="Arial" w:cs="Arial"/>
                <w:sz w:val="24"/>
                <w:szCs w:val="24"/>
              </w:rPr>
              <w:t>highlighted that they had received notification</w:t>
            </w:r>
            <w:r w:rsidR="000B56F0">
              <w:rPr>
                <w:rFonts w:ascii="Arial" w:hAnsi="Arial" w:cs="Arial"/>
                <w:sz w:val="24"/>
                <w:szCs w:val="24"/>
              </w:rPr>
              <w:t xml:space="preserve"> </w:t>
            </w:r>
            <w:r w:rsidR="00494DBB">
              <w:rPr>
                <w:rFonts w:ascii="Arial" w:hAnsi="Arial" w:cs="Arial"/>
                <w:sz w:val="24"/>
                <w:szCs w:val="24"/>
              </w:rPr>
              <w:t xml:space="preserve">that existing expense claims </w:t>
            </w:r>
            <w:r w:rsidR="002243BC">
              <w:rPr>
                <w:rFonts w:ascii="Arial" w:hAnsi="Arial" w:cs="Arial"/>
                <w:sz w:val="24"/>
                <w:szCs w:val="24"/>
              </w:rPr>
              <w:t>would be paid;</w:t>
            </w:r>
            <w:r w:rsidR="00494DBB">
              <w:rPr>
                <w:rFonts w:ascii="Arial" w:hAnsi="Arial" w:cs="Arial"/>
                <w:sz w:val="24"/>
                <w:szCs w:val="24"/>
              </w:rPr>
              <w:t xml:space="preserve"> however</w:t>
            </w:r>
            <w:r w:rsidR="002243BC">
              <w:rPr>
                <w:rFonts w:ascii="Arial" w:hAnsi="Arial" w:cs="Arial"/>
                <w:sz w:val="24"/>
                <w:szCs w:val="24"/>
              </w:rPr>
              <w:t xml:space="preserve"> there remained </w:t>
            </w:r>
            <w:r w:rsidR="000B56F0">
              <w:rPr>
                <w:rFonts w:ascii="Arial" w:hAnsi="Arial" w:cs="Arial"/>
                <w:sz w:val="24"/>
                <w:szCs w:val="24"/>
              </w:rPr>
              <w:t xml:space="preserve">a level of uncertainty on whether the school would be </w:t>
            </w:r>
            <w:r w:rsidR="00494DBB">
              <w:rPr>
                <w:rFonts w:ascii="Arial" w:hAnsi="Arial" w:cs="Arial"/>
                <w:sz w:val="24"/>
                <w:szCs w:val="24"/>
              </w:rPr>
              <w:t xml:space="preserve">fully reimbursed.  The Head Teacher provided an example of </w:t>
            </w:r>
            <w:r w:rsidR="000B56F0">
              <w:rPr>
                <w:rFonts w:ascii="Arial" w:hAnsi="Arial" w:cs="Arial"/>
                <w:sz w:val="24"/>
                <w:szCs w:val="24"/>
              </w:rPr>
              <w:t>the complex</w:t>
            </w:r>
            <w:r w:rsidR="00494DBB">
              <w:rPr>
                <w:rFonts w:ascii="Arial" w:hAnsi="Arial" w:cs="Arial"/>
                <w:sz w:val="24"/>
                <w:szCs w:val="24"/>
              </w:rPr>
              <w:t xml:space="preserve"> restrictions </w:t>
            </w:r>
            <w:r w:rsidR="000B56F0">
              <w:rPr>
                <w:rFonts w:ascii="Arial" w:hAnsi="Arial" w:cs="Arial"/>
                <w:sz w:val="24"/>
                <w:szCs w:val="24"/>
              </w:rPr>
              <w:t>the Government had place</w:t>
            </w:r>
            <w:r w:rsidR="008D47E8">
              <w:rPr>
                <w:rFonts w:ascii="Arial" w:hAnsi="Arial" w:cs="Arial"/>
                <w:sz w:val="24"/>
                <w:szCs w:val="24"/>
              </w:rPr>
              <w:t>d</w:t>
            </w:r>
            <w:r w:rsidR="000B56F0">
              <w:rPr>
                <w:rFonts w:ascii="Arial" w:hAnsi="Arial" w:cs="Arial"/>
                <w:sz w:val="24"/>
                <w:szCs w:val="24"/>
              </w:rPr>
              <w:t xml:space="preserve"> on school expense claims.  He explained that any expenses link</w:t>
            </w:r>
            <w:r w:rsidR="008D47E8">
              <w:rPr>
                <w:rFonts w:ascii="Arial" w:hAnsi="Arial" w:cs="Arial"/>
                <w:sz w:val="24"/>
                <w:szCs w:val="24"/>
              </w:rPr>
              <w:t>ed</w:t>
            </w:r>
            <w:r w:rsidR="000B56F0">
              <w:rPr>
                <w:rFonts w:ascii="Arial" w:hAnsi="Arial" w:cs="Arial"/>
                <w:sz w:val="24"/>
                <w:szCs w:val="24"/>
              </w:rPr>
              <w:t xml:space="preserve"> to the absence of clinically vulnerable staff members who were not </w:t>
            </w:r>
            <w:r w:rsidR="00750023">
              <w:rPr>
                <w:rFonts w:ascii="Arial" w:hAnsi="Arial" w:cs="Arial"/>
                <w:sz w:val="24"/>
                <w:szCs w:val="24"/>
              </w:rPr>
              <w:t xml:space="preserve">showing symptoms of </w:t>
            </w:r>
            <w:r w:rsidR="000B56F0">
              <w:rPr>
                <w:rFonts w:ascii="Arial" w:hAnsi="Arial" w:cs="Arial"/>
                <w:sz w:val="24"/>
                <w:szCs w:val="24"/>
              </w:rPr>
              <w:t xml:space="preserve">Covid-19, would not be </w:t>
            </w:r>
            <w:r w:rsidR="00750023">
              <w:rPr>
                <w:rFonts w:ascii="Arial" w:hAnsi="Arial" w:cs="Arial"/>
                <w:sz w:val="24"/>
                <w:szCs w:val="24"/>
              </w:rPr>
              <w:t>reimbursed. For example, supply teaching costs.  Consequently, schools would be at risk of having to pay two salaries for one role.</w:t>
            </w:r>
          </w:p>
        </w:tc>
      </w:tr>
      <w:tr w:rsidR="00750023" w:rsidRPr="0080060F" w14:paraId="6907880C" w14:textId="77777777" w:rsidTr="00220220">
        <w:tc>
          <w:tcPr>
            <w:tcW w:w="909" w:type="dxa"/>
          </w:tcPr>
          <w:p w14:paraId="65FF2622" w14:textId="77777777" w:rsidR="00750023" w:rsidRPr="0080060F" w:rsidRDefault="00750023" w:rsidP="00F06217">
            <w:pPr>
              <w:pStyle w:val="ListParagraph"/>
              <w:spacing w:line="276" w:lineRule="auto"/>
              <w:ind w:left="360"/>
              <w:jc w:val="both"/>
              <w:rPr>
                <w:rFonts w:ascii="Arial" w:hAnsi="Arial" w:cs="Arial"/>
                <w:sz w:val="24"/>
                <w:szCs w:val="24"/>
              </w:rPr>
            </w:pPr>
          </w:p>
        </w:tc>
        <w:tc>
          <w:tcPr>
            <w:tcW w:w="9547" w:type="dxa"/>
          </w:tcPr>
          <w:p w14:paraId="0866C105" w14:textId="77777777" w:rsidR="00750023" w:rsidRDefault="00750023" w:rsidP="00F06217">
            <w:pPr>
              <w:spacing w:line="276" w:lineRule="auto"/>
              <w:jc w:val="both"/>
              <w:rPr>
                <w:rFonts w:ascii="Arial" w:hAnsi="Arial" w:cs="Arial"/>
                <w:i/>
                <w:iCs/>
                <w:sz w:val="24"/>
                <w:szCs w:val="24"/>
              </w:rPr>
            </w:pPr>
          </w:p>
        </w:tc>
      </w:tr>
      <w:tr w:rsidR="00750023" w:rsidRPr="0080060F" w14:paraId="77BF007F" w14:textId="77777777" w:rsidTr="00220220">
        <w:tc>
          <w:tcPr>
            <w:tcW w:w="909" w:type="dxa"/>
          </w:tcPr>
          <w:p w14:paraId="3EB58855" w14:textId="67C2E661" w:rsidR="00750023" w:rsidRPr="0080060F" w:rsidRDefault="00F06217" w:rsidP="00F06217">
            <w:pPr>
              <w:pStyle w:val="ListParagraph"/>
              <w:spacing w:line="276" w:lineRule="auto"/>
              <w:ind w:left="25"/>
              <w:jc w:val="both"/>
              <w:rPr>
                <w:rFonts w:ascii="Arial" w:hAnsi="Arial" w:cs="Arial"/>
                <w:sz w:val="24"/>
                <w:szCs w:val="24"/>
              </w:rPr>
            </w:pPr>
            <w:r>
              <w:rPr>
                <w:rFonts w:ascii="Arial" w:hAnsi="Arial" w:cs="Arial"/>
                <w:sz w:val="24"/>
                <w:szCs w:val="24"/>
              </w:rPr>
              <w:t>11.2.2</w:t>
            </w:r>
          </w:p>
        </w:tc>
        <w:tc>
          <w:tcPr>
            <w:tcW w:w="9547" w:type="dxa"/>
          </w:tcPr>
          <w:p w14:paraId="553BF1FB" w14:textId="781CE6A8" w:rsidR="00750023" w:rsidRPr="00750023" w:rsidRDefault="00DF4F76" w:rsidP="00F06217">
            <w:pPr>
              <w:spacing w:line="276" w:lineRule="auto"/>
              <w:jc w:val="both"/>
              <w:rPr>
                <w:rFonts w:ascii="Arial" w:hAnsi="Arial" w:cs="Arial"/>
                <w:sz w:val="24"/>
                <w:szCs w:val="24"/>
              </w:rPr>
            </w:pPr>
            <w:r>
              <w:rPr>
                <w:rFonts w:ascii="Arial" w:hAnsi="Arial" w:cs="Arial"/>
                <w:sz w:val="24"/>
                <w:szCs w:val="24"/>
              </w:rPr>
              <w:t>It was reported that sever</w:t>
            </w:r>
            <w:r w:rsidR="00F06217">
              <w:rPr>
                <w:rFonts w:ascii="Arial" w:hAnsi="Arial" w:cs="Arial"/>
                <w:sz w:val="24"/>
                <w:szCs w:val="24"/>
              </w:rPr>
              <w:t>al</w:t>
            </w:r>
            <w:r>
              <w:rPr>
                <w:rFonts w:ascii="Arial" w:hAnsi="Arial" w:cs="Arial"/>
                <w:sz w:val="24"/>
                <w:szCs w:val="24"/>
              </w:rPr>
              <w:t xml:space="preserve"> staff members with teenage children had been required to self-isolate.  To cover staff absence, the school had chosen to increase working hours rather than employing supply staff.  This decision was made as the school felt rotating supply staff would introduce </w:t>
            </w:r>
            <w:r w:rsidR="001D5FD2">
              <w:rPr>
                <w:rFonts w:ascii="Arial" w:hAnsi="Arial" w:cs="Arial"/>
                <w:sz w:val="24"/>
                <w:szCs w:val="24"/>
              </w:rPr>
              <w:t xml:space="preserve">unnecessary risks associated with COVID-19.  At the time of the meeting, two Lunch Supervisors were absent with a long-term sickness condition.  To alleviate pressures on lunch staff, the school had recruited three additional staff members on casual contracts.  It was highlighted that the school did not have an issue with bubble closures – only one bubble had closed </w:t>
            </w:r>
            <w:r w:rsidR="001F1878">
              <w:rPr>
                <w:rFonts w:ascii="Arial" w:hAnsi="Arial" w:cs="Arial"/>
                <w:sz w:val="24"/>
                <w:szCs w:val="24"/>
              </w:rPr>
              <w:t>–</w:t>
            </w:r>
            <w:r w:rsidR="001D5FD2">
              <w:rPr>
                <w:rFonts w:ascii="Arial" w:hAnsi="Arial" w:cs="Arial"/>
                <w:sz w:val="24"/>
                <w:szCs w:val="24"/>
              </w:rPr>
              <w:t xml:space="preserve"> </w:t>
            </w:r>
            <w:r w:rsidR="001F1878">
              <w:rPr>
                <w:rFonts w:ascii="Arial" w:hAnsi="Arial" w:cs="Arial"/>
                <w:sz w:val="24"/>
                <w:szCs w:val="24"/>
              </w:rPr>
              <w:t xml:space="preserve">but were faced with challenges due to staff being required to self-isolate.  The School Business Manager advised that the management accounts would be monitored monthly to analyse outturn funds which were presently covering </w:t>
            </w:r>
            <w:r w:rsidR="0092625E">
              <w:rPr>
                <w:rFonts w:ascii="Arial" w:hAnsi="Arial" w:cs="Arial"/>
                <w:sz w:val="24"/>
                <w:szCs w:val="24"/>
              </w:rPr>
              <w:t xml:space="preserve">staff absence </w:t>
            </w:r>
            <w:r w:rsidR="001F1878">
              <w:rPr>
                <w:rFonts w:ascii="Arial" w:hAnsi="Arial" w:cs="Arial"/>
                <w:sz w:val="24"/>
                <w:szCs w:val="24"/>
              </w:rPr>
              <w:t xml:space="preserve">costs.  </w:t>
            </w:r>
            <w:r w:rsidR="0092625E">
              <w:rPr>
                <w:rFonts w:ascii="Arial" w:hAnsi="Arial" w:cs="Arial"/>
                <w:sz w:val="24"/>
                <w:szCs w:val="24"/>
              </w:rPr>
              <w:t>It was noted that most staff absence was COVID-19 related, including two staff members who had received shielding letters.  The Head Teacher informed governors that he continued to seek guidance on working</w:t>
            </w:r>
            <w:r w:rsidR="00F06217">
              <w:rPr>
                <w:rFonts w:ascii="Arial" w:hAnsi="Arial" w:cs="Arial"/>
                <w:sz w:val="24"/>
                <w:szCs w:val="24"/>
              </w:rPr>
              <w:t xml:space="preserve"> conditions for pregnant colleagues.  </w:t>
            </w:r>
            <w:r w:rsidR="0092625E">
              <w:rPr>
                <w:rFonts w:ascii="Arial" w:hAnsi="Arial" w:cs="Arial"/>
                <w:sz w:val="24"/>
                <w:szCs w:val="24"/>
              </w:rPr>
              <w:t>The Head Teacher raised concerns that if guidance suggested that those who were pregnant should work from home, additional cost</w:t>
            </w:r>
            <w:r w:rsidR="008D47E8">
              <w:rPr>
                <w:rFonts w:ascii="Arial" w:hAnsi="Arial" w:cs="Arial"/>
                <w:sz w:val="24"/>
                <w:szCs w:val="24"/>
              </w:rPr>
              <w:t>s</w:t>
            </w:r>
            <w:r w:rsidR="0092625E">
              <w:rPr>
                <w:rFonts w:ascii="Arial" w:hAnsi="Arial" w:cs="Arial"/>
                <w:sz w:val="24"/>
                <w:szCs w:val="24"/>
              </w:rPr>
              <w:t xml:space="preserve"> for classroom supply staff would be incurred.</w:t>
            </w:r>
          </w:p>
        </w:tc>
      </w:tr>
      <w:tr w:rsidR="0092625E" w:rsidRPr="0080060F" w14:paraId="75BCBF4F" w14:textId="77777777" w:rsidTr="00220220">
        <w:tc>
          <w:tcPr>
            <w:tcW w:w="909" w:type="dxa"/>
          </w:tcPr>
          <w:p w14:paraId="5FBB3083" w14:textId="77777777" w:rsidR="0092625E" w:rsidRPr="0080060F" w:rsidRDefault="0092625E" w:rsidP="00F06217">
            <w:pPr>
              <w:pStyle w:val="ListParagraph"/>
              <w:spacing w:line="276" w:lineRule="auto"/>
              <w:ind w:left="360"/>
              <w:jc w:val="both"/>
              <w:rPr>
                <w:rFonts w:ascii="Arial" w:hAnsi="Arial" w:cs="Arial"/>
                <w:sz w:val="24"/>
                <w:szCs w:val="24"/>
              </w:rPr>
            </w:pPr>
          </w:p>
        </w:tc>
        <w:tc>
          <w:tcPr>
            <w:tcW w:w="9547" w:type="dxa"/>
          </w:tcPr>
          <w:p w14:paraId="2B40F326" w14:textId="77777777" w:rsidR="0092625E" w:rsidRDefault="0092625E" w:rsidP="00F06217">
            <w:pPr>
              <w:spacing w:line="276" w:lineRule="auto"/>
              <w:jc w:val="both"/>
              <w:rPr>
                <w:rFonts w:ascii="Arial" w:hAnsi="Arial" w:cs="Arial"/>
                <w:sz w:val="24"/>
                <w:szCs w:val="24"/>
              </w:rPr>
            </w:pPr>
          </w:p>
        </w:tc>
      </w:tr>
      <w:tr w:rsidR="00A54669" w:rsidRPr="0080060F" w14:paraId="45BBE92C" w14:textId="77777777" w:rsidTr="00220220">
        <w:tc>
          <w:tcPr>
            <w:tcW w:w="909" w:type="dxa"/>
          </w:tcPr>
          <w:p w14:paraId="5EB6AF05" w14:textId="1B2A4D98" w:rsidR="00A54669" w:rsidRPr="0080060F" w:rsidRDefault="00F06217" w:rsidP="00F06217">
            <w:pPr>
              <w:pStyle w:val="ListParagraph"/>
              <w:spacing w:line="276" w:lineRule="auto"/>
              <w:ind w:left="25"/>
              <w:jc w:val="both"/>
              <w:rPr>
                <w:rFonts w:ascii="Arial" w:hAnsi="Arial" w:cs="Arial"/>
                <w:sz w:val="24"/>
                <w:szCs w:val="24"/>
              </w:rPr>
            </w:pPr>
            <w:r>
              <w:rPr>
                <w:rFonts w:ascii="Arial" w:hAnsi="Arial" w:cs="Arial"/>
                <w:sz w:val="24"/>
                <w:szCs w:val="24"/>
              </w:rPr>
              <w:lastRenderedPageBreak/>
              <w:t>11.2.3</w:t>
            </w:r>
          </w:p>
        </w:tc>
        <w:tc>
          <w:tcPr>
            <w:tcW w:w="9547" w:type="dxa"/>
          </w:tcPr>
          <w:p w14:paraId="2165495B" w14:textId="50084BFB" w:rsidR="00A54669" w:rsidRPr="0080060F" w:rsidRDefault="00F06217" w:rsidP="00F06217">
            <w:pPr>
              <w:spacing w:line="276" w:lineRule="auto"/>
              <w:jc w:val="both"/>
              <w:rPr>
                <w:rFonts w:ascii="Arial" w:hAnsi="Arial" w:cs="Arial"/>
                <w:sz w:val="24"/>
                <w:szCs w:val="24"/>
              </w:rPr>
            </w:pPr>
            <w:r>
              <w:rPr>
                <w:rFonts w:ascii="Arial" w:hAnsi="Arial" w:cs="Arial"/>
                <w:sz w:val="24"/>
                <w:szCs w:val="24"/>
              </w:rPr>
              <w:t xml:space="preserve">The School Business Manager notified governors that the school’s Christmas fund would not be spent in the usual manner.  Instead, the school would spend approximately £1.30 per child for a small Christmas gift each.  Governors </w:t>
            </w:r>
            <w:r w:rsidRPr="00F06217">
              <w:rPr>
                <w:rFonts w:ascii="Arial" w:hAnsi="Arial" w:cs="Arial"/>
                <w:b/>
                <w:bCs/>
                <w:sz w:val="24"/>
                <w:szCs w:val="24"/>
              </w:rPr>
              <w:t>welcomed</w:t>
            </w:r>
            <w:r>
              <w:rPr>
                <w:rFonts w:ascii="Arial" w:hAnsi="Arial" w:cs="Arial"/>
                <w:sz w:val="24"/>
                <w:szCs w:val="24"/>
              </w:rPr>
              <w:t xml:space="preserve"> this initiative and </w:t>
            </w:r>
            <w:r w:rsidRPr="00F06217">
              <w:rPr>
                <w:rFonts w:ascii="Arial" w:hAnsi="Arial" w:cs="Arial"/>
                <w:b/>
                <w:bCs/>
                <w:sz w:val="24"/>
                <w:szCs w:val="24"/>
              </w:rPr>
              <w:t>commented</w:t>
            </w:r>
            <w:r>
              <w:rPr>
                <w:rFonts w:ascii="Arial" w:hAnsi="Arial" w:cs="Arial"/>
                <w:sz w:val="24"/>
                <w:szCs w:val="24"/>
              </w:rPr>
              <w:t xml:space="preserve"> that it would be a good way to boost children’s morale.  The Head Teacher suggested that governors, review the meeting papers for this agenda item and forward any further questions on items not covered in the meeting.</w:t>
            </w:r>
          </w:p>
        </w:tc>
      </w:tr>
      <w:tr w:rsidR="00A54669" w:rsidRPr="0080060F" w14:paraId="5A505FCF" w14:textId="77777777" w:rsidTr="00220220">
        <w:tc>
          <w:tcPr>
            <w:tcW w:w="909" w:type="dxa"/>
          </w:tcPr>
          <w:p w14:paraId="2C87922E" w14:textId="77777777" w:rsidR="00A54669" w:rsidRPr="0080060F" w:rsidRDefault="00A54669" w:rsidP="00F06217">
            <w:pPr>
              <w:pStyle w:val="ListParagraph"/>
              <w:spacing w:line="276" w:lineRule="auto"/>
              <w:ind w:left="360"/>
              <w:jc w:val="both"/>
              <w:rPr>
                <w:rFonts w:ascii="Arial" w:hAnsi="Arial" w:cs="Arial"/>
                <w:sz w:val="24"/>
                <w:szCs w:val="24"/>
              </w:rPr>
            </w:pPr>
          </w:p>
        </w:tc>
        <w:tc>
          <w:tcPr>
            <w:tcW w:w="9547" w:type="dxa"/>
          </w:tcPr>
          <w:p w14:paraId="67FFC5B3" w14:textId="4CDA2435" w:rsidR="00A54669" w:rsidRPr="0080060F" w:rsidRDefault="00A54669" w:rsidP="00F06217">
            <w:pPr>
              <w:spacing w:line="276" w:lineRule="auto"/>
              <w:jc w:val="both"/>
              <w:rPr>
                <w:rFonts w:ascii="Arial" w:hAnsi="Arial" w:cs="Arial"/>
                <w:sz w:val="24"/>
                <w:szCs w:val="24"/>
              </w:rPr>
            </w:pPr>
          </w:p>
        </w:tc>
      </w:tr>
      <w:tr w:rsidR="00A54669" w:rsidRPr="0080060F" w14:paraId="5BDBCEC8" w14:textId="77777777" w:rsidTr="00220220">
        <w:tc>
          <w:tcPr>
            <w:tcW w:w="909" w:type="dxa"/>
          </w:tcPr>
          <w:p w14:paraId="3994E318" w14:textId="5448998A" w:rsidR="00A54669" w:rsidRPr="0080060F" w:rsidRDefault="00F06217" w:rsidP="00E77396">
            <w:pPr>
              <w:pStyle w:val="ListParagraph"/>
              <w:spacing w:line="276" w:lineRule="auto"/>
              <w:ind w:left="17"/>
              <w:jc w:val="both"/>
              <w:rPr>
                <w:rFonts w:ascii="Arial" w:hAnsi="Arial" w:cs="Arial"/>
                <w:sz w:val="24"/>
                <w:szCs w:val="24"/>
              </w:rPr>
            </w:pPr>
            <w:r>
              <w:rPr>
                <w:rFonts w:ascii="Arial" w:hAnsi="Arial" w:cs="Arial"/>
                <w:sz w:val="24"/>
                <w:szCs w:val="24"/>
              </w:rPr>
              <w:t>11.3</w:t>
            </w:r>
          </w:p>
        </w:tc>
        <w:tc>
          <w:tcPr>
            <w:tcW w:w="9547" w:type="dxa"/>
          </w:tcPr>
          <w:p w14:paraId="1FD8D122" w14:textId="0EE021CA" w:rsidR="00A54669" w:rsidRPr="0080060F" w:rsidRDefault="00A54669" w:rsidP="00F06217">
            <w:pPr>
              <w:spacing w:line="276" w:lineRule="auto"/>
              <w:jc w:val="both"/>
              <w:rPr>
                <w:rFonts w:ascii="Arial" w:hAnsi="Arial" w:cs="Arial"/>
                <w:sz w:val="24"/>
                <w:szCs w:val="24"/>
              </w:rPr>
            </w:pPr>
            <w:r w:rsidRPr="0080060F">
              <w:rPr>
                <w:rFonts w:ascii="Arial" w:hAnsi="Arial" w:cs="Arial"/>
                <w:b/>
                <w:bCs/>
                <w:sz w:val="24"/>
                <w:szCs w:val="24"/>
              </w:rPr>
              <w:t>Outcomes</w:t>
            </w:r>
          </w:p>
        </w:tc>
      </w:tr>
      <w:tr w:rsidR="00A54669" w:rsidRPr="0080060F" w14:paraId="14A734BB" w14:textId="77777777" w:rsidTr="00220220">
        <w:tc>
          <w:tcPr>
            <w:tcW w:w="909" w:type="dxa"/>
          </w:tcPr>
          <w:p w14:paraId="56F14326" w14:textId="77777777" w:rsidR="00A54669" w:rsidRPr="0080060F" w:rsidRDefault="00A54669" w:rsidP="00F06217">
            <w:pPr>
              <w:pStyle w:val="ListParagraph"/>
              <w:spacing w:line="276" w:lineRule="auto"/>
              <w:ind w:left="360"/>
              <w:jc w:val="both"/>
              <w:rPr>
                <w:rFonts w:ascii="Arial" w:hAnsi="Arial" w:cs="Arial"/>
                <w:sz w:val="24"/>
                <w:szCs w:val="24"/>
              </w:rPr>
            </w:pPr>
          </w:p>
        </w:tc>
        <w:tc>
          <w:tcPr>
            <w:tcW w:w="9547" w:type="dxa"/>
          </w:tcPr>
          <w:p w14:paraId="00A9FEF9" w14:textId="77777777" w:rsidR="00A54669" w:rsidRPr="0080060F" w:rsidRDefault="00A54669" w:rsidP="00F06217">
            <w:pPr>
              <w:spacing w:line="276" w:lineRule="auto"/>
              <w:jc w:val="both"/>
              <w:rPr>
                <w:rFonts w:ascii="Arial" w:hAnsi="Arial" w:cs="Arial"/>
                <w:sz w:val="24"/>
                <w:szCs w:val="24"/>
              </w:rPr>
            </w:pPr>
          </w:p>
        </w:tc>
      </w:tr>
      <w:tr w:rsidR="00A54669" w:rsidRPr="0080060F" w14:paraId="357A2D5C" w14:textId="77777777" w:rsidTr="00220220">
        <w:tc>
          <w:tcPr>
            <w:tcW w:w="909" w:type="dxa"/>
          </w:tcPr>
          <w:p w14:paraId="32C58478" w14:textId="77777777" w:rsidR="00A54669" w:rsidRPr="00F06217" w:rsidRDefault="00A54669" w:rsidP="00F06217">
            <w:pPr>
              <w:jc w:val="both"/>
              <w:rPr>
                <w:rFonts w:ascii="Arial" w:hAnsi="Arial" w:cs="Arial"/>
                <w:b/>
                <w:bCs/>
                <w:sz w:val="24"/>
                <w:szCs w:val="24"/>
              </w:rPr>
            </w:pPr>
          </w:p>
        </w:tc>
        <w:tc>
          <w:tcPr>
            <w:tcW w:w="9547" w:type="dxa"/>
          </w:tcPr>
          <w:p w14:paraId="5E77D02D" w14:textId="1EB498D2" w:rsidR="00A54669" w:rsidRPr="0080060F" w:rsidRDefault="00A54669" w:rsidP="00F06217">
            <w:pPr>
              <w:spacing w:line="276" w:lineRule="auto"/>
              <w:jc w:val="both"/>
              <w:rPr>
                <w:rFonts w:ascii="Arial" w:hAnsi="Arial" w:cs="Arial"/>
                <w:b/>
                <w:bCs/>
                <w:sz w:val="24"/>
                <w:szCs w:val="24"/>
              </w:rPr>
            </w:pPr>
            <w:r w:rsidRPr="0080060F">
              <w:rPr>
                <w:rFonts w:ascii="Arial" w:hAnsi="Arial" w:cs="Arial"/>
                <w:sz w:val="24"/>
                <w:szCs w:val="24"/>
              </w:rPr>
              <w:t>Governors noted the School Business Manager’s Report</w:t>
            </w:r>
          </w:p>
        </w:tc>
      </w:tr>
      <w:tr w:rsidR="00F06217" w:rsidRPr="0080060F" w14:paraId="7BD66B6D" w14:textId="77777777" w:rsidTr="00220220">
        <w:tc>
          <w:tcPr>
            <w:tcW w:w="909" w:type="dxa"/>
          </w:tcPr>
          <w:p w14:paraId="22B11586" w14:textId="77777777" w:rsidR="00F06217" w:rsidRPr="00F06217" w:rsidRDefault="00F06217" w:rsidP="00F06217">
            <w:pPr>
              <w:jc w:val="both"/>
              <w:rPr>
                <w:rFonts w:ascii="Arial" w:hAnsi="Arial" w:cs="Arial"/>
                <w:b/>
                <w:bCs/>
                <w:sz w:val="24"/>
                <w:szCs w:val="24"/>
              </w:rPr>
            </w:pPr>
          </w:p>
        </w:tc>
        <w:tc>
          <w:tcPr>
            <w:tcW w:w="9547" w:type="dxa"/>
          </w:tcPr>
          <w:p w14:paraId="7E93815B" w14:textId="77777777" w:rsidR="00F06217" w:rsidRPr="0080060F" w:rsidRDefault="00F06217" w:rsidP="00F06217">
            <w:pPr>
              <w:jc w:val="both"/>
              <w:rPr>
                <w:rFonts w:ascii="Arial" w:hAnsi="Arial" w:cs="Arial"/>
                <w:sz w:val="24"/>
                <w:szCs w:val="24"/>
              </w:rPr>
            </w:pPr>
          </w:p>
        </w:tc>
      </w:tr>
      <w:tr w:rsidR="00E245E7" w:rsidRPr="0080060F" w14:paraId="4CEFE470" w14:textId="77777777" w:rsidTr="00220220">
        <w:tc>
          <w:tcPr>
            <w:tcW w:w="909" w:type="dxa"/>
          </w:tcPr>
          <w:p w14:paraId="44B137B9" w14:textId="5153C124" w:rsidR="00E245E7" w:rsidRPr="00F06217" w:rsidRDefault="00E245E7" w:rsidP="00F06217">
            <w:pPr>
              <w:jc w:val="both"/>
              <w:rPr>
                <w:rFonts w:ascii="Arial" w:hAnsi="Arial" w:cs="Arial"/>
                <w:b/>
                <w:bCs/>
                <w:sz w:val="24"/>
                <w:szCs w:val="24"/>
              </w:rPr>
            </w:pPr>
            <w:r>
              <w:rPr>
                <w:rFonts w:ascii="Arial" w:hAnsi="Arial" w:cs="Arial"/>
                <w:b/>
                <w:bCs/>
                <w:sz w:val="24"/>
                <w:szCs w:val="24"/>
              </w:rPr>
              <w:t>4.</w:t>
            </w:r>
          </w:p>
        </w:tc>
        <w:tc>
          <w:tcPr>
            <w:tcW w:w="9547" w:type="dxa"/>
          </w:tcPr>
          <w:p w14:paraId="5DB391DE" w14:textId="3A14466F" w:rsidR="00E245E7" w:rsidRPr="00E245E7" w:rsidRDefault="00E245E7" w:rsidP="00F06217">
            <w:pPr>
              <w:jc w:val="both"/>
              <w:rPr>
                <w:rFonts w:ascii="Arial" w:hAnsi="Arial" w:cs="Arial"/>
                <w:b/>
                <w:bCs/>
                <w:sz w:val="24"/>
                <w:szCs w:val="24"/>
              </w:rPr>
            </w:pPr>
            <w:r w:rsidRPr="00E245E7">
              <w:rPr>
                <w:rFonts w:ascii="Arial" w:hAnsi="Arial" w:cs="Arial"/>
                <w:b/>
                <w:bCs/>
                <w:sz w:val="24"/>
                <w:szCs w:val="24"/>
              </w:rPr>
              <w:t>MINUTES AND MATTERS ARISING</w:t>
            </w:r>
          </w:p>
        </w:tc>
      </w:tr>
      <w:tr w:rsidR="00A54669" w:rsidRPr="0080060F" w14:paraId="192671FD" w14:textId="77777777" w:rsidTr="00220220">
        <w:tc>
          <w:tcPr>
            <w:tcW w:w="909" w:type="dxa"/>
          </w:tcPr>
          <w:p w14:paraId="14172288" w14:textId="77777777" w:rsidR="00A54669" w:rsidRPr="0080060F" w:rsidRDefault="00A54669" w:rsidP="00F06217">
            <w:pPr>
              <w:pStyle w:val="ListParagraph"/>
              <w:spacing w:line="276" w:lineRule="auto"/>
              <w:ind w:left="360"/>
              <w:jc w:val="both"/>
              <w:rPr>
                <w:rFonts w:ascii="Arial" w:hAnsi="Arial" w:cs="Arial"/>
                <w:sz w:val="24"/>
                <w:szCs w:val="24"/>
              </w:rPr>
            </w:pPr>
          </w:p>
        </w:tc>
        <w:tc>
          <w:tcPr>
            <w:tcW w:w="9547" w:type="dxa"/>
          </w:tcPr>
          <w:p w14:paraId="56947A58" w14:textId="77777777" w:rsidR="00A54669" w:rsidRPr="0080060F" w:rsidRDefault="00A54669" w:rsidP="00F06217">
            <w:pPr>
              <w:spacing w:line="276" w:lineRule="auto"/>
              <w:jc w:val="both"/>
              <w:rPr>
                <w:rFonts w:ascii="Arial" w:hAnsi="Arial" w:cs="Arial"/>
                <w:sz w:val="24"/>
                <w:szCs w:val="24"/>
              </w:rPr>
            </w:pPr>
          </w:p>
        </w:tc>
      </w:tr>
      <w:tr w:rsidR="00A54669" w:rsidRPr="0080060F" w14:paraId="7F7B850D" w14:textId="77777777" w:rsidTr="00220220">
        <w:tc>
          <w:tcPr>
            <w:tcW w:w="909" w:type="dxa"/>
          </w:tcPr>
          <w:p w14:paraId="61705FEC" w14:textId="0A8538C3" w:rsidR="00A54669" w:rsidRPr="0080060F" w:rsidRDefault="00A54669" w:rsidP="00F06217">
            <w:pPr>
              <w:pStyle w:val="ListParagraph"/>
              <w:spacing w:line="276" w:lineRule="auto"/>
              <w:ind w:left="0"/>
              <w:jc w:val="both"/>
              <w:rPr>
                <w:rFonts w:ascii="Arial" w:hAnsi="Arial" w:cs="Arial"/>
                <w:sz w:val="24"/>
                <w:szCs w:val="24"/>
              </w:rPr>
            </w:pPr>
            <w:r w:rsidRPr="0080060F">
              <w:rPr>
                <w:rFonts w:ascii="Arial" w:hAnsi="Arial" w:cs="Arial"/>
                <w:sz w:val="24"/>
                <w:szCs w:val="24"/>
              </w:rPr>
              <w:t>4.1</w:t>
            </w:r>
          </w:p>
        </w:tc>
        <w:tc>
          <w:tcPr>
            <w:tcW w:w="9547" w:type="dxa"/>
          </w:tcPr>
          <w:p w14:paraId="2F1CD09B" w14:textId="660D3429" w:rsidR="00A54669" w:rsidRPr="0080060F" w:rsidRDefault="00A54669" w:rsidP="00F06217">
            <w:pPr>
              <w:spacing w:line="276" w:lineRule="auto"/>
              <w:jc w:val="both"/>
              <w:rPr>
                <w:rFonts w:ascii="Arial" w:hAnsi="Arial" w:cs="Arial"/>
                <w:b/>
                <w:bCs/>
                <w:sz w:val="24"/>
                <w:szCs w:val="24"/>
              </w:rPr>
            </w:pPr>
            <w:r w:rsidRPr="0080060F">
              <w:rPr>
                <w:rFonts w:ascii="Arial" w:hAnsi="Arial" w:cs="Arial"/>
                <w:b/>
                <w:bCs/>
                <w:sz w:val="24"/>
                <w:szCs w:val="24"/>
              </w:rPr>
              <w:t>Purpose</w:t>
            </w:r>
          </w:p>
        </w:tc>
      </w:tr>
      <w:tr w:rsidR="00A54669" w:rsidRPr="0080060F" w14:paraId="0CB8AE38" w14:textId="77777777" w:rsidTr="00220220">
        <w:tc>
          <w:tcPr>
            <w:tcW w:w="909" w:type="dxa"/>
          </w:tcPr>
          <w:p w14:paraId="2673FC11" w14:textId="77777777" w:rsidR="00A54669" w:rsidRPr="0080060F" w:rsidRDefault="00A54669" w:rsidP="00F06217">
            <w:pPr>
              <w:pStyle w:val="ListParagraph"/>
              <w:spacing w:line="276" w:lineRule="auto"/>
              <w:ind w:left="360"/>
              <w:jc w:val="both"/>
              <w:rPr>
                <w:rFonts w:ascii="Arial" w:hAnsi="Arial" w:cs="Arial"/>
                <w:sz w:val="24"/>
                <w:szCs w:val="24"/>
              </w:rPr>
            </w:pPr>
          </w:p>
        </w:tc>
        <w:tc>
          <w:tcPr>
            <w:tcW w:w="9547" w:type="dxa"/>
          </w:tcPr>
          <w:p w14:paraId="4A99E37A" w14:textId="77777777" w:rsidR="00A54669" w:rsidRPr="0080060F" w:rsidRDefault="00A54669" w:rsidP="00F06217">
            <w:pPr>
              <w:spacing w:line="276" w:lineRule="auto"/>
              <w:jc w:val="both"/>
              <w:rPr>
                <w:rFonts w:ascii="Arial" w:hAnsi="Arial" w:cs="Arial"/>
                <w:sz w:val="24"/>
                <w:szCs w:val="24"/>
              </w:rPr>
            </w:pPr>
          </w:p>
        </w:tc>
      </w:tr>
      <w:tr w:rsidR="00A54669" w:rsidRPr="0080060F" w14:paraId="71387C8E" w14:textId="77777777" w:rsidTr="00220220">
        <w:tc>
          <w:tcPr>
            <w:tcW w:w="909" w:type="dxa"/>
          </w:tcPr>
          <w:p w14:paraId="3B4DA069" w14:textId="77777777" w:rsidR="00A54669" w:rsidRPr="0080060F" w:rsidRDefault="00A54669" w:rsidP="00F06217">
            <w:pPr>
              <w:pStyle w:val="ListParagraph"/>
              <w:spacing w:line="276" w:lineRule="auto"/>
              <w:ind w:left="360"/>
              <w:jc w:val="both"/>
              <w:rPr>
                <w:rFonts w:ascii="Arial" w:hAnsi="Arial" w:cs="Arial"/>
                <w:sz w:val="24"/>
                <w:szCs w:val="24"/>
              </w:rPr>
            </w:pPr>
          </w:p>
        </w:tc>
        <w:tc>
          <w:tcPr>
            <w:tcW w:w="9547" w:type="dxa"/>
          </w:tcPr>
          <w:p w14:paraId="2C0FB250" w14:textId="212EBA68" w:rsidR="00A54669" w:rsidRPr="0080060F" w:rsidRDefault="00A54669" w:rsidP="00F06217">
            <w:pPr>
              <w:spacing w:line="276" w:lineRule="auto"/>
              <w:jc w:val="both"/>
              <w:rPr>
                <w:rFonts w:ascii="Arial" w:hAnsi="Arial" w:cs="Arial"/>
                <w:sz w:val="24"/>
                <w:szCs w:val="24"/>
              </w:rPr>
            </w:pPr>
            <w:r w:rsidRPr="0080060F">
              <w:rPr>
                <w:rFonts w:ascii="Arial" w:hAnsi="Arial" w:cs="Arial"/>
                <w:sz w:val="24"/>
                <w:szCs w:val="24"/>
              </w:rPr>
              <w:t>Minutes of the local governing body meetings held on 1</w:t>
            </w:r>
            <w:r w:rsidR="00E245E7">
              <w:rPr>
                <w:rFonts w:ascii="Arial" w:hAnsi="Arial" w:cs="Arial"/>
                <w:sz w:val="24"/>
                <w:szCs w:val="24"/>
              </w:rPr>
              <w:t>6</w:t>
            </w:r>
            <w:r w:rsidRPr="0080060F">
              <w:rPr>
                <w:rFonts w:ascii="Arial" w:hAnsi="Arial" w:cs="Arial"/>
                <w:sz w:val="24"/>
                <w:szCs w:val="24"/>
              </w:rPr>
              <w:t xml:space="preserve"> September 2020 had been circulated in advance of the meeting, to be approved and signed as a true record. Governors also had an opportunity to question progress with any matter discussed at the above meetings, which would not arise during the course of the present meeting.</w:t>
            </w:r>
          </w:p>
        </w:tc>
      </w:tr>
      <w:tr w:rsidR="00A54669" w:rsidRPr="0080060F" w14:paraId="0CCE52C2" w14:textId="77777777" w:rsidTr="00220220">
        <w:tc>
          <w:tcPr>
            <w:tcW w:w="909" w:type="dxa"/>
          </w:tcPr>
          <w:p w14:paraId="14A66288" w14:textId="77777777" w:rsidR="00A54669" w:rsidRPr="0080060F" w:rsidRDefault="00A54669" w:rsidP="00F06217">
            <w:pPr>
              <w:pStyle w:val="ListParagraph"/>
              <w:spacing w:line="276" w:lineRule="auto"/>
              <w:ind w:left="360"/>
              <w:jc w:val="both"/>
              <w:rPr>
                <w:rFonts w:ascii="Arial" w:hAnsi="Arial" w:cs="Arial"/>
                <w:sz w:val="24"/>
                <w:szCs w:val="24"/>
              </w:rPr>
            </w:pPr>
          </w:p>
        </w:tc>
        <w:tc>
          <w:tcPr>
            <w:tcW w:w="9547" w:type="dxa"/>
          </w:tcPr>
          <w:p w14:paraId="4E1EC091" w14:textId="1443B0D2" w:rsidR="00A54669" w:rsidRPr="0080060F" w:rsidRDefault="00A54669" w:rsidP="00F06217">
            <w:pPr>
              <w:spacing w:line="276" w:lineRule="auto"/>
              <w:jc w:val="both"/>
              <w:rPr>
                <w:rFonts w:ascii="Arial" w:hAnsi="Arial" w:cs="Arial"/>
                <w:sz w:val="24"/>
                <w:szCs w:val="24"/>
              </w:rPr>
            </w:pPr>
          </w:p>
        </w:tc>
      </w:tr>
      <w:tr w:rsidR="00E245E7" w:rsidRPr="0080060F" w14:paraId="51AFAD61" w14:textId="77777777" w:rsidTr="00220220">
        <w:tc>
          <w:tcPr>
            <w:tcW w:w="909" w:type="dxa"/>
          </w:tcPr>
          <w:p w14:paraId="4293C3CE" w14:textId="15A86E84" w:rsidR="00E245E7" w:rsidRPr="0080060F" w:rsidRDefault="00E245E7" w:rsidP="00E245E7">
            <w:pPr>
              <w:pStyle w:val="ListParagraph"/>
              <w:ind w:left="0"/>
              <w:jc w:val="both"/>
              <w:rPr>
                <w:rFonts w:ascii="Arial" w:hAnsi="Arial" w:cs="Arial"/>
                <w:sz w:val="24"/>
                <w:szCs w:val="24"/>
              </w:rPr>
            </w:pPr>
            <w:r>
              <w:rPr>
                <w:rFonts w:ascii="Arial" w:hAnsi="Arial" w:cs="Arial"/>
                <w:sz w:val="24"/>
                <w:szCs w:val="24"/>
              </w:rPr>
              <w:t>4.2</w:t>
            </w:r>
          </w:p>
        </w:tc>
        <w:tc>
          <w:tcPr>
            <w:tcW w:w="9547" w:type="dxa"/>
          </w:tcPr>
          <w:p w14:paraId="39CB9213" w14:textId="3D964F9C" w:rsidR="00E245E7" w:rsidRPr="00E245E7" w:rsidRDefault="00E245E7" w:rsidP="00F06217">
            <w:pPr>
              <w:jc w:val="both"/>
              <w:rPr>
                <w:rFonts w:ascii="Arial" w:hAnsi="Arial" w:cs="Arial"/>
                <w:b/>
                <w:bCs/>
                <w:sz w:val="24"/>
                <w:szCs w:val="24"/>
              </w:rPr>
            </w:pPr>
            <w:r w:rsidRPr="00E245E7">
              <w:rPr>
                <w:rFonts w:ascii="Arial" w:hAnsi="Arial" w:cs="Arial"/>
                <w:b/>
                <w:bCs/>
                <w:sz w:val="24"/>
                <w:szCs w:val="24"/>
              </w:rPr>
              <w:t>Discussion/Challenge</w:t>
            </w:r>
          </w:p>
        </w:tc>
      </w:tr>
      <w:tr w:rsidR="00E245E7" w:rsidRPr="0080060F" w14:paraId="18EC84F5" w14:textId="77777777" w:rsidTr="00220220">
        <w:tc>
          <w:tcPr>
            <w:tcW w:w="909" w:type="dxa"/>
          </w:tcPr>
          <w:p w14:paraId="0E8E21BF" w14:textId="77777777" w:rsidR="00E245E7" w:rsidRPr="0080060F" w:rsidRDefault="00E245E7" w:rsidP="00F06217">
            <w:pPr>
              <w:pStyle w:val="ListParagraph"/>
              <w:ind w:left="360"/>
              <w:jc w:val="both"/>
              <w:rPr>
                <w:rFonts w:ascii="Arial" w:hAnsi="Arial" w:cs="Arial"/>
                <w:sz w:val="24"/>
                <w:szCs w:val="24"/>
              </w:rPr>
            </w:pPr>
          </w:p>
        </w:tc>
        <w:tc>
          <w:tcPr>
            <w:tcW w:w="9547" w:type="dxa"/>
          </w:tcPr>
          <w:p w14:paraId="7DB1613E" w14:textId="77777777" w:rsidR="00E245E7" w:rsidRPr="0080060F" w:rsidRDefault="00E245E7" w:rsidP="00F06217">
            <w:pPr>
              <w:jc w:val="both"/>
              <w:rPr>
                <w:rFonts w:ascii="Arial" w:hAnsi="Arial" w:cs="Arial"/>
                <w:sz w:val="24"/>
                <w:szCs w:val="24"/>
              </w:rPr>
            </w:pPr>
          </w:p>
        </w:tc>
      </w:tr>
      <w:tr w:rsidR="00E245E7" w:rsidRPr="0080060F" w14:paraId="11F4C287" w14:textId="77777777" w:rsidTr="00220220">
        <w:tc>
          <w:tcPr>
            <w:tcW w:w="909" w:type="dxa"/>
          </w:tcPr>
          <w:p w14:paraId="017C0B67" w14:textId="77777777" w:rsidR="00E245E7" w:rsidRPr="0080060F" w:rsidRDefault="00E245E7" w:rsidP="00F06217">
            <w:pPr>
              <w:pStyle w:val="ListParagraph"/>
              <w:ind w:left="360"/>
              <w:jc w:val="both"/>
              <w:rPr>
                <w:rFonts w:ascii="Arial" w:hAnsi="Arial" w:cs="Arial"/>
                <w:sz w:val="24"/>
                <w:szCs w:val="24"/>
              </w:rPr>
            </w:pPr>
          </w:p>
        </w:tc>
        <w:tc>
          <w:tcPr>
            <w:tcW w:w="9547" w:type="dxa"/>
          </w:tcPr>
          <w:p w14:paraId="0ECE0DD1" w14:textId="1F7E0B46" w:rsidR="00E245E7" w:rsidRPr="00E245E7" w:rsidRDefault="00E245E7" w:rsidP="00F06217">
            <w:pPr>
              <w:jc w:val="both"/>
              <w:rPr>
                <w:rFonts w:ascii="Arial" w:hAnsi="Arial" w:cs="Arial"/>
                <w:sz w:val="24"/>
                <w:szCs w:val="24"/>
                <w:u w:val="single"/>
              </w:rPr>
            </w:pPr>
            <w:r w:rsidRPr="00E245E7">
              <w:rPr>
                <w:rFonts w:ascii="Arial" w:hAnsi="Arial" w:cs="Arial"/>
                <w:sz w:val="24"/>
                <w:szCs w:val="24"/>
                <w:u w:val="single"/>
              </w:rPr>
              <w:t xml:space="preserve">Matters </w:t>
            </w:r>
            <w:r w:rsidR="00E11FD1">
              <w:rPr>
                <w:rFonts w:ascii="Arial" w:hAnsi="Arial" w:cs="Arial"/>
                <w:sz w:val="24"/>
                <w:szCs w:val="24"/>
                <w:u w:val="single"/>
              </w:rPr>
              <w:t>A</w:t>
            </w:r>
            <w:r w:rsidRPr="00E245E7">
              <w:rPr>
                <w:rFonts w:ascii="Arial" w:hAnsi="Arial" w:cs="Arial"/>
                <w:sz w:val="24"/>
                <w:szCs w:val="24"/>
                <w:u w:val="single"/>
              </w:rPr>
              <w:t xml:space="preserve">rising from </w:t>
            </w:r>
            <w:r w:rsidR="00E11FD1">
              <w:rPr>
                <w:rFonts w:ascii="Arial" w:hAnsi="Arial" w:cs="Arial"/>
                <w:sz w:val="24"/>
                <w:szCs w:val="24"/>
                <w:u w:val="single"/>
              </w:rPr>
              <w:t>I</w:t>
            </w:r>
            <w:r w:rsidRPr="00E245E7">
              <w:rPr>
                <w:rFonts w:ascii="Arial" w:hAnsi="Arial" w:cs="Arial"/>
                <w:sz w:val="24"/>
                <w:szCs w:val="24"/>
                <w:u w:val="single"/>
              </w:rPr>
              <w:t>tem 3.5.1 – Governor Thank You Card</w:t>
            </w:r>
          </w:p>
        </w:tc>
      </w:tr>
      <w:tr w:rsidR="00E245E7" w:rsidRPr="0080060F" w14:paraId="0852964E" w14:textId="77777777" w:rsidTr="00220220">
        <w:tc>
          <w:tcPr>
            <w:tcW w:w="909" w:type="dxa"/>
          </w:tcPr>
          <w:p w14:paraId="7C382504" w14:textId="77777777" w:rsidR="00E245E7" w:rsidRPr="0080060F" w:rsidRDefault="00E245E7" w:rsidP="00F06217">
            <w:pPr>
              <w:pStyle w:val="ListParagraph"/>
              <w:ind w:left="360"/>
              <w:jc w:val="both"/>
              <w:rPr>
                <w:rFonts w:ascii="Arial" w:hAnsi="Arial" w:cs="Arial"/>
                <w:sz w:val="24"/>
                <w:szCs w:val="24"/>
              </w:rPr>
            </w:pPr>
          </w:p>
        </w:tc>
        <w:tc>
          <w:tcPr>
            <w:tcW w:w="9547" w:type="dxa"/>
          </w:tcPr>
          <w:p w14:paraId="10F0FE25" w14:textId="77777777" w:rsidR="00E245E7" w:rsidRPr="0080060F" w:rsidRDefault="00E245E7" w:rsidP="00F06217">
            <w:pPr>
              <w:jc w:val="both"/>
              <w:rPr>
                <w:rFonts w:ascii="Arial" w:hAnsi="Arial" w:cs="Arial"/>
                <w:sz w:val="24"/>
                <w:szCs w:val="24"/>
              </w:rPr>
            </w:pPr>
          </w:p>
        </w:tc>
      </w:tr>
      <w:tr w:rsidR="00E245E7" w:rsidRPr="0080060F" w14:paraId="4AC438DB" w14:textId="77777777" w:rsidTr="00220220">
        <w:tc>
          <w:tcPr>
            <w:tcW w:w="909" w:type="dxa"/>
          </w:tcPr>
          <w:p w14:paraId="067B1B3C" w14:textId="6F4454EF" w:rsidR="00E245E7" w:rsidRPr="0080060F" w:rsidRDefault="00E245E7" w:rsidP="00E245E7">
            <w:pPr>
              <w:pStyle w:val="ListParagraph"/>
              <w:ind w:left="0"/>
              <w:jc w:val="both"/>
              <w:rPr>
                <w:rFonts w:ascii="Arial" w:hAnsi="Arial" w:cs="Arial"/>
                <w:sz w:val="24"/>
                <w:szCs w:val="24"/>
              </w:rPr>
            </w:pPr>
            <w:r>
              <w:rPr>
                <w:rFonts w:ascii="Arial" w:hAnsi="Arial" w:cs="Arial"/>
                <w:sz w:val="24"/>
                <w:szCs w:val="24"/>
              </w:rPr>
              <w:t>4.2.1</w:t>
            </w:r>
          </w:p>
        </w:tc>
        <w:tc>
          <w:tcPr>
            <w:tcW w:w="9547" w:type="dxa"/>
          </w:tcPr>
          <w:p w14:paraId="3BD08D29" w14:textId="1B8001F8" w:rsidR="00E245E7" w:rsidRPr="0080060F" w:rsidRDefault="00E11FD1" w:rsidP="00F06217">
            <w:pPr>
              <w:jc w:val="both"/>
              <w:rPr>
                <w:rFonts w:ascii="Arial" w:hAnsi="Arial" w:cs="Arial"/>
                <w:sz w:val="24"/>
                <w:szCs w:val="24"/>
              </w:rPr>
            </w:pPr>
            <w:r>
              <w:rPr>
                <w:rFonts w:ascii="Arial" w:hAnsi="Arial" w:cs="Arial"/>
                <w:sz w:val="24"/>
                <w:szCs w:val="24"/>
              </w:rPr>
              <w:t>It was confirmed that two cards had been sent to Mr D Thompson to thank him for being a governor.  One card was sent from staff and one from the local governing body.</w:t>
            </w:r>
          </w:p>
        </w:tc>
      </w:tr>
      <w:tr w:rsidR="00E245E7" w:rsidRPr="0080060F" w14:paraId="09B789A7" w14:textId="77777777" w:rsidTr="00220220">
        <w:tc>
          <w:tcPr>
            <w:tcW w:w="909" w:type="dxa"/>
          </w:tcPr>
          <w:p w14:paraId="08F9E551" w14:textId="77777777" w:rsidR="00E245E7" w:rsidRPr="0080060F" w:rsidRDefault="00E245E7" w:rsidP="00F06217">
            <w:pPr>
              <w:pStyle w:val="ListParagraph"/>
              <w:ind w:left="360"/>
              <w:jc w:val="both"/>
              <w:rPr>
                <w:rFonts w:ascii="Arial" w:hAnsi="Arial" w:cs="Arial"/>
                <w:sz w:val="24"/>
                <w:szCs w:val="24"/>
              </w:rPr>
            </w:pPr>
          </w:p>
        </w:tc>
        <w:tc>
          <w:tcPr>
            <w:tcW w:w="9547" w:type="dxa"/>
          </w:tcPr>
          <w:p w14:paraId="75DF11B7" w14:textId="77777777" w:rsidR="00E245E7" w:rsidRPr="0080060F" w:rsidRDefault="00E245E7" w:rsidP="00F06217">
            <w:pPr>
              <w:jc w:val="both"/>
              <w:rPr>
                <w:rFonts w:ascii="Arial" w:hAnsi="Arial" w:cs="Arial"/>
                <w:sz w:val="24"/>
                <w:szCs w:val="24"/>
              </w:rPr>
            </w:pPr>
          </w:p>
        </w:tc>
      </w:tr>
      <w:tr w:rsidR="00E245E7" w:rsidRPr="0080060F" w14:paraId="1648A96A" w14:textId="77777777" w:rsidTr="00220220">
        <w:tc>
          <w:tcPr>
            <w:tcW w:w="909" w:type="dxa"/>
          </w:tcPr>
          <w:p w14:paraId="028C5285" w14:textId="77777777" w:rsidR="00E245E7" w:rsidRPr="0080060F" w:rsidRDefault="00E245E7" w:rsidP="00F06217">
            <w:pPr>
              <w:pStyle w:val="ListParagraph"/>
              <w:ind w:left="360"/>
              <w:jc w:val="both"/>
              <w:rPr>
                <w:rFonts w:ascii="Arial" w:hAnsi="Arial" w:cs="Arial"/>
                <w:sz w:val="24"/>
                <w:szCs w:val="24"/>
              </w:rPr>
            </w:pPr>
          </w:p>
        </w:tc>
        <w:tc>
          <w:tcPr>
            <w:tcW w:w="9547" w:type="dxa"/>
          </w:tcPr>
          <w:p w14:paraId="5C4676CE" w14:textId="614D8BE3" w:rsidR="00E245E7" w:rsidRPr="00E11FD1" w:rsidRDefault="00E11FD1" w:rsidP="00F06217">
            <w:pPr>
              <w:jc w:val="both"/>
              <w:rPr>
                <w:rFonts w:ascii="Arial" w:hAnsi="Arial" w:cs="Arial"/>
                <w:sz w:val="24"/>
                <w:szCs w:val="24"/>
                <w:u w:val="single"/>
              </w:rPr>
            </w:pPr>
            <w:r w:rsidRPr="00E11FD1">
              <w:rPr>
                <w:rFonts w:ascii="Arial" w:hAnsi="Arial" w:cs="Arial"/>
                <w:sz w:val="24"/>
                <w:szCs w:val="24"/>
                <w:u w:val="single"/>
              </w:rPr>
              <w:t>Matters Arising from Item 6.3 – Food Parcels</w:t>
            </w:r>
          </w:p>
        </w:tc>
      </w:tr>
      <w:tr w:rsidR="00E245E7" w:rsidRPr="0080060F" w14:paraId="271BCFB6" w14:textId="77777777" w:rsidTr="00220220">
        <w:tc>
          <w:tcPr>
            <w:tcW w:w="909" w:type="dxa"/>
          </w:tcPr>
          <w:p w14:paraId="3EDDA441" w14:textId="77777777" w:rsidR="00E245E7" w:rsidRPr="0080060F" w:rsidRDefault="00E245E7" w:rsidP="00F06217">
            <w:pPr>
              <w:pStyle w:val="ListParagraph"/>
              <w:ind w:left="360"/>
              <w:jc w:val="both"/>
              <w:rPr>
                <w:rFonts w:ascii="Arial" w:hAnsi="Arial" w:cs="Arial"/>
                <w:sz w:val="24"/>
                <w:szCs w:val="24"/>
              </w:rPr>
            </w:pPr>
          </w:p>
        </w:tc>
        <w:tc>
          <w:tcPr>
            <w:tcW w:w="9547" w:type="dxa"/>
          </w:tcPr>
          <w:p w14:paraId="57F32D40" w14:textId="77777777" w:rsidR="00E245E7" w:rsidRPr="0080060F" w:rsidRDefault="00E245E7" w:rsidP="00F06217">
            <w:pPr>
              <w:jc w:val="both"/>
              <w:rPr>
                <w:rFonts w:ascii="Arial" w:hAnsi="Arial" w:cs="Arial"/>
                <w:sz w:val="24"/>
                <w:szCs w:val="24"/>
              </w:rPr>
            </w:pPr>
          </w:p>
        </w:tc>
      </w:tr>
      <w:tr w:rsidR="00E245E7" w:rsidRPr="0080060F" w14:paraId="63168A6E" w14:textId="77777777" w:rsidTr="00220220">
        <w:tc>
          <w:tcPr>
            <w:tcW w:w="909" w:type="dxa"/>
          </w:tcPr>
          <w:p w14:paraId="6BEAA541" w14:textId="3ABE9A42" w:rsidR="00E245E7" w:rsidRPr="0080060F" w:rsidRDefault="00E11FD1" w:rsidP="00E11FD1">
            <w:pPr>
              <w:pStyle w:val="ListParagraph"/>
              <w:ind w:left="0"/>
              <w:jc w:val="both"/>
              <w:rPr>
                <w:rFonts w:ascii="Arial" w:hAnsi="Arial" w:cs="Arial"/>
                <w:sz w:val="24"/>
                <w:szCs w:val="24"/>
              </w:rPr>
            </w:pPr>
            <w:r>
              <w:rPr>
                <w:rFonts w:ascii="Arial" w:hAnsi="Arial" w:cs="Arial"/>
                <w:sz w:val="24"/>
                <w:szCs w:val="24"/>
              </w:rPr>
              <w:t>4.2.2</w:t>
            </w:r>
          </w:p>
        </w:tc>
        <w:tc>
          <w:tcPr>
            <w:tcW w:w="9547" w:type="dxa"/>
          </w:tcPr>
          <w:p w14:paraId="23D2A527" w14:textId="57092F54" w:rsidR="00E245E7" w:rsidRPr="0080060F" w:rsidRDefault="00E11FD1" w:rsidP="00F06217">
            <w:pPr>
              <w:jc w:val="both"/>
              <w:rPr>
                <w:rFonts w:ascii="Arial" w:hAnsi="Arial" w:cs="Arial"/>
                <w:sz w:val="24"/>
                <w:szCs w:val="24"/>
              </w:rPr>
            </w:pPr>
            <w:r>
              <w:rPr>
                <w:rFonts w:ascii="Arial" w:hAnsi="Arial" w:cs="Arial"/>
                <w:sz w:val="24"/>
                <w:szCs w:val="24"/>
              </w:rPr>
              <w:t>The Head Teacher advised that Mellor’s catering had agreed to deliver a main meal food box to every child required to self-isolate.</w:t>
            </w:r>
          </w:p>
        </w:tc>
      </w:tr>
      <w:tr w:rsidR="00E245E7" w:rsidRPr="0080060F" w14:paraId="31A3066F" w14:textId="77777777" w:rsidTr="00220220">
        <w:tc>
          <w:tcPr>
            <w:tcW w:w="909" w:type="dxa"/>
          </w:tcPr>
          <w:p w14:paraId="2DD73835" w14:textId="77777777" w:rsidR="00E245E7" w:rsidRPr="0080060F" w:rsidRDefault="00E245E7" w:rsidP="00F06217">
            <w:pPr>
              <w:pStyle w:val="ListParagraph"/>
              <w:ind w:left="360"/>
              <w:jc w:val="both"/>
              <w:rPr>
                <w:rFonts w:ascii="Arial" w:hAnsi="Arial" w:cs="Arial"/>
                <w:sz w:val="24"/>
                <w:szCs w:val="24"/>
              </w:rPr>
            </w:pPr>
          </w:p>
        </w:tc>
        <w:tc>
          <w:tcPr>
            <w:tcW w:w="9547" w:type="dxa"/>
          </w:tcPr>
          <w:p w14:paraId="3494202C" w14:textId="77777777" w:rsidR="00E245E7" w:rsidRPr="0080060F" w:rsidRDefault="00E245E7" w:rsidP="00F06217">
            <w:pPr>
              <w:jc w:val="both"/>
              <w:rPr>
                <w:rFonts w:ascii="Arial" w:hAnsi="Arial" w:cs="Arial"/>
                <w:sz w:val="24"/>
                <w:szCs w:val="24"/>
              </w:rPr>
            </w:pPr>
          </w:p>
        </w:tc>
      </w:tr>
      <w:tr w:rsidR="00E245E7" w:rsidRPr="0080060F" w14:paraId="461CAF91" w14:textId="77777777" w:rsidTr="00220220">
        <w:tc>
          <w:tcPr>
            <w:tcW w:w="909" w:type="dxa"/>
          </w:tcPr>
          <w:p w14:paraId="53E2CDE6" w14:textId="77777777" w:rsidR="00E245E7" w:rsidRPr="0080060F" w:rsidRDefault="00E245E7" w:rsidP="00F06217">
            <w:pPr>
              <w:pStyle w:val="ListParagraph"/>
              <w:ind w:left="360"/>
              <w:jc w:val="both"/>
              <w:rPr>
                <w:rFonts w:ascii="Arial" w:hAnsi="Arial" w:cs="Arial"/>
                <w:sz w:val="24"/>
                <w:szCs w:val="24"/>
              </w:rPr>
            </w:pPr>
          </w:p>
        </w:tc>
        <w:tc>
          <w:tcPr>
            <w:tcW w:w="9547" w:type="dxa"/>
          </w:tcPr>
          <w:p w14:paraId="3F01E0DF" w14:textId="363BB9E0" w:rsidR="00E245E7" w:rsidRPr="00E11FD1" w:rsidRDefault="00E11FD1" w:rsidP="00F06217">
            <w:pPr>
              <w:jc w:val="both"/>
              <w:rPr>
                <w:rFonts w:ascii="Arial" w:hAnsi="Arial" w:cs="Arial"/>
                <w:sz w:val="24"/>
                <w:szCs w:val="24"/>
                <w:u w:val="single"/>
              </w:rPr>
            </w:pPr>
            <w:r w:rsidRPr="00E11FD1">
              <w:rPr>
                <w:rFonts w:ascii="Arial" w:hAnsi="Arial" w:cs="Arial"/>
                <w:sz w:val="24"/>
                <w:szCs w:val="24"/>
                <w:u w:val="single"/>
              </w:rPr>
              <w:t>Matters Arising from Item 7.2.14 – Remote IT Access Survey</w:t>
            </w:r>
            <w:r>
              <w:rPr>
                <w:rFonts w:ascii="Arial" w:hAnsi="Arial" w:cs="Arial"/>
                <w:sz w:val="24"/>
                <w:szCs w:val="24"/>
                <w:u w:val="single"/>
              </w:rPr>
              <w:t xml:space="preserve"> for Parents</w:t>
            </w:r>
          </w:p>
        </w:tc>
      </w:tr>
      <w:tr w:rsidR="00E245E7" w:rsidRPr="0080060F" w14:paraId="263C0A73" w14:textId="77777777" w:rsidTr="00220220">
        <w:tc>
          <w:tcPr>
            <w:tcW w:w="909" w:type="dxa"/>
          </w:tcPr>
          <w:p w14:paraId="04D590DC" w14:textId="77777777" w:rsidR="00E245E7" w:rsidRPr="0080060F" w:rsidRDefault="00E245E7" w:rsidP="00F06217">
            <w:pPr>
              <w:pStyle w:val="ListParagraph"/>
              <w:ind w:left="360"/>
              <w:jc w:val="both"/>
              <w:rPr>
                <w:rFonts w:ascii="Arial" w:hAnsi="Arial" w:cs="Arial"/>
                <w:sz w:val="24"/>
                <w:szCs w:val="24"/>
              </w:rPr>
            </w:pPr>
          </w:p>
        </w:tc>
        <w:tc>
          <w:tcPr>
            <w:tcW w:w="9547" w:type="dxa"/>
          </w:tcPr>
          <w:p w14:paraId="1022E872" w14:textId="77777777" w:rsidR="00E245E7" w:rsidRPr="0080060F" w:rsidRDefault="00E245E7" w:rsidP="00F06217">
            <w:pPr>
              <w:jc w:val="both"/>
              <w:rPr>
                <w:rFonts w:ascii="Arial" w:hAnsi="Arial" w:cs="Arial"/>
                <w:sz w:val="24"/>
                <w:szCs w:val="24"/>
              </w:rPr>
            </w:pPr>
          </w:p>
        </w:tc>
      </w:tr>
      <w:tr w:rsidR="00E245E7" w:rsidRPr="0080060F" w14:paraId="6BFC8E21" w14:textId="77777777" w:rsidTr="00220220">
        <w:tc>
          <w:tcPr>
            <w:tcW w:w="909" w:type="dxa"/>
          </w:tcPr>
          <w:p w14:paraId="02D4BE9F" w14:textId="29711272" w:rsidR="00E245E7" w:rsidRPr="0080060F" w:rsidRDefault="00E11FD1" w:rsidP="00E11FD1">
            <w:pPr>
              <w:pStyle w:val="ListParagraph"/>
              <w:ind w:left="0"/>
              <w:jc w:val="both"/>
              <w:rPr>
                <w:rFonts w:ascii="Arial" w:hAnsi="Arial" w:cs="Arial"/>
                <w:sz w:val="24"/>
                <w:szCs w:val="24"/>
              </w:rPr>
            </w:pPr>
            <w:r>
              <w:rPr>
                <w:rFonts w:ascii="Arial" w:hAnsi="Arial" w:cs="Arial"/>
                <w:sz w:val="24"/>
                <w:szCs w:val="24"/>
              </w:rPr>
              <w:t>4.2.3</w:t>
            </w:r>
          </w:p>
        </w:tc>
        <w:tc>
          <w:tcPr>
            <w:tcW w:w="9547" w:type="dxa"/>
          </w:tcPr>
          <w:p w14:paraId="36A17B1B" w14:textId="556B27F5" w:rsidR="00E245E7" w:rsidRPr="0080060F" w:rsidRDefault="00B67B49" w:rsidP="00F06217">
            <w:pPr>
              <w:jc w:val="both"/>
              <w:rPr>
                <w:rFonts w:ascii="Arial" w:hAnsi="Arial" w:cs="Arial"/>
                <w:sz w:val="24"/>
                <w:szCs w:val="24"/>
              </w:rPr>
            </w:pPr>
            <w:r>
              <w:rPr>
                <w:rFonts w:ascii="Arial" w:hAnsi="Arial" w:cs="Arial"/>
                <w:sz w:val="24"/>
                <w:szCs w:val="24"/>
              </w:rPr>
              <w:t xml:space="preserve">Governors </w:t>
            </w:r>
            <w:r w:rsidRPr="00B67B49">
              <w:rPr>
                <w:rFonts w:ascii="Arial" w:hAnsi="Arial" w:cs="Arial"/>
                <w:b/>
                <w:bCs/>
                <w:sz w:val="24"/>
                <w:szCs w:val="24"/>
              </w:rPr>
              <w:t>asked</w:t>
            </w:r>
            <w:r>
              <w:rPr>
                <w:rFonts w:ascii="Arial" w:hAnsi="Arial" w:cs="Arial"/>
                <w:sz w:val="24"/>
                <w:szCs w:val="24"/>
              </w:rPr>
              <w:t xml:space="preserve"> for an update on the results of </w:t>
            </w:r>
            <w:r w:rsidR="008D47E8">
              <w:rPr>
                <w:rFonts w:ascii="Arial" w:hAnsi="Arial" w:cs="Arial"/>
                <w:sz w:val="24"/>
                <w:szCs w:val="24"/>
              </w:rPr>
              <w:t xml:space="preserve">the </w:t>
            </w:r>
            <w:r>
              <w:rPr>
                <w:rFonts w:ascii="Arial" w:hAnsi="Arial" w:cs="Arial"/>
                <w:sz w:val="24"/>
                <w:szCs w:val="24"/>
              </w:rPr>
              <w:t>IT survey</w:t>
            </w:r>
            <w:r w:rsidR="008D47E8">
              <w:rPr>
                <w:rFonts w:ascii="Arial" w:hAnsi="Arial" w:cs="Arial"/>
                <w:sz w:val="24"/>
                <w:szCs w:val="24"/>
              </w:rPr>
              <w:t xml:space="preserve"> sent to parents</w:t>
            </w:r>
            <w:r>
              <w:rPr>
                <w:rFonts w:ascii="Arial" w:hAnsi="Arial" w:cs="Arial"/>
                <w:sz w:val="24"/>
                <w:szCs w:val="24"/>
              </w:rPr>
              <w:t xml:space="preserve">.  </w:t>
            </w:r>
            <w:r w:rsidR="00E11FD1">
              <w:rPr>
                <w:rFonts w:ascii="Arial" w:hAnsi="Arial" w:cs="Arial"/>
                <w:sz w:val="24"/>
                <w:szCs w:val="24"/>
              </w:rPr>
              <w:t xml:space="preserve">The Head </w:t>
            </w:r>
            <w:r w:rsidR="008D47E8">
              <w:rPr>
                <w:rFonts w:ascii="Arial" w:hAnsi="Arial" w:cs="Arial"/>
                <w:sz w:val="24"/>
                <w:szCs w:val="24"/>
              </w:rPr>
              <w:t>T</w:t>
            </w:r>
            <w:r w:rsidR="00E11FD1">
              <w:rPr>
                <w:rFonts w:ascii="Arial" w:hAnsi="Arial" w:cs="Arial"/>
                <w:sz w:val="24"/>
                <w:szCs w:val="24"/>
              </w:rPr>
              <w:t xml:space="preserve">eacher advised that the parent survey and questionnaire documents had been included in the meeting papers for governors to review.  The survey had been sent to parents.  </w:t>
            </w:r>
            <w:proofErr w:type="gramStart"/>
            <w:r w:rsidR="00E11FD1">
              <w:rPr>
                <w:rFonts w:ascii="Arial" w:hAnsi="Arial" w:cs="Arial"/>
                <w:sz w:val="24"/>
                <w:szCs w:val="24"/>
              </w:rPr>
              <w:t>Between 16-20</w:t>
            </w:r>
            <w:proofErr w:type="gramEnd"/>
            <w:r w:rsidR="00E11FD1">
              <w:rPr>
                <w:rFonts w:ascii="Arial" w:hAnsi="Arial" w:cs="Arial"/>
                <w:sz w:val="24"/>
                <w:szCs w:val="24"/>
              </w:rPr>
              <w:t xml:space="preserve"> responses had been captured per </w:t>
            </w:r>
            <w:r w:rsidR="00EA3052">
              <w:rPr>
                <w:rFonts w:ascii="Arial" w:hAnsi="Arial" w:cs="Arial"/>
                <w:sz w:val="24"/>
                <w:szCs w:val="24"/>
              </w:rPr>
              <w:t xml:space="preserve">class/bubble.  Data suggested that most </w:t>
            </w:r>
            <w:r w:rsidR="00FE1A91">
              <w:rPr>
                <w:rFonts w:ascii="Arial" w:hAnsi="Arial" w:cs="Arial"/>
                <w:sz w:val="24"/>
                <w:szCs w:val="24"/>
              </w:rPr>
              <w:t>households had internet access, although some families had to share a device or were limited to using a smart phone</w:t>
            </w:r>
            <w:r w:rsidR="00EF3568">
              <w:rPr>
                <w:rFonts w:ascii="Arial" w:hAnsi="Arial" w:cs="Arial"/>
                <w:sz w:val="24"/>
                <w:szCs w:val="24"/>
              </w:rPr>
              <w:t>.  The survey highlighted that parents wanted more access to textbooks as they found them to be a more valuable resource for children.  As a result, the school had purchased textbooks and workbooks for up to and including Key Stage 1 pupils.</w:t>
            </w:r>
          </w:p>
        </w:tc>
      </w:tr>
      <w:tr w:rsidR="00E245E7" w:rsidRPr="0080060F" w14:paraId="60E9A482" w14:textId="77777777" w:rsidTr="00220220">
        <w:tc>
          <w:tcPr>
            <w:tcW w:w="909" w:type="dxa"/>
          </w:tcPr>
          <w:p w14:paraId="32974D61" w14:textId="77777777" w:rsidR="00E245E7" w:rsidRPr="0080060F" w:rsidRDefault="00E245E7" w:rsidP="00F06217">
            <w:pPr>
              <w:pStyle w:val="ListParagraph"/>
              <w:ind w:left="360"/>
              <w:jc w:val="both"/>
              <w:rPr>
                <w:rFonts w:ascii="Arial" w:hAnsi="Arial" w:cs="Arial"/>
                <w:sz w:val="24"/>
                <w:szCs w:val="24"/>
              </w:rPr>
            </w:pPr>
          </w:p>
        </w:tc>
        <w:tc>
          <w:tcPr>
            <w:tcW w:w="9547" w:type="dxa"/>
          </w:tcPr>
          <w:p w14:paraId="71804526" w14:textId="77777777" w:rsidR="00E245E7" w:rsidRPr="0080060F" w:rsidRDefault="00E245E7" w:rsidP="00F06217">
            <w:pPr>
              <w:jc w:val="both"/>
              <w:rPr>
                <w:rFonts w:ascii="Arial" w:hAnsi="Arial" w:cs="Arial"/>
                <w:sz w:val="24"/>
                <w:szCs w:val="24"/>
              </w:rPr>
            </w:pPr>
          </w:p>
        </w:tc>
      </w:tr>
      <w:tr w:rsidR="00E245E7" w:rsidRPr="0080060F" w14:paraId="104F6ADF" w14:textId="77777777" w:rsidTr="00220220">
        <w:tc>
          <w:tcPr>
            <w:tcW w:w="909" w:type="dxa"/>
          </w:tcPr>
          <w:p w14:paraId="6F6A1843" w14:textId="0CC807DE" w:rsidR="00E245E7" w:rsidRPr="0080060F" w:rsidRDefault="003C42F1" w:rsidP="003C42F1">
            <w:pPr>
              <w:pStyle w:val="ListParagraph"/>
              <w:ind w:left="25"/>
              <w:jc w:val="both"/>
              <w:rPr>
                <w:rFonts w:ascii="Arial" w:hAnsi="Arial" w:cs="Arial"/>
                <w:sz w:val="24"/>
                <w:szCs w:val="24"/>
              </w:rPr>
            </w:pPr>
            <w:r>
              <w:rPr>
                <w:rFonts w:ascii="Arial" w:hAnsi="Arial" w:cs="Arial"/>
                <w:sz w:val="24"/>
                <w:szCs w:val="24"/>
              </w:rPr>
              <w:t>4.2.4</w:t>
            </w:r>
          </w:p>
        </w:tc>
        <w:tc>
          <w:tcPr>
            <w:tcW w:w="9547" w:type="dxa"/>
          </w:tcPr>
          <w:p w14:paraId="5431A9E4" w14:textId="2DA8634C" w:rsidR="00E245E7" w:rsidRPr="0080060F" w:rsidRDefault="005D5DD4" w:rsidP="00F06217">
            <w:pPr>
              <w:jc w:val="both"/>
              <w:rPr>
                <w:rFonts w:ascii="Arial" w:hAnsi="Arial" w:cs="Arial"/>
                <w:sz w:val="24"/>
                <w:szCs w:val="24"/>
              </w:rPr>
            </w:pPr>
            <w:r>
              <w:rPr>
                <w:rFonts w:ascii="Arial" w:hAnsi="Arial" w:cs="Arial"/>
                <w:sz w:val="24"/>
                <w:szCs w:val="24"/>
              </w:rPr>
              <w:t xml:space="preserve">Governors were advised that upskilling staff in remote learning applications and systems continued to be a priority for the school.  For example, using </w:t>
            </w:r>
            <w:proofErr w:type="spellStart"/>
            <w:r>
              <w:rPr>
                <w:rFonts w:ascii="Arial" w:hAnsi="Arial" w:cs="Arial"/>
                <w:sz w:val="24"/>
                <w:szCs w:val="24"/>
              </w:rPr>
              <w:t>SeeSaw</w:t>
            </w:r>
            <w:proofErr w:type="spellEnd"/>
            <w:r>
              <w:rPr>
                <w:rFonts w:ascii="Arial" w:hAnsi="Arial" w:cs="Arial"/>
                <w:sz w:val="24"/>
                <w:szCs w:val="24"/>
              </w:rPr>
              <w:t xml:space="preserve"> online.  Staff governors highlighted that they had begun to use the tools and supported those parents with tablets etc. to access the online resources.  It was reported that the school had distributed most of the IT equipment they had received from the Government for pupils.  </w:t>
            </w:r>
            <w:r w:rsidR="008D47E8">
              <w:rPr>
                <w:rFonts w:ascii="Arial" w:hAnsi="Arial" w:cs="Arial"/>
                <w:sz w:val="24"/>
                <w:szCs w:val="24"/>
              </w:rPr>
              <w:t xml:space="preserve">The remaining resources </w:t>
            </w:r>
            <w:r w:rsidR="001D7B89">
              <w:rPr>
                <w:rFonts w:ascii="Arial" w:hAnsi="Arial" w:cs="Arial"/>
                <w:sz w:val="24"/>
                <w:szCs w:val="24"/>
              </w:rPr>
              <w:t>would be distributed at date following the meeting.</w:t>
            </w:r>
            <w:r w:rsidR="004C5894">
              <w:rPr>
                <w:rFonts w:ascii="Arial" w:hAnsi="Arial" w:cs="Arial"/>
                <w:sz w:val="24"/>
                <w:szCs w:val="24"/>
              </w:rPr>
              <w:t xml:space="preserve">  Mr</w:t>
            </w:r>
            <w:r w:rsidR="008D47E8">
              <w:rPr>
                <w:rFonts w:ascii="Arial" w:hAnsi="Arial" w:cs="Arial"/>
                <w:sz w:val="24"/>
                <w:szCs w:val="24"/>
              </w:rPr>
              <w:t>s</w:t>
            </w:r>
            <w:r w:rsidR="004C5894">
              <w:rPr>
                <w:rFonts w:ascii="Arial" w:hAnsi="Arial" w:cs="Arial"/>
                <w:sz w:val="24"/>
                <w:szCs w:val="24"/>
              </w:rPr>
              <w:t xml:space="preserve"> M Fellows advised that the EYFS department had made phone calls to parents, set up an </w:t>
            </w:r>
            <w:r w:rsidR="004C5894">
              <w:rPr>
                <w:rFonts w:ascii="Arial" w:hAnsi="Arial" w:cs="Arial"/>
                <w:sz w:val="24"/>
                <w:szCs w:val="24"/>
              </w:rPr>
              <w:lastRenderedPageBreak/>
              <w:t xml:space="preserve">Early Words Together course, and </w:t>
            </w:r>
            <w:r w:rsidR="003C42F1">
              <w:rPr>
                <w:rFonts w:ascii="Arial" w:hAnsi="Arial" w:cs="Arial"/>
                <w:sz w:val="24"/>
                <w:szCs w:val="24"/>
              </w:rPr>
              <w:t>distributed</w:t>
            </w:r>
            <w:r w:rsidR="004C5894">
              <w:rPr>
                <w:rFonts w:ascii="Arial" w:hAnsi="Arial" w:cs="Arial"/>
                <w:sz w:val="24"/>
                <w:szCs w:val="24"/>
              </w:rPr>
              <w:t xml:space="preserve"> weekly activity packs</w:t>
            </w:r>
            <w:r w:rsidR="003C42F1">
              <w:rPr>
                <w:rFonts w:ascii="Arial" w:hAnsi="Arial" w:cs="Arial"/>
                <w:sz w:val="24"/>
                <w:szCs w:val="24"/>
              </w:rPr>
              <w:t xml:space="preserve">.  </w:t>
            </w:r>
            <w:r w:rsidR="004C5894">
              <w:rPr>
                <w:rFonts w:ascii="Arial" w:hAnsi="Arial" w:cs="Arial"/>
                <w:sz w:val="24"/>
                <w:szCs w:val="24"/>
              </w:rPr>
              <w:t xml:space="preserve">These packs were also uploaded to </w:t>
            </w:r>
            <w:proofErr w:type="spellStart"/>
            <w:r w:rsidR="004C5894">
              <w:rPr>
                <w:rFonts w:ascii="Arial" w:hAnsi="Arial" w:cs="Arial"/>
                <w:sz w:val="24"/>
                <w:szCs w:val="24"/>
              </w:rPr>
              <w:t>SeeSaw</w:t>
            </w:r>
            <w:proofErr w:type="spellEnd"/>
            <w:r w:rsidR="003C42F1">
              <w:rPr>
                <w:rFonts w:ascii="Arial" w:hAnsi="Arial" w:cs="Arial"/>
                <w:sz w:val="24"/>
                <w:szCs w:val="24"/>
              </w:rPr>
              <w:t xml:space="preserve">.  Parents who were able to access </w:t>
            </w:r>
            <w:proofErr w:type="spellStart"/>
            <w:r w:rsidR="003C42F1">
              <w:rPr>
                <w:rFonts w:ascii="Arial" w:hAnsi="Arial" w:cs="Arial"/>
                <w:sz w:val="24"/>
                <w:szCs w:val="24"/>
              </w:rPr>
              <w:t>SeeSaw</w:t>
            </w:r>
            <w:proofErr w:type="spellEnd"/>
            <w:r w:rsidR="003C42F1">
              <w:rPr>
                <w:rFonts w:ascii="Arial" w:hAnsi="Arial" w:cs="Arial"/>
                <w:sz w:val="24"/>
                <w:szCs w:val="24"/>
              </w:rPr>
              <w:t xml:space="preserve"> had suggested that they found the site easy to use and enjoyed being able to </w:t>
            </w:r>
            <w:r w:rsidR="004C5894">
              <w:rPr>
                <w:rFonts w:ascii="Arial" w:hAnsi="Arial" w:cs="Arial"/>
                <w:sz w:val="24"/>
                <w:szCs w:val="24"/>
              </w:rPr>
              <w:t>upload photos of the</w:t>
            </w:r>
            <w:r w:rsidR="003C42F1">
              <w:rPr>
                <w:rFonts w:ascii="Arial" w:hAnsi="Arial" w:cs="Arial"/>
                <w:sz w:val="24"/>
                <w:szCs w:val="24"/>
              </w:rPr>
              <w:t>ir</w:t>
            </w:r>
            <w:r w:rsidR="004C5894">
              <w:rPr>
                <w:rFonts w:ascii="Arial" w:hAnsi="Arial" w:cs="Arial"/>
                <w:sz w:val="24"/>
                <w:szCs w:val="24"/>
              </w:rPr>
              <w:t xml:space="preserve"> children’s work.</w:t>
            </w:r>
          </w:p>
        </w:tc>
      </w:tr>
      <w:tr w:rsidR="00371F4A" w:rsidRPr="0080060F" w14:paraId="680FF231" w14:textId="77777777" w:rsidTr="00220220">
        <w:tc>
          <w:tcPr>
            <w:tcW w:w="909" w:type="dxa"/>
          </w:tcPr>
          <w:p w14:paraId="475D7137" w14:textId="77777777" w:rsidR="00371F4A" w:rsidRDefault="00371F4A" w:rsidP="003C42F1">
            <w:pPr>
              <w:pStyle w:val="ListParagraph"/>
              <w:ind w:left="25"/>
              <w:jc w:val="both"/>
              <w:rPr>
                <w:rFonts w:ascii="Arial" w:hAnsi="Arial" w:cs="Arial"/>
                <w:sz w:val="24"/>
                <w:szCs w:val="24"/>
              </w:rPr>
            </w:pPr>
          </w:p>
        </w:tc>
        <w:tc>
          <w:tcPr>
            <w:tcW w:w="9547" w:type="dxa"/>
          </w:tcPr>
          <w:p w14:paraId="66CD2BA3" w14:textId="77777777" w:rsidR="00371F4A" w:rsidRDefault="00371F4A" w:rsidP="00F06217">
            <w:pPr>
              <w:jc w:val="both"/>
              <w:rPr>
                <w:rFonts w:ascii="Arial" w:hAnsi="Arial" w:cs="Arial"/>
                <w:sz w:val="24"/>
                <w:szCs w:val="24"/>
              </w:rPr>
            </w:pPr>
          </w:p>
        </w:tc>
      </w:tr>
      <w:tr w:rsidR="00371F4A" w:rsidRPr="0080060F" w14:paraId="59719A5D" w14:textId="77777777" w:rsidTr="00220220">
        <w:tc>
          <w:tcPr>
            <w:tcW w:w="909" w:type="dxa"/>
          </w:tcPr>
          <w:p w14:paraId="5FA29E6E" w14:textId="16C06C81" w:rsidR="00371F4A" w:rsidRDefault="00371F4A" w:rsidP="00371F4A">
            <w:pPr>
              <w:pStyle w:val="ListParagraph"/>
              <w:ind w:left="25"/>
              <w:jc w:val="both"/>
              <w:rPr>
                <w:rFonts w:ascii="Arial" w:hAnsi="Arial" w:cs="Arial"/>
                <w:sz w:val="24"/>
                <w:szCs w:val="24"/>
              </w:rPr>
            </w:pPr>
            <w:r w:rsidRPr="0080060F">
              <w:rPr>
                <w:rFonts w:ascii="Arial" w:hAnsi="Arial" w:cs="Arial"/>
                <w:sz w:val="24"/>
                <w:szCs w:val="24"/>
              </w:rPr>
              <w:t>4.</w:t>
            </w:r>
            <w:r>
              <w:rPr>
                <w:rFonts w:ascii="Arial" w:hAnsi="Arial" w:cs="Arial"/>
                <w:sz w:val="24"/>
                <w:szCs w:val="24"/>
              </w:rPr>
              <w:t>3</w:t>
            </w:r>
          </w:p>
        </w:tc>
        <w:tc>
          <w:tcPr>
            <w:tcW w:w="9547" w:type="dxa"/>
          </w:tcPr>
          <w:p w14:paraId="7CA4CDA1" w14:textId="6FF92A34" w:rsidR="00371F4A" w:rsidRDefault="00371F4A" w:rsidP="00371F4A">
            <w:pPr>
              <w:jc w:val="both"/>
              <w:rPr>
                <w:rFonts w:ascii="Arial" w:hAnsi="Arial" w:cs="Arial"/>
                <w:sz w:val="24"/>
                <w:szCs w:val="24"/>
              </w:rPr>
            </w:pPr>
            <w:r w:rsidRPr="0080060F">
              <w:rPr>
                <w:rFonts w:ascii="Arial" w:hAnsi="Arial" w:cs="Arial"/>
                <w:b/>
                <w:bCs/>
                <w:sz w:val="24"/>
                <w:szCs w:val="24"/>
              </w:rPr>
              <w:t>Outcomes</w:t>
            </w:r>
          </w:p>
        </w:tc>
      </w:tr>
      <w:tr w:rsidR="00371F4A" w:rsidRPr="0080060F" w14:paraId="67DB47C0" w14:textId="77777777" w:rsidTr="00220220">
        <w:tc>
          <w:tcPr>
            <w:tcW w:w="909" w:type="dxa"/>
          </w:tcPr>
          <w:p w14:paraId="6C095608" w14:textId="77777777" w:rsidR="00371F4A" w:rsidRDefault="00371F4A" w:rsidP="00371F4A">
            <w:pPr>
              <w:pStyle w:val="ListParagraph"/>
              <w:ind w:left="25"/>
              <w:jc w:val="both"/>
              <w:rPr>
                <w:rFonts w:ascii="Arial" w:hAnsi="Arial" w:cs="Arial"/>
                <w:sz w:val="24"/>
                <w:szCs w:val="24"/>
              </w:rPr>
            </w:pPr>
          </w:p>
        </w:tc>
        <w:tc>
          <w:tcPr>
            <w:tcW w:w="9547" w:type="dxa"/>
          </w:tcPr>
          <w:p w14:paraId="3D365157" w14:textId="77777777" w:rsidR="00371F4A" w:rsidRDefault="00371F4A" w:rsidP="00371F4A">
            <w:pPr>
              <w:jc w:val="both"/>
              <w:rPr>
                <w:rFonts w:ascii="Arial" w:hAnsi="Arial" w:cs="Arial"/>
                <w:sz w:val="24"/>
                <w:szCs w:val="24"/>
              </w:rPr>
            </w:pPr>
          </w:p>
        </w:tc>
      </w:tr>
      <w:tr w:rsidR="00371F4A" w:rsidRPr="0080060F" w14:paraId="639ED565" w14:textId="77777777" w:rsidTr="00220220">
        <w:tc>
          <w:tcPr>
            <w:tcW w:w="909" w:type="dxa"/>
          </w:tcPr>
          <w:p w14:paraId="5BB0864E" w14:textId="77777777" w:rsidR="00371F4A" w:rsidRDefault="00371F4A" w:rsidP="00371F4A">
            <w:pPr>
              <w:pStyle w:val="ListParagraph"/>
              <w:ind w:left="25"/>
              <w:jc w:val="both"/>
              <w:rPr>
                <w:rFonts w:ascii="Arial" w:hAnsi="Arial" w:cs="Arial"/>
                <w:sz w:val="24"/>
                <w:szCs w:val="24"/>
              </w:rPr>
            </w:pPr>
          </w:p>
        </w:tc>
        <w:tc>
          <w:tcPr>
            <w:tcW w:w="9547" w:type="dxa"/>
          </w:tcPr>
          <w:p w14:paraId="1E1D42F8" w14:textId="44D50826" w:rsidR="00371F4A" w:rsidRDefault="00371F4A" w:rsidP="00371F4A">
            <w:pPr>
              <w:jc w:val="both"/>
              <w:rPr>
                <w:rFonts w:ascii="Arial" w:hAnsi="Arial" w:cs="Arial"/>
                <w:sz w:val="24"/>
                <w:szCs w:val="24"/>
              </w:rPr>
            </w:pPr>
            <w:r w:rsidRPr="0080060F">
              <w:rPr>
                <w:rFonts w:ascii="Arial" w:hAnsi="Arial" w:cs="Arial"/>
                <w:sz w:val="24"/>
                <w:szCs w:val="24"/>
              </w:rPr>
              <w:t>RESOLVED that the minutes of the previous meeting be approved and signed by the Chair at a later date.</w:t>
            </w:r>
          </w:p>
        </w:tc>
      </w:tr>
      <w:tr w:rsidR="00371F4A" w:rsidRPr="0080060F" w14:paraId="79B32EF6" w14:textId="77777777" w:rsidTr="00220220">
        <w:tc>
          <w:tcPr>
            <w:tcW w:w="909" w:type="dxa"/>
          </w:tcPr>
          <w:p w14:paraId="537D4ED9" w14:textId="77777777" w:rsidR="00371F4A" w:rsidRPr="0080060F" w:rsidRDefault="00371F4A" w:rsidP="00371F4A">
            <w:pPr>
              <w:pStyle w:val="ListParagraph"/>
              <w:ind w:left="360"/>
              <w:jc w:val="both"/>
              <w:rPr>
                <w:rFonts w:ascii="Arial" w:hAnsi="Arial" w:cs="Arial"/>
                <w:sz w:val="24"/>
                <w:szCs w:val="24"/>
              </w:rPr>
            </w:pPr>
          </w:p>
        </w:tc>
        <w:tc>
          <w:tcPr>
            <w:tcW w:w="9547" w:type="dxa"/>
          </w:tcPr>
          <w:p w14:paraId="0946BC51" w14:textId="3BA66C00" w:rsidR="00371F4A" w:rsidRDefault="00371F4A" w:rsidP="00371F4A">
            <w:pPr>
              <w:jc w:val="both"/>
              <w:rPr>
                <w:rFonts w:ascii="Arial" w:hAnsi="Arial" w:cs="Arial"/>
                <w:sz w:val="24"/>
                <w:szCs w:val="24"/>
              </w:rPr>
            </w:pPr>
            <w:r w:rsidRPr="0080060F">
              <w:rPr>
                <w:rFonts w:ascii="Arial" w:hAnsi="Arial" w:cs="Arial"/>
                <w:b/>
                <w:bCs/>
                <w:sz w:val="24"/>
                <w:szCs w:val="24"/>
              </w:rPr>
              <w:t>ACTION: Chair</w:t>
            </w:r>
          </w:p>
        </w:tc>
      </w:tr>
      <w:tr w:rsidR="00371F4A" w:rsidRPr="0080060F" w14:paraId="1D464E8E" w14:textId="77777777" w:rsidTr="00220220">
        <w:tc>
          <w:tcPr>
            <w:tcW w:w="909" w:type="dxa"/>
          </w:tcPr>
          <w:p w14:paraId="260C6AB9" w14:textId="77777777" w:rsidR="00371F4A" w:rsidRPr="0080060F" w:rsidRDefault="00371F4A" w:rsidP="00371F4A">
            <w:pPr>
              <w:pStyle w:val="ListParagraph"/>
              <w:ind w:left="360"/>
              <w:jc w:val="both"/>
              <w:rPr>
                <w:rFonts w:ascii="Arial" w:hAnsi="Arial" w:cs="Arial"/>
                <w:sz w:val="24"/>
                <w:szCs w:val="24"/>
              </w:rPr>
            </w:pPr>
          </w:p>
        </w:tc>
        <w:tc>
          <w:tcPr>
            <w:tcW w:w="9547" w:type="dxa"/>
          </w:tcPr>
          <w:p w14:paraId="45670C0E" w14:textId="77777777" w:rsidR="00371F4A" w:rsidRPr="0080060F" w:rsidRDefault="00371F4A" w:rsidP="00371F4A">
            <w:pPr>
              <w:jc w:val="both"/>
              <w:rPr>
                <w:rFonts w:ascii="Arial" w:hAnsi="Arial" w:cs="Arial"/>
                <w:b/>
                <w:bCs/>
                <w:sz w:val="24"/>
                <w:szCs w:val="24"/>
              </w:rPr>
            </w:pPr>
          </w:p>
        </w:tc>
      </w:tr>
      <w:tr w:rsidR="00371F4A" w:rsidRPr="0080060F" w14:paraId="01734D01" w14:textId="77777777" w:rsidTr="00220220">
        <w:tc>
          <w:tcPr>
            <w:tcW w:w="909" w:type="dxa"/>
          </w:tcPr>
          <w:p w14:paraId="5557B2A0" w14:textId="77777777" w:rsidR="00371F4A" w:rsidRPr="0080060F" w:rsidRDefault="00371F4A" w:rsidP="00371F4A">
            <w:pPr>
              <w:pStyle w:val="ListParagraph"/>
              <w:ind w:left="360"/>
              <w:jc w:val="both"/>
              <w:rPr>
                <w:rFonts w:ascii="Arial" w:hAnsi="Arial" w:cs="Arial"/>
                <w:sz w:val="24"/>
                <w:szCs w:val="24"/>
              </w:rPr>
            </w:pPr>
          </w:p>
        </w:tc>
        <w:tc>
          <w:tcPr>
            <w:tcW w:w="9547" w:type="dxa"/>
          </w:tcPr>
          <w:p w14:paraId="206C9A97" w14:textId="07A99480" w:rsidR="00371F4A" w:rsidRPr="00591BEB" w:rsidRDefault="00371F4A" w:rsidP="00371F4A">
            <w:pPr>
              <w:jc w:val="center"/>
              <w:rPr>
                <w:rFonts w:ascii="Arial" w:hAnsi="Arial" w:cs="Arial"/>
                <w:i/>
                <w:iCs/>
                <w:sz w:val="24"/>
                <w:szCs w:val="24"/>
              </w:rPr>
            </w:pPr>
            <w:r w:rsidRPr="00591BEB">
              <w:rPr>
                <w:rFonts w:ascii="Arial" w:hAnsi="Arial" w:cs="Arial"/>
                <w:i/>
                <w:iCs/>
                <w:sz w:val="24"/>
                <w:szCs w:val="24"/>
              </w:rPr>
              <w:t>At this point in the meeting, it was agreed by governors that Mr P Richardson would provide an update on agenda item 16 due to the meeting discussion naturally evolving to cover the school’s IT approach to remote learning.</w:t>
            </w:r>
          </w:p>
        </w:tc>
      </w:tr>
      <w:tr w:rsidR="00371F4A" w:rsidRPr="0080060F" w14:paraId="532309A4" w14:textId="77777777" w:rsidTr="00220220">
        <w:tc>
          <w:tcPr>
            <w:tcW w:w="909" w:type="dxa"/>
          </w:tcPr>
          <w:p w14:paraId="05F6F0C6" w14:textId="77777777" w:rsidR="00371F4A" w:rsidRPr="0080060F" w:rsidRDefault="00371F4A" w:rsidP="00371F4A">
            <w:pPr>
              <w:pStyle w:val="ListParagraph"/>
              <w:ind w:left="360"/>
              <w:jc w:val="both"/>
              <w:rPr>
                <w:rFonts w:ascii="Arial" w:hAnsi="Arial" w:cs="Arial"/>
                <w:sz w:val="24"/>
                <w:szCs w:val="24"/>
              </w:rPr>
            </w:pPr>
          </w:p>
        </w:tc>
        <w:tc>
          <w:tcPr>
            <w:tcW w:w="9547" w:type="dxa"/>
          </w:tcPr>
          <w:p w14:paraId="6D7F9925" w14:textId="77777777" w:rsidR="00371F4A" w:rsidRDefault="00371F4A" w:rsidP="00371F4A">
            <w:pPr>
              <w:jc w:val="both"/>
              <w:rPr>
                <w:rFonts w:ascii="Arial" w:hAnsi="Arial" w:cs="Arial"/>
                <w:sz w:val="24"/>
                <w:szCs w:val="24"/>
              </w:rPr>
            </w:pPr>
          </w:p>
        </w:tc>
      </w:tr>
      <w:tr w:rsidR="00371F4A" w:rsidRPr="0080060F" w14:paraId="66D095C7" w14:textId="77777777" w:rsidTr="00220220">
        <w:tc>
          <w:tcPr>
            <w:tcW w:w="909" w:type="dxa"/>
          </w:tcPr>
          <w:p w14:paraId="16D89894" w14:textId="47E4119B" w:rsidR="00371F4A" w:rsidRPr="0080060F" w:rsidRDefault="00371F4A" w:rsidP="00371F4A">
            <w:pPr>
              <w:pStyle w:val="ListParagraph"/>
              <w:ind w:left="25"/>
              <w:jc w:val="both"/>
              <w:rPr>
                <w:rFonts w:ascii="Arial" w:hAnsi="Arial" w:cs="Arial"/>
                <w:sz w:val="24"/>
                <w:szCs w:val="24"/>
              </w:rPr>
            </w:pPr>
            <w:r w:rsidRPr="0080060F">
              <w:rPr>
                <w:rFonts w:ascii="Arial" w:hAnsi="Arial" w:cs="Arial"/>
                <w:b/>
                <w:bCs/>
                <w:sz w:val="24"/>
                <w:szCs w:val="24"/>
              </w:rPr>
              <w:t>16.</w:t>
            </w:r>
          </w:p>
        </w:tc>
        <w:tc>
          <w:tcPr>
            <w:tcW w:w="9547" w:type="dxa"/>
          </w:tcPr>
          <w:p w14:paraId="0E622921" w14:textId="138450A9" w:rsidR="00371F4A" w:rsidRDefault="00371F4A" w:rsidP="00371F4A">
            <w:pPr>
              <w:jc w:val="both"/>
              <w:rPr>
                <w:rFonts w:ascii="Arial" w:hAnsi="Arial" w:cs="Arial"/>
                <w:sz w:val="24"/>
                <w:szCs w:val="24"/>
              </w:rPr>
            </w:pPr>
            <w:r w:rsidRPr="0080060F">
              <w:rPr>
                <w:rFonts w:ascii="Arial" w:hAnsi="Arial" w:cs="Arial"/>
                <w:b/>
                <w:bCs/>
                <w:sz w:val="24"/>
                <w:szCs w:val="24"/>
              </w:rPr>
              <w:t>IT IMPROVEMENT STRATEGY</w:t>
            </w:r>
          </w:p>
        </w:tc>
      </w:tr>
      <w:tr w:rsidR="00371F4A" w:rsidRPr="0080060F" w14:paraId="3A4F000C" w14:textId="77777777" w:rsidTr="00220220">
        <w:tc>
          <w:tcPr>
            <w:tcW w:w="909" w:type="dxa"/>
          </w:tcPr>
          <w:p w14:paraId="6A85368A" w14:textId="77777777" w:rsidR="00371F4A" w:rsidRPr="0080060F" w:rsidRDefault="00371F4A" w:rsidP="00371F4A">
            <w:pPr>
              <w:pStyle w:val="ListParagraph"/>
              <w:ind w:left="360"/>
              <w:jc w:val="both"/>
              <w:rPr>
                <w:rFonts w:ascii="Arial" w:hAnsi="Arial" w:cs="Arial"/>
                <w:sz w:val="24"/>
                <w:szCs w:val="24"/>
              </w:rPr>
            </w:pPr>
          </w:p>
        </w:tc>
        <w:tc>
          <w:tcPr>
            <w:tcW w:w="9547" w:type="dxa"/>
          </w:tcPr>
          <w:p w14:paraId="138A4392" w14:textId="77777777" w:rsidR="00371F4A" w:rsidRDefault="00371F4A" w:rsidP="00371F4A">
            <w:pPr>
              <w:jc w:val="both"/>
              <w:rPr>
                <w:rFonts w:ascii="Arial" w:hAnsi="Arial" w:cs="Arial"/>
                <w:sz w:val="24"/>
                <w:szCs w:val="24"/>
              </w:rPr>
            </w:pPr>
          </w:p>
        </w:tc>
      </w:tr>
      <w:tr w:rsidR="00371F4A" w:rsidRPr="0080060F" w14:paraId="5A3D0AA4" w14:textId="77777777" w:rsidTr="00220220">
        <w:tc>
          <w:tcPr>
            <w:tcW w:w="909" w:type="dxa"/>
          </w:tcPr>
          <w:p w14:paraId="1E91129C" w14:textId="00BC4EEF" w:rsidR="00371F4A" w:rsidRPr="0080060F" w:rsidRDefault="00371F4A" w:rsidP="00371F4A">
            <w:pPr>
              <w:pStyle w:val="ListParagraph"/>
              <w:ind w:left="0"/>
              <w:jc w:val="both"/>
              <w:rPr>
                <w:rFonts w:ascii="Arial" w:hAnsi="Arial" w:cs="Arial"/>
                <w:sz w:val="24"/>
                <w:szCs w:val="24"/>
              </w:rPr>
            </w:pPr>
            <w:r>
              <w:rPr>
                <w:rFonts w:ascii="Arial" w:hAnsi="Arial" w:cs="Arial"/>
                <w:sz w:val="24"/>
                <w:szCs w:val="24"/>
              </w:rPr>
              <w:t>16.1</w:t>
            </w:r>
          </w:p>
        </w:tc>
        <w:tc>
          <w:tcPr>
            <w:tcW w:w="9547" w:type="dxa"/>
          </w:tcPr>
          <w:p w14:paraId="3E839D79" w14:textId="2FAA1895" w:rsidR="00371F4A" w:rsidRPr="00591BEB" w:rsidRDefault="00371F4A" w:rsidP="00371F4A">
            <w:pPr>
              <w:jc w:val="both"/>
              <w:rPr>
                <w:rFonts w:ascii="Arial" w:hAnsi="Arial" w:cs="Arial"/>
                <w:b/>
                <w:bCs/>
                <w:sz w:val="24"/>
                <w:szCs w:val="24"/>
              </w:rPr>
            </w:pPr>
            <w:r w:rsidRPr="00591BEB">
              <w:rPr>
                <w:rFonts w:ascii="Arial" w:hAnsi="Arial" w:cs="Arial"/>
                <w:b/>
                <w:bCs/>
                <w:sz w:val="24"/>
                <w:szCs w:val="24"/>
              </w:rPr>
              <w:t>Purpose</w:t>
            </w:r>
          </w:p>
        </w:tc>
      </w:tr>
      <w:tr w:rsidR="00371F4A" w:rsidRPr="0080060F" w14:paraId="43760275" w14:textId="77777777" w:rsidTr="00220220">
        <w:tc>
          <w:tcPr>
            <w:tcW w:w="909" w:type="dxa"/>
          </w:tcPr>
          <w:p w14:paraId="4A82237A" w14:textId="77777777" w:rsidR="00371F4A" w:rsidRPr="0080060F" w:rsidRDefault="00371F4A" w:rsidP="00371F4A">
            <w:pPr>
              <w:pStyle w:val="ListParagraph"/>
              <w:ind w:left="360"/>
              <w:jc w:val="both"/>
              <w:rPr>
                <w:rFonts w:ascii="Arial" w:hAnsi="Arial" w:cs="Arial"/>
                <w:sz w:val="24"/>
                <w:szCs w:val="24"/>
              </w:rPr>
            </w:pPr>
          </w:p>
        </w:tc>
        <w:tc>
          <w:tcPr>
            <w:tcW w:w="9547" w:type="dxa"/>
          </w:tcPr>
          <w:p w14:paraId="7D97CBE5" w14:textId="77777777" w:rsidR="00371F4A" w:rsidRDefault="00371F4A" w:rsidP="00371F4A">
            <w:pPr>
              <w:jc w:val="both"/>
              <w:rPr>
                <w:rFonts w:ascii="Arial" w:hAnsi="Arial" w:cs="Arial"/>
                <w:sz w:val="24"/>
                <w:szCs w:val="24"/>
              </w:rPr>
            </w:pPr>
          </w:p>
        </w:tc>
      </w:tr>
      <w:tr w:rsidR="00371F4A" w:rsidRPr="0080060F" w14:paraId="1E7E028B" w14:textId="77777777" w:rsidTr="00220220">
        <w:tc>
          <w:tcPr>
            <w:tcW w:w="909" w:type="dxa"/>
          </w:tcPr>
          <w:p w14:paraId="19A9DFAC" w14:textId="77777777" w:rsidR="00371F4A" w:rsidRPr="0080060F" w:rsidRDefault="00371F4A" w:rsidP="00371F4A">
            <w:pPr>
              <w:pStyle w:val="ListParagraph"/>
              <w:ind w:left="360"/>
              <w:jc w:val="both"/>
              <w:rPr>
                <w:rFonts w:ascii="Arial" w:hAnsi="Arial" w:cs="Arial"/>
                <w:sz w:val="24"/>
                <w:szCs w:val="24"/>
              </w:rPr>
            </w:pPr>
          </w:p>
        </w:tc>
        <w:tc>
          <w:tcPr>
            <w:tcW w:w="9547" w:type="dxa"/>
          </w:tcPr>
          <w:p w14:paraId="24F6789E" w14:textId="6D787110" w:rsidR="00371F4A" w:rsidRDefault="00371F4A" w:rsidP="00371F4A">
            <w:pPr>
              <w:jc w:val="both"/>
              <w:rPr>
                <w:rFonts w:ascii="Arial" w:hAnsi="Arial" w:cs="Arial"/>
                <w:sz w:val="24"/>
                <w:szCs w:val="24"/>
              </w:rPr>
            </w:pPr>
            <w:r>
              <w:rPr>
                <w:rFonts w:ascii="Arial" w:hAnsi="Arial" w:cs="Arial"/>
                <w:sz w:val="24"/>
                <w:szCs w:val="24"/>
              </w:rPr>
              <w:t xml:space="preserve">Mr </w:t>
            </w:r>
            <w:r w:rsidR="006E7098">
              <w:rPr>
                <w:rFonts w:ascii="Arial" w:hAnsi="Arial" w:cs="Arial"/>
                <w:sz w:val="24"/>
                <w:szCs w:val="24"/>
              </w:rPr>
              <w:t>Richardson</w:t>
            </w:r>
            <w:r>
              <w:rPr>
                <w:rFonts w:ascii="Arial" w:hAnsi="Arial" w:cs="Arial"/>
                <w:sz w:val="24"/>
                <w:szCs w:val="24"/>
              </w:rPr>
              <w:t xml:space="preserve"> advised that he had been involved in a school bubble closure and therefor had the opportunity to pilot the remote learning process with Year 6 pupils.  In the points below, he provides an overview of the experience.</w:t>
            </w:r>
          </w:p>
        </w:tc>
      </w:tr>
      <w:tr w:rsidR="00371F4A" w:rsidRPr="0080060F" w14:paraId="3BAD8948" w14:textId="77777777" w:rsidTr="00220220">
        <w:tc>
          <w:tcPr>
            <w:tcW w:w="909" w:type="dxa"/>
          </w:tcPr>
          <w:p w14:paraId="2C5D99C0" w14:textId="77777777" w:rsidR="00371F4A" w:rsidRPr="0080060F" w:rsidRDefault="00371F4A" w:rsidP="00371F4A">
            <w:pPr>
              <w:pStyle w:val="ListParagraph"/>
              <w:ind w:left="360"/>
              <w:jc w:val="both"/>
              <w:rPr>
                <w:rFonts w:ascii="Arial" w:hAnsi="Arial" w:cs="Arial"/>
                <w:sz w:val="24"/>
                <w:szCs w:val="24"/>
              </w:rPr>
            </w:pPr>
          </w:p>
        </w:tc>
        <w:tc>
          <w:tcPr>
            <w:tcW w:w="9547" w:type="dxa"/>
          </w:tcPr>
          <w:p w14:paraId="1DE029BA" w14:textId="77777777" w:rsidR="00371F4A" w:rsidRDefault="00371F4A" w:rsidP="00371F4A">
            <w:pPr>
              <w:jc w:val="both"/>
              <w:rPr>
                <w:rFonts w:ascii="Arial" w:hAnsi="Arial" w:cs="Arial"/>
                <w:sz w:val="24"/>
                <w:szCs w:val="24"/>
              </w:rPr>
            </w:pPr>
          </w:p>
        </w:tc>
      </w:tr>
      <w:tr w:rsidR="00371F4A" w:rsidRPr="0080060F" w14:paraId="628C8AA5" w14:textId="77777777" w:rsidTr="00220220">
        <w:tc>
          <w:tcPr>
            <w:tcW w:w="909" w:type="dxa"/>
          </w:tcPr>
          <w:p w14:paraId="7730CCBC" w14:textId="15F082C9" w:rsidR="00371F4A" w:rsidRPr="00591BEB" w:rsidRDefault="00371F4A" w:rsidP="00371F4A">
            <w:pPr>
              <w:jc w:val="both"/>
              <w:rPr>
                <w:rFonts w:ascii="Arial" w:hAnsi="Arial" w:cs="Arial"/>
                <w:sz w:val="24"/>
                <w:szCs w:val="24"/>
              </w:rPr>
            </w:pPr>
            <w:r>
              <w:rPr>
                <w:rFonts w:ascii="Arial" w:hAnsi="Arial" w:cs="Arial"/>
                <w:sz w:val="24"/>
                <w:szCs w:val="24"/>
              </w:rPr>
              <w:t>16.2</w:t>
            </w:r>
          </w:p>
        </w:tc>
        <w:tc>
          <w:tcPr>
            <w:tcW w:w="9547" w:type="dxa"/>
          </w:tcPr>
          <w:p w14:paraId="262B3492" w14:textId="510E6114" w:rsidR="00371F4A" w:rsidRDefault="00371F4A" w:rsidP="00371F4A">
            <w:pPr>
              <w:jc w:val="both"/>
              <w:rPr>
                <w:rFonts w:ascii="Arial" w:hAnsi="Arial" w:cs="Arial"/>
                <w:sz w:val="24"/>
                <w:szCs w:val="24"/>
              </w:rPr>
            </w:pPr>
            <w:r w:rsidRPr="0080060F">
              <w:rPr>
                <w:rFonts w:ascii="Arial" w:hAnsi="Arial" w:cs="Arial"/>
                <w:b/>
                <w:bCs/>
                <w:sz w:val="24"/>
                <w:szCs w:val="24"/>
              </w:rPr>
              <w:t>Discussion/Challenge</w:t>
            </w:r>
          </w:p>
        </w:tc>
      </w:tr>
      <w:tr w:rsidR="00371F4A" w:rsidRPr="0080060F" w14:paraId="204BB692" w14:textId="77777777" w:rsidTr="00220220">
        <w:tc>
          <w:tcPr>
            <w:tcW w:w="909" w:type="dxa"/>
          </w:tcPr>
          <w:p w14:paraId="24028740" w14:textId="77777777" w:rsidR="00371F4A" w:rsidRPr="0080060F" w:rsidRDefault="00371F4A" w:rsidP="00371F4A">
            <w:pPr>
              <w:pStyle w:val="ListParagraph"/>
              <w:ind w:left="360"/>
              <w:jc w:val="both"/>
              <w:rPr>
                <w:rFonts w:ascii="Arial" w:hAnsi="Arial" w:cs="Arial"/>
                <w:sz w:val="24"/>
                <w:szCs w:val="24"/>
              </w:rPr>
            </w:pPr>
          </w:p>
        </w:tc>
        <w:tc>
          <w:tcPr>
            <w:tcW w:w="9547" w:type="dxa"/>
          </w:tcPr>
          <w:p w14:paraId="100B65C3" w14:textId="77777777" w:rsidR="00371F4A" w:rsidRDefault="00371F4A" w:rsidP="00371F4A">
            <w:pPr>
              <w:jc w:val="both"/>
              <w:rPr>
                <w:rFonts w:ascii="Arial" w:hAnsi="Arial" w:cs="Arial"/>
                <w:sz w:val="24"/>
                <w:szCs w:val="24"/>
              </w:rPr>
            </w:pPr>
          </w:p>
        </w:tc>
      </w:tr>
      <w:tr w:rsidR="00371F4A" w:rsidRPr="0080060F" w14:paraId="17902877" w14:textId="77777777" w:rsidTr="00220220">
        <w:tc>
          <w:tcPr>
            <w:tcW w:w="909" w:type="dxa"/>
          </w:tcPr>
          <w:p w14:paraId="57C72A83" w14:textId="5A078E64" w:rsidR="00371F4A" w:rsidRPr="0080060F" w:rsidRDefault="00371F4A" w:rsidP="00371F4A">
            <w:pPr>
              <w:pStyle w:val="ListParagraph"/>
              <w:ind w:left="0"/>
              <w:jc w:val="both"/>
              <w:rPr>
                <w:rFonts w:ascii="Arial" w:hAnsi="Arial" w:cs="Arial"/>
                <w:sz w:val="24"/>
                <w:szCs w:val="24"/>
              </w:rPr>
            </w:pPr>
            <w:r>
              <w:rPr>
                <w:rFonts w:ascii="Arial" w:hAnsi="Arial" w:cs="Arial"/>
                <w:sz w:val="24"/>
                <w:szCs w:val="24"/>
              </w:rPr>
              <w:t>16.2.1</w:t>
            </w:r>
          </w:p>
        </w:tc>
        <w:tc>
          <w:tcPr>
            <w:tcW w:w="9547" w:type="dxa"/>
          </w:tcPr>
          <w:p w14:paraId="0EB6D82E" w14:textId="026C54AB" w:rsidR="00371F4A" w:rsidRDefault="00371F4A" w:rsidP="00371F4A">
            <w:pPr>
              <w:jc w:val="both"/>
              <w:rPr>
                <w:rFonts w:ascii="Arial" w:hAnsi="Arial" w:cs="Arial"/>
                <w:sz w:val="24"/>
                <w:szCs w:val="24"/>
              </w:rPr>
            </w:pPr>
            <w:r>
              <w:rPr>
                <w:rFonts w:ascii="Arial" w:hAnsi="Arial" w:cs="Arial"/>
                <w:sz w:val="24"/>
                <w:szCs w:val="24"/>
              </w:rPr>
              <w:t xml:space="preserve">The school had been notified that a bubble closure was necessary over a weekend which had provided time for the school to prepare.  The first action the school took was to notify parents via phone call.  The school used Marvellous Me to send daily task messages and the bubble TA made daily phone calls.  Pupils were able to access work on </w:t>
            </w:r>
            <w:proofErr w:type="spellStart"/>
            <w:r>
              <w:rPr>
                <w:rFonts w:ascii="Arial" w:hAnsi="Arial" w:cs="Arial"/>
                <w:sz w:val="24"/>
                <w:szCs w:val="24"/>
              </w:rPr>
              <w:t>SeeSaw</w:t>
            </w:r>
            <w:proofErr w:type="spellEnd"/>
            <w:r>
              <w:rPr>
                <w:rFonts w:ascii="Arial" w:hAnsi="Arial" w:cs="Arial"/>
                <w:sz w:val="24"/>
                <w:szCs w:val="24"/>
              </w:rPr>
              <w:t xml:space="preserve"> which had been positively recognised by staff, pupils and parents.  Mr</w:t>
            </w:r>
            <w:r w:rsidR="006E7098">
              <w:rPr>
                <w:rFonts w:ascii="Arial" w:hAnsi="Arial" w:cs="Arial"/>
                <w:sz w:val="24"/>
                <w:szCs w:val="24"/>
              </w:rPr>
              <w:t xml:space="preserve"> Richardson</w:t>
            </w:r>
            <w:r>
              <w:rPr>
                <w:rFonts w:ascii="Arial" w:hAnsi="Arial" w:cs="Arial"/>
                <w:sz w:val="24"/>
                <w:szCs w:val="24"/>
              </w:rPr>
              <w:t xml:space="preserve"> highlighted that the online tool was useful for maintaining contact with pupils and for reviewing work.  </w:t>
            </w:r>
            <w:r w:rsidR="00A37B30">
              <w:rPr>
                <w:rFonts w:ascii="Arial" w:hAnsi="Arial" w:cs="Arial"/>
                <w:sz w:val="24"/>
                <w:szCs w:val="24"/>
              </w:rPr>
              <w:t>A</w:t>
            </w:r>
            <w:r>
              <w:rPr>
                <w:rFonts w:ascii="Arial" w:hAnsi="Arial" w:cs="Arial"/>
                <w:sz w:val="24"/>
                <w:szCs w:val="24"/>
              </w:rPr>
              <w:t xml:space="preserve">pproximately 20-30 pupils had fully engaged with this way of learning and had produced a good level of work.  Mr </w:t>
            </w:r>
            <w:r w:rsidR="006E7098">
              <w:rPr>
                <w:rFonts w:ascii="Arial" w:hAnsi="Arial" w:cs="Arial"/>
                <w:sz w:val="24"/>
                <w:szCs w:val="24"/>
              </w:rPr>
              <w:t>Richardson</w:t>
            </w:r>
            <w:r>
              <w:rPr>
                <w:rFonts w:ascii="Arial" w:hAnsi="Arial" w:cs="Arial"/>
                <w:sz w:val="24"/>
                <w:szCs w:val="24"/>
              </w:rPr>
              <w:t xml:space="preserve"> contacted each </w:t>
            </w:r>
            <w:r w:rsidR="00195213">
              <w:rPr>
                <w:rFonts w:ascii="Arial" w:hAnsi="Arial" w:cs="Arial"/>
                <w:sz w:val="24"/>
                <w:szCs w:val="24"/>
              </w:rPr>
              <w:t>pupil</w:t>
            </w:r>
            <w:r>
              <w:rPr>
                <w:rFonts w:ascii="Arial" w:hAnsi="Arial" w:cs="Arial"/>
                <w:sz w:val="24"/>
                <w:szCs w:val="24"/>
              </w:rPr>
              <w:t xml:space="preserve"> through the online platform to thank </w:t>
            </w:r>
            <w:r w:rsidR="00195213">
              <w:rPr>
                <w:rFonts w:ascii="Arial" w:hAnsi="Arial" w:cs="Arial"/>
                <w:sz w:val="24"/>
                <w:szCs w:val="24"/>
              </w:rPr>
              <w:t>pupil</w:t>
            </w:r>
            <w:r>
              <w:rPr>
                <w:rFonts w:ascii="Arial" w:hAnsi="Arial" w:cs="Arial"/>
                <w:sz w:val="24"/>
                <w:szCs w:val="24"/>
              </w:rPr>
              <w:t xml:space="preserve">s for doing the work.  If necessary, he was able to send work back to </w:t>
            </w:r>
            <w:r w:rsidR="00195213">
              <w:rPr>
                <w:rFonts w:ascii="Arial" w:hAnsi="Arial" w:cs="Arial"/>
                <w:sz w:val="24"/>
                <w:szCs w:val="24"/>
              </w:rPr>
              <w:t>pupil</w:t>
            </w:r>
            <w:r>
              <w:rPr>
                <w:rFonts w:ascii="Arial" w:hAnsi="Arial" w:cs="Arial"/>
                <w:sz w:val="24"/>
                <w:szCs w:val="24"/>
              </w:rPr>
              <w:t>s with feedback to further support their learning and development.  For those pupils who did not engage with this way of learning, the school contacted their parents to find out why and to learn how they could better</w:t>
            </w:r>
            <w:r w:rsidR="00A37B30">
              <w:rPr>
                <w:rFonts w:ascii="Arial" w:hAnsi="Arial" w:cs="Arial"/>
                <w:sz w:val="24"/>
                <w:szCs w:val="24"/>
              </w:rPr>
              <w:t xml:space="preserve"> support</w:t>
            </w:r>
            <w:r>
              <w:rPr>
                <w:rFonts w:ascii="Arial" w:hAnsi="Arial" w:cs="Arial"/>
                <w:sz w:val="24"/>
                <w:szCs w:val="24"/>
              </w:rPr>
              <w:t xml:space="preserve"> the pupil.  Mr </w:t>
            </w:r>
            <w:r w:rsidR="006E7098">
              <w:rPr>
                <w:rFonts w:ascii="Arial" w:hAnsi="Arial" w:cs="Arial"/>
                <w:sz w:val="24"/>
                <w:szCs w:val="24"/>
              </w:rPr>
              <w:t>Richardson</w:t>
            </w:r>
            <w:r>
              <w:rPr>
                <w:rFonts w:ascii="Arial" w:hAnsi="Arial" w:cs="Arial"/>
                <w:sz w:val="24"/>
                <w:szCs w:val="24"/>
              </w:rPr>
              <w:t xml:space="preserve"> told governors that he and his pupils had trialled Microsoft Teams</w:t>
            </w:r>
            <w:r w:rsidR="00A37B30">
              <w:rPr>
                <w:rFonts w:ascii="Arial" w:hAnsi="Arial" w:cs="Arial"/>
                <w:sz w:val="24"/>
                <w:szCs w:val="24"/>
              </w:rPr>
              <w:t xml:space="preserve"> as</w:t>
            </w:r>
            <w:r>
              <w:rPr>
                <w:rFonts w:ascii="Arial" w:hAnsi="Arial" w:cs="Arial"/>
                <w:sz w:val="24"/>
                <w:szCs w:val="24"/>
              </w:rPr>
              <w:t xml:space="preserve"> an option for face to face contact during bubble closures and as a tool for live lessons.  However, their experiences found that Microsoft Teams had not met their requirements.  Instead, they had found it more beneficial to pre-record lessons, upload them to </w:t>
            </w:r>
            <w:proofErr w:type="spellStart"/>
            <w:r>
              <w:rPr>
                <w:rFonts w:ascii="Arial" w:hAnsi="Arial" w:cs="Arial"/>
                <w:sz w:val="24"/>
                <w:szCs w:val="24"/>
              </w:rPr>
              <w:t>SeeSaw</w:t>
            </w:r>
            <w:proofErr w:type="spellEnd"/>
            <w:r>
              <w:rPr>
                <w:rFonts w:ascii="Arial" w:hAnsi="Arial" w:cs="Arial"/>
                <w:sz w:val="24"/>
                <w:szCs w:val="24"/>
              </w:rPr>
              <w:t>, and then for pupils to contact the teacher through the platform of through the daily calls they received.</w:t>
            </w:r>
          </w:p>
        </w:tc>
      </w:tr>
      <w:tr w:rsidR="00371F4A" w:rsidRPr="0080060F" w14:paraId="4BAADF21" w14:textId="77777777" w:rsidTr="00220220">
        <w:tc>
          <w:tcPr>
            <w:tcW w:w="909" w:type="dxa"/>
          </w:tcPr>
          <w:p w14:paraId="1CC88E3D" w14:textId="77777777" w:rsidR="00371F4A" w:rsidRPr="0080060F" w:rsidRDefault="00371F4A" w:rsidP="00371F4A">
            <w:pPr>
              <w:pStyle w:val="ListParagraph"/>
              <w:ind w:left="360"/>
              <w:jc w:val="both"/>
              <w:rPr>
                <w:rFonts w:ascii="Arial" w:hAnsi="Arial" w:cs="Arial"/>
                <w:sz w:val="24"/>
                <w:szCs w:val="24"/>
              </w:rPr>
            </w:pPr>
          </w:p>
        </w:tc>
        <w:tc>
          <w:tcPr>
            <w:tcW w:w="9547" w:type="dxa"/>
          </w:tcPr>
          <w:p w14:paraId="55056970" w14:textId="77777777" w:rsidR="00371F4A" w:rsidRDefault="00371F4A" w:rsidP="00371F4A">
            <w:pPr>
              <w:jc w:val="both"/>
              <w:rPr>
                <w:rFonts w:ascii="Arial" w:hAnsi="Arial" w:cs="Arial"/>
                <w:sz w:val="24"/>
                <w:szCs w:val="24"/>
              </w:rPr>
            </w:pPr>
          </w:p>
        </w:tc>
      </w:tr>
      <w:tr w:rsidR="00371F4A" w:rsidRPr="0080060F" w14:paraId="4F942483" w14:textId="77777777" w:rsidTr="00220220">
        <w:tc>
          <w:tcPr>
            <w:tcW w:w="909" w:type="dxa"/>
          </w:tcPr>
          <w:p w14:paraId="1390491C" w14:textId="0D0A3D90" w:rsidR="00371F4A" w:rsidRPr="0080060F" w:rsidRDefault="00371F4A" w:rsidP="00371F4A">
            <w:pPr>
              <w:pStyle w:val="ListParagraph"/>
              <w:ind w:left="25"/>
              <w:jc w:val="both"/>
              <w:rPr>
                <w:rFonts w:ascii="Arial" w:hAnsi="Arial" w:cs="Arial"/>
                <w:sz w:val="24"/>
                <w:szCs w:val="24"/>
              </w:rPr>
            </w:pPr>
            <w:r>
              <w:rPr>
                <w:rFonts w:ascii="Arial" w:hAnsi="Arial" w:cs="Arial"/>
                <w:sz w:val="24"/>
                <w:szCs w:val="24"/>
              </w:rPr>
              <w:t>16.2.2</w:t>
            </w:r>
          </w:p>
        </w:tc>
        <w:tc>
          <w:tcPr>
            <w:tcW w:w="9547" w:type="dxa"/>
          </w:tcPr>
          <w:p w14:paraId="21518626" w14:textId="3362F20E" w:rsidR="00371F4A" w:rsidRDefault="00371F4A" w:rsidP="00371F4A">
            <w:pPr>
              <w:jc w:val="both"/>
              <w:rPr>
                <w:rFonts w:ascii="Arial" w:hAnsi="Arial" w:cs="Arial"/>
                <w:sz w:val="24"/>
                <w:szCs w:val="24"/>
              </w:rPr>
            </w:pPr>
            <w:r>
              <w:rPr>
                <w:rFonts w:ascii="Arial" w:hAnsi="Arial" w:cs="Arial"/>
                <w:sz w:val="24"/>
                <w:szCs w:val="24"/>
              </w:rPr>
              <w:t xml:space="preserve">The Head Teacher highlighted that the speed of upskilling continued to be good with staff, pupils and parents.  To support IT vulnerable families, the school had continued to deliver paper-based packs to homes.  Both the Head Teacher and Mr </w:t>
            </w:r>
            <w:r w:rsidR="006E7098">
              <w:rPr>
                <w:rFonts w:ascii="Arial" w:hAnsi="Arial" w:cs="Arial"/>
                <w:sz w:val="24"/>
                <w:szCs w:val="24"/>
              </w:rPr>
              <w:t>Richardson</w:t>
            </w:r>
            <w:r>
              <w:rPr>
                <w:rFonts w:ascii="Arial" w:hAnsi="Arial" w:cs="Arial"/>
                <w:sz w:val="24"/>
                <w:szCs w:val="24"/>
              </w:rPr>
              <w:t xml:space="preserve"> expressed that they felt remote learning did not deliver the same experience as classroom learning, however the school had tried to create an environment that encompassed it as much as possible.  </w:t>
            </w:r>
          </w:p>
        </w:tc>
      </w:tr>
      <w:tr w:rsidR="00371F4A" w:rsidRPr="0080060F" w14:paraId="3823F053" w14:textId="77777777" w:rsidTr="00220220">
        <w:tc>
          <w:tcPr>
            <w:tcW w:w="909" w:type="dxa"/>
          </w:tcPr>
          <w:p w14:paraId="4E09EAA5" w14:textId="77777777" w:rsidR="00371F4A" w:rsidRPr="0080060F" w:rsidRDefault="00371F4A" w:rsidP="00371F4A">
            <w:pPr>
              <w:pStyle w:val="ListParagraph"/>
              <w:ind w:left="360"/>
              <w:jc w:val="both"/>
              <w:rPr>
                <w:rFonts w:ascii="Arial" w:hAnsi="Arial" w:cs="Arial"/>
                <w:sz w:val="24"/>
                <w:szCs w:val="24"/>
              </w:rPr>
            </w:pPr>
          </w:p>
        </w:tc>
        <w:tc>
          <w:tcPr>
            <w:tcW w:w="9547" w:type="dxa"/>
          </w:tcPr>
          <w:p w14:paraId="6D7B8ED8" w14:textId="77777777" w:rsidR="00371F4A" w:rsidRDefault="00371F4A" w:rsidP="00371F4A">
            <w:pPr>
              <w:jc w:val="both"/>
              <w:rPr>
                <w:rFonts w:ascii="Arial" w:hAnsi="Arial" w:cs="Arial"/>
                <w:sz w:val="24"/>
                <w:szCs w:val="24"/>
              </w:rPr>
            </w:pPr>
          </w:p>
        </w:tc>
      </w:tr>
      <w:tr w:rsidR="00371F4A" w:rsidRPr="0080060F" w14:paraId="56B1772F" w14:textId="77777777" w:rsidTr="00220220">
        <w:tc>
          <w:tcPr>
            <w:tcW w:w="909" w:type="dxa"/>
          </w:tcPr>
          <w:p w14:paraId="6EC7A116" w14:textId="7CC2922C" w:rsidR="00371F4A" w:rsidRPr="0080060F" w:rsidRDefault="00371F4A" w:rsidP="00371F4A">
            <w:pPr>
              <w:pStyle w:val="ListParagraph"/>
              <w:ind w:left="0"/>
              <w:jc w:val="both"/>
              <w:rPr>
                <w:rFonts w:ascii="Arial" w:hAnsi="Arial" w:cs="Arial"/>
                <w:sz w:val="24"/>
                <w:szCs w:val="24"/>
              </w:rPr>
            </w:pPr>
            <w:r>
              <w:rPr>
                <w:rFonts w:ascii="Arial" w:hAnsi="Arial" w:cs="Arial"/>
                <w:sz w:val="24"/>
                <w:szCs w:val="24"/>
              </w:rPr>
              <w:t>16.2.3</w:t>
            </w:r>
          </w:p>
        </w:tc>
        <w:tc>
          <w:tcPr>
            <w:tcW w:w="9547" w:type="dxa"/>
          </w:tcPr>
          <w:p w14:paraId="7B7BC7EB" w14:textId="2014E0FC" w:rsidR="00371F4A" w:rsidRDefault="00371F4A" w:rsidP="00371F4A">
            <w:pPr>
              <w:jc w:val="both"/>
              <w:rPr>
                <w:rFonts w:ascii="Arial" w:hAnsi="Arial" w:cs="Arial"/>
                <w:sz w:val="24"/>
                <w:szCs w:val="24"/>
              </w:rPr>
            </w:pPr>
            <w:r>
              <w:rPr>
                <w:rFonts w:ascii="Arial" w:hAnsi="Arial" w:cs="Arial"/>
                <w:sz w:val="24"/>
                <w:szCs w:val="24"/>
              </w:rPr>
              <w:t xml:space="preserve">Mr </w:t>
            </w:r>
            <w:r w:rsidR="006E7098">
              <w:rPr>
                <w:rFonts w:ascii="Arial" w:hAnsi="Arial" w:cs="Arial"/>
                <w:sz w:val="24"/>
                <w:szCs w:val="24"/>
              </w:rPr>
              <w:t>Richardson</w:t>
            </w:r>
            <w:r>
              <w:rPr>
                <w:rFonts w:ascii="Arial" w:hAnsi="Arial" w:cs="Arial"/>
                <w:sz w:val="24"/>
                <w:szCs w:val="24"/>
              </w:rPr>
              <w:t xml:space="preserve"> advised that parents had been asked to feedback on their experiences of remote learning.  The </w:t>
            </w:r>
            <w:r w:rsidR="00CF76D2">
              <w:rPr>
                <w:rFonts w:ascii="Arial" w:hAnsi="Arial" w:cs="Arial"/>
                <w:sz w:val="24"/>
                <w:szCs w:val="24"/>
              </w:rPr>
              <w:t>consensus</w:t>
            </w:r>
            <w:r>
              <w:rPr>
                <w:rFonts w:ascii="Arial" w:hAnsi="Arial" w:cs="Arial"/>
                <w:sz w:val="24"/>
                <w:szCs w:val="24"/>
              </w:rPr>
              <w:t xml:space="preserve"> was using </w:t>
            </w:r>
            <w:proofErr w:type="spellStart"/>
            <w:r>
              <w:rPr>
                <w:rFonts w:ascii="Arial" w:hAnsi="Arial" w:cs="Arial"/>
                <w:sz w:val="24"/>
                <w:szCs w:val="24"/>
              </w:rPr>
              <w:t>SeeSaw</w:t>
            </w:r>
            <w:proofErr w:type="spellEnd"/>
            <w:r>
              <w:rPr>
                <w:rFonts w:ascii="Arial" w:hAnsi="Arial" w:cs="Arial"/>
                <w:sz w:val="24"/>
                <w:szCs w:val="24"/>
              </w:rPr>
              <w:t xml:space="preserve"> had been a positive experience for them and their children.  Parents had provided support to children and made a lot of effort to ensure their children could access the work.  Mr </w:t>
            </w:r>
            <w:r w:rsidR="006E7098">
              <w:rPr>
                <w:rFonts w:ascii="Arial" w:hAnsi="Arial" w:cs="Arial"/>
                <w:sz w:val="24"/>
                <w:szCs w:val="24"/>
              </w:rPr>
              <w:t>Richardson</w:t>
            </w:r>
            <w:r>
              <w:rPr>
                <w:rFonts w:ascii="Arial" w:hAnsi="Arial" w:cs="Arial"/>
                <w:sz w:val="24"/>
                <w:szCs w:val="24"/>
              </w:rPr>
              <w:t xml:space="preserve"> cautioned however, that </w:t>
            </w:r>
            <w:r>
              <w:rPr>
                <w:rFonts w:ascii="Arial" w:hAnsi="Arial" w:cs="Arial"/>
                <w:sz w:val="24"/>
                <w:szCs w:val="24"/>
              </w:rPr>
              <w:lastRenderedPageBreak/>
              <w:t xml:space="preserve">the school would need to be aware of engagement levels once the novelty of this new activity begins to wane.  Mrs B </w:t>
            </w:r>
            <w:proofErr w:type="spellStart"/>
            <w:r>
              <w:rPr>
                <w:rFonts w:ascii="Arial" w:hAnsi="Arial" w:cs="Arial"/>
                <w:sz w:val="24"/>
                <w:szCs w:val="24"/>
              </w:rPr>
              <w:t>McGlasson</w:t>
            </w:r>
            <w:proofErr w:type="spellEnd"/>
            <w:r>
              <w:rPr>
                <w:rFonts w:ascii="Arial" w:hAnsi="Arial" w:cs="Arial"/>
                <w:sz w:val="24"/>
                <w:szCs w:val="24"/>
              </w:rPr>
              <w:t xml:space="preserve"> </w:t>
            </w:r>
            <w:r w:rsidRPr="00E703FC">
              <w:rPr>
                <w:rFonts w:ascii="Arial" w:hAnsi="Arial" w:cs="Arial"/>
                <w:b/>
                <w:bCs/>
                <w:sz w:val="24"/>
                <w:szCs w:val="24"/>
              </w:rPr>
              <w:t>contributed</w:t>
            </w:r>
            <w:r>
              <w:rPr>
                <w:rFonts w:ascii="Arial" w:hAnsi="Arial" w:cs="Arial"/>
                <w:sz w:val="24"/>
                <w:szCs w:val="24"/>
              </w:rPr>
              <w:t xml:space="preserve"> that compared the first national lockdown, the way the school had handled remote learning was far superior.  She </w:t>
            </w:r>
            <w:r w:rsidRPr="00B67B49">
              <w:rPr>
                <w:rFonts w:ascii="Arial" w:hAnsi="Arial" w:cs="Arial"/>
                <w:b/>
                <w:bCs/>
                <w:sz w:val="24"/>
                <w:szCs w:val="24"/>
              </w:rPr>
              <w:t>praised</w:t>
            </w:r>
            <w:r>
              <w:rPr>
                <w:rFonts w:ascii="Arial" w:hAnsi="Arial" w:cs="Arial"/>
                <w:sz w:val="24"/>
                <w:szCs w:val="24"/>
              </w:rPr>
              <w:t xml:space="preserve"> the efforts of staff to maintain contact and advised that having the extra contact from school had been beneficial.  Mrs </w:t>
            </w:r>
            <w:proofErr w:type="spellStart"/>
            <w:r>
              <w:rPr>
                <w:rFonts w:ascii="Arial" w:hAnsi="Arial" w:cs="Arial"/>
                <w:sz w:val="24"/>
                <w:szCs w:val="24"/>
              </w:rPr>
              <w:t>McGlasson</w:t>
            </w:r>
            <w:proofErr w:type="spellEnd"/>
            <w:r>
              <w:rPr>
                <w:rFonts w:ascii="Arial" w:hAnsi="Arial" w:cs="Arial"/>
                <w:sz w:val="24"/>
                <w:szCs w:val="24"/>
              </w:rPr>
              <w:t xml:space="preserve"> highlighted the ease to which the online platforms could be downloaded and used with an example of her son independently setting up </w:t>
            </w:r>
            <w:proofErr w:type="spellStart"/>
            <w:r>
              <w:rPr>
                <w:rFonts w:ascii="Arial" w:hAnsi="Arial" w:cs="Arial"/>
                <w:sz w:val="24"/>
                <w:szCs w:val="24"/>
              </w:rPr>
              <w:t>SeeSaw</w:t>
            </w:r>
            <w:proofErr w:type="spellEnd"/>
            <w:r>
              <w:rPr>
                <w:rFonts w:ascii="Arial" w:hAnsi="Arial" w:cs="Arial"/>
                <w:sz w:val="24"/>
                <w:szCs w:val="24"/>
              </w:rPr>
              <w:t xml:space="preserve"> on his tablet and completing his homework.  She also suggested that the remote learning process supported families to maintain a level of structure to their children’s day and reduced concerns on whether parents were doing enough teaching at home.  Mr English agreed with this point and highlighted that all pupils in </w:t>
            </w:r>
            <w:proofErr w:type="spellStart"/>
            <w:r>
              <w:rPr>
                <w:rFonts w:ascii="Arial" w:hAnsi="Arial" w:cs="Arial"/>
                <w:sz w:val="24"/>
                <w:szCs w:val="24"/>
              </w:rPr>
              <w:t>Zetland</w:t>
            </w:r>
            <w:proofErr w:type="spellEnd"/>
            <w:r>
              <w:rPr>
                <w:rFonts w:ascii="Arial" w:hAnsi="Arial" w:cs="Arial"/>
                <w:sz w:val="24"/>
                <w:szCs w:val="24"/>
              </w:rPr>
              <w:t xml:space="preserve"> Primary had a strong desire to learn and had developed strong bonds with their teachers.  Because, the remote learning pilot went well in Year 6, the school felt confident that the IT equipment, once returned, could be used if another bubble closed.  The Head Teacher advised that information on this matter was also included in the Head Teacher’s Report.  Governors </w:t>
            </w:r>
            <w:r w:rsidRPr="00FD42B5">
              <w:rPr>
                <w:rFonts w:ascii="Arial" w:hAnsi="Arial" w:cs="Arial"/>
                <w:b/>
                <w:bCs/>
                <w:sz w:val="24"/>
                <w:szCs w:val="24"/>
              </w:rPr>
              <w:t>thanked</w:t>
            </w:r>
            <w:r>
              <w:rPr>
                <w:rFonts w:ascii="Arial" w:hAnsi="Arial" w:cs="Arial"/>
                <w:sz w:val="24"/>
                <w:szCs w:val="24"/>
              </w:rPr>
              <w:t xml:space="preserve"> staff for their feedback and </w:t>
            </w:r>
            <w:r w:rsidRPr="00FD42B5">
              <w:rPr>
                <w:rFonts w:ascii="Arial" w:hAnsi="Arial" w:cs="Arial"/>
                <w:b/>
                <w:bCs/>
                <w:sz w:val="24"/>
                <w:szCs w:val="24"/>
              </w:rPr>
              <w:t>confirmed</w:t>
            </w:r>
            <w:r>
              <w:rPr>
                <w:rFonts w:ascii="Arial" w:hAnsi="Arial" w:cs="Arial"/>
                <w:sz w:val="24"/>
                <w:szCs w:val="24"/>
              </w:rPr>
              <w:t xml:space="preserve"> the plans seemed very comprehensive.</w:t>
            </w:r>
          </w:p>
        </w:tc>
      </w:tr>
      <w:tr w:rsidR="00371F4A" w:rsidRPr="0080060F" w14:paraId="4F22C95A" w14:textId="77777777" w:rsidTr="00220220">
        <w:tc>
          <w:tcPr>
            <w:tcW w:w="909" w:type="dxa"/>
          </w:tcPr>
          <w:p w14:paraId="66D6DA2A" w14:textId="77777777" w:rsidR="00371F4A" w:rsidRPr="0080060F" w:rsidRDefault="00371F4A" w:rsidP="00371F4A">
            <w:pPr>
              <w:pStyle w:val="ListParagraph"/>
              <w:ind w:left="360"/>
              <w:jc w:val="both"/>
              <w:rPr>
                <w:rFonts w:ascii="Arial" w:hAnsi="Arial" w:cs="Arial"/>
                <w:sz w:val="24"/>
                <w:szCs w:val="24"/>
              </w:rPr>
            </w:pPr>
          </w:p>
        </w:tc>
        <w:tc>
          <w:tcPr>
            <w:tcW w:w="9547" w:type="dxa"/>
          </w:tcPr>
          <w:p w14:paraId="5B7C6B07" w14:textId="77777777" w:rsidR="00371F4A" w:rsidRPr="0080060F" w:rsidRDefault="00371F4A" w:rsidP="00371F4A">
            <w:pPr>
              <w:jc w:val="both"/>
              <w:rPr>
                <w:rFonts w:ascii="Arial" w:hAnsi="Arial" w:cs="Arial"/>
                <w:sz w:val="24"/>
                <w:szCs w:val="24"/>
              </w:rPr>
            </w:pPr>
          </w:p>
        </w:tc>
      </w:tr>
      <w:tr w:rsidR="00371F4A" w:rsidRPr="0080060F" w14:paraId="0A2BC64A" w14:textId="77777777" w:rsidTr="00220220">
        <w:tc>
          <w:tcPr>
            <w:tcW w:w="909" w:type="dxa"/>
          </w:tcPr>
          <w:p w14:paraId="04170C5B" w14:textId="2EC78840" w:rsidR="00371F4A" w:rsidRPr="0080060F" w:rsidRDefault="00371F4A" w:rsidP="00371F4A">
            <w:pPr>
              <w:pStyle w:val="ListParagraph"/>
              <w:spacing w:line="276" w:lineRule="auto"/>
              <w:ind w:left="0"/>
              <w:jc w:val="both"/>
              <w:rPr>
                <w:rFonts w:ascii="Arial" w:hAnsi="Arial" w:cs="Arial"/>
                <w:sz w:val="24"/>
                <w:szCs w:val="24"/>
              </w:rPr>
            </w:pPr>
            <w:r>
              <w:rPr>
                <w:rFonts w:ascii="Arial" w:hAnsi="Arial" w:cs="Arial"/>
                <w:sz w:val="24"/>
                <w:szCs w:val="24"/>
              </w:rPr>
              <w:t>16.3</w:t>
            </w:r>
          </w:p>
        </w:tc>
        <w:tc>
          <w:tcPr>
            <w:tcW w:w="9547" w:type="dxa"/>
          </w:tcPr>
          <w:p w14:paraId="0341B0E4" w14:textId="386B63F5"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Outcomes</w:t>
            </w:r>
            <w:r w:rsidR="006E7098">
              <w:rPr>
                <w:rFonts w:ascii="Arial" w:hAnsi="Arial" w:cs="Arial"/>
                <w:b/>
                <w:bCs/>
                <w:sz w:val="24"/>
                <w:szCs w:val="24"/>
              </w:rPr>
              <w:t xml:space="preserve"> </w:t>
            </w:r>
          </w:p>
        </w:tc>
      </w:tr>
      <w:tr w:rsidR="00371F4A" w:rsidRPr="0080060F" w14:paraId="594331AF" w14:textId="77777777" w:rsidTr="00220220">
        <w:tc>
          <w:tcPr>
            <w:tcW w:w="909" w:type="dxa"/>
          </w:tcPr>
          <w:p w14:paraId="09DC95D4"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6E6CA6AD" w14:textId="12269423" w:rsidR="00371F4A" w:rsidRPr="0080060F" w:rsidRDefault="00371F4A" w:rsidP="00371F4A">
            <w:pPr>
              <w:spacing w:line="276" w:lineRule="auto"/>
              <w:jc w:val="both"/>
              <w:rPr>
                <w:rFonts w:ascii="Arial" w:hAnsi="Arial" w:cs="Arial"/>
                <w:b/>
                <w:bCs/>
                <w:sz w:val="24"/>
                <w:szCs w:val="24"/>
              </w:rPr>
            </w:pPr>
          </w:p>
        </w:tc>
      </w:tr>
      <w:tr w:rsidR="00371F4A" w:rsidRPr="0080060F" w14:paraId="1A8AC5C5" w14:textId="77777777" w:rsidTr="00220220">
        <w:tc>
          <w:tcPr>
            <w:tcW w:w="909" w:type="dxa"/>
          </w:tcPr>
          <w:p w14:paraId="108EB56A" w14:textId="77777777" w:rsidR="00371F4A" w:rsidRPr="0080060F" w:rsidRDefault="00371F4A" w:rsidP="00371F4A">
            <w:pPr>
              <w:pStyle w:val="ListParagraph"/>
              <w:ind w:left="360"/>
              <w:jc w:val="both"/>
              <w:rPr>
                <w:rFonts w:ascii="Arial" w:hAnsi="Arial" w:cs="Arial"/>
                <w:sz w:val="24"/>
                <w:szCs w:val="24"/>
              </w:rPr>
            </w:pPr>
          </w:p>
        </w:tc>
        <w:tc>
          <w:tcPr>
            <w:tcW w:w="9547" w:type="dxa"/>
          </w:tcPr>
          <w:p w14:paraId="4DD25EC7" w14:textId="6E0F1801" w:rsidR="00371F4A" w:rsidRPr="0080060F" w:rsidRDefault="00371F4A" w:rsidP="00371F4A">
            <w:pPr>
              <w:jc w:val="both"/>
              <w:rPr>
                <w:rFonts w:ascii="Arial" w:hAnsi="Arial" w:cs="Arial"/>
                <w:sz w:val="24"/>
                <w:szCs w:val="24"/>
              </w:rPr>
            </w:pPr>
            <w:r>
              <w:rPr>
                <w:rFonts w:ascii="Arial" w:hAnsi="Arial" w:cs="Arial"/>
                <w:sz w:val="24"/>
                <w:szCs w:val="24"/>
              </w:rPr>
              <w:t>Governors noted the IT Improvement Strategy (Remote Learning Plan)</w:t>
            </w:r>
            <w:r w:rsidR="00F07143">
              <w:rPr>
                <w:rFonts w:ascii="Arial" w:hAnsi="Arial" w:cs="Arial"/>
                <w:sz w:val="24"/>
                <w:szCs w:val="24"/>
              </w:rPr>
              <w:t>.</w:t>
            </w:r>
          </w:p>
        </w:tc>
      </w:tr>
      <w:tr w:rsidR="00371F4A" w:rsidRPr="0080060F" w14:paraId="79D7F8C8" w14:textId="77777777" w:rsidTr="00220220">
        <w:tc>
          <w:tcPr>
            <w:tcW w:w="909" w:type="dxa"/>
          </w:tcPr>
          <w:p w14:paraId="436CD81E" w14:textId="77777777" w:rsidR="00371F4A" w:rsidRPr="0080060F" w:rsidRDefault="00371F4A" w:rsidP="00371F4A">
            <w:pPr>
              <w:pStyle w:val="ListParagraph"/>
              <w:ind w:left="360"/>
              <w:jc w:val="both"/>
              <w:rPr>
                <w:rFonts w:ascii="Arial" w:hAnsi="Arial" w:cs="Arial"/>
                <w:sz w:val="24"/>
                <w:szCs w:val="24"/>
              </w:rPr>
            </w:pPr>
          </w:p>
        </w:tc>
        <w:tc>
          <w:tcPr>
            <w:tcW w:w="9547" w:type="dxa"/>
          </w:tcPr>
          <w:p w14:paraId="41ABE0B3" w14:textId="77777777" w:rsidR="00371F4A" w:rsidRPr="0080060F" w:rsidRDefault="00371F4A" w:rsidP="00371F4A">
            <w:pPr>
              <w:jc w:val="both"/>
              <w:rPr>
                <w:rFonts w:ascii="Arial" w:hAnsi="Arial" w:cs="Arial"/>
                <w:sz w:val="24"/>
                <w:szCs w:val="24"/>
              </w:rPr>
            </w:pPr>
          </w:p>
        </w:tc>
      </w:tr>
      <w:tr w:rsidR="00371F4A" w:rsidRPr="0080060F" w14:paraId="6B839DC8" w14:textId="77777777" w:rsidTr="00220220">
        <w:tc>
          <w:tcPr>
            <w:tcW w:w="909" w:type="dxa"/>
          </w:tcPr>
          <w:p w14:paraId="7B807ABC" w14:textId="54F70FF4" w:rsidR="00371F4A" w:rsidRPr="00EF3568" w:rsidRDefault="00371F4A" w:rsidP="00371F4A">
            <w:pPr>
              <w:jc w:val="both"/>
              <w:rPr>
                <w:rFonts w:ascii="Arial" w:hAnsi="Arial" w:cs="Arial"/>
                <w:b/>
                <w:bCs/>
                <w:sz w:val="24"/>
                <w:szCs w:val="24"/>
              </w:rPr>
            </w:pPr>
            <w:r>
              <w:rPr>
                <w:rFonts w:ascii="Arial" w:hAnsi="Arial" w:cs="Arial"/>
                <w:b/>
                <w:bCs/>
                <w:sz w:val="24"/>
                <w:szCs w:val="24"/>
              </w:rPr>
              <w:t>5.</w:t>
            </w:r>
          </w:p>
        </w:tc>
        <w:tc>
          <w:tcPr>
            <w:tcW w:w="9547" w:type="dxa"/>
          </w:tcPr>
          <w:p w14:paraId="0AF170DE" w14:textId="79DD23DB"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KPI’S/HEAD TEACER’S RE</w:t>
            </w:r>
            <w:r w:rsidRPr="00F07143">
              <w:rPr>
                <w:rFonts w:ascii="Arial" w:hAnsi="Arial" w:cs="Arial"/>
                <w:b/>
                <w:bCs/>
                <w:sz w:val="24"/>
                <w:szCs w:val="24"/>
              </w:rPr>
              <w:t>PORT</w:t>
            </w:r>
          </w:p>
        </w:tc>
      </w:tr>
      <w:tr w:rsidR="00371F4A" w:rsidRPr="0080060F" w14:paraId="3CFFE36C" w14:textId="77777777" w:rsidTr="00220220">
        <w:tc>
          <w:tcPr>
            <w:tcW w:w="909" w:type="dxa"/>
          </w:tcPr>
          <w:p w14:paraId="4B35247B" w14:textId="77777777" w:rsidR="00371F4A" w:rsidRPr="0080060F" w:rsidRDefault="00371F4A" w:rsidP="00371F4A">
            <w:pPr>
              <w:pStyle w:val="ListParagraph"/>
              <w:spacing w:line="276" w:lineRule="auto"/>
              <w:ind w:left="360"/>
              <w:jc w:val="both"/>
              <w:rPr>
                <w:rFonts w:ascii="Arial" w:hAnsi="Arial" w:cs="Arial"/>
                <w:sz w:val="24"/>
                <w:szCs w:val="24"/>
              </w:rPr>
            </w:pPr>
          </w:p>
        </w:tc>
        <w:tc>
          <w:tcPr>
            <w:tcW w:w="9547" w:type="dxa"/>
          </w:tcPr>
          <w:p w14:paraId="50C552A2" w14:textId="77777777" w:rsidR="00371F4A" w:rsidRPr="0080060F" w:rsidRDefault="00371F4A" w:rsidP="00371F4A">
            <w:pPr>
              <w:spacing w:line="276" w:lineRule="auto"/>
              <w:jc w:val="both"/>
              <w:rPr>
                <w:rFonts w:ascii="Arial" w:hAnsi="Arial" w:cs="Arial"/>
                <w:sz w:val="24"/>
                <w:szCs w:val="24"/>
              </w:rPr>
            </w:pPr>
          </w:p>
        </w:tc>
      </w:tr>
      <w:tr w:rsidR="00371F4A" w:rsidRPr="0080060F" w14:paraId="4D33BCE3" w14:textId="77777777" w:rsidTr="00220220">
        <w:tc>
          <w:tcPr>
            <w:tcW w:w="909" w:type="dxa"/>
          </w:tcPr>
          <w:p w14:paraId="727FB563" w14:textId="52DCDA29"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5.1</w:t>
            </w:r>
          </w:p>
        </w:tc>
        <w:tc>
          <w:tcPr>
            <w:tcW w:w="9547" w:type="dxa"/>
          </w:tcPr>
          <w:p w14:paraId="285E857C" w14:textId="0D28524F"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Purpose</w:t>
            </w:r>
          </w:p>
        </w:tc>
      </w:tr>
      <w:tr w:rsidR="00371F4A" w:rsidRPr="0080060F" w14:paraId="4CF20246" w14:textId="77777777" w:rsidTr="00220220">
        <w:tc>
          <w:tcPr>
            <w:tcW w:w="909" w:type="dxa"/>
          </w:tcPr>
          <w:p w14:paraId="1A576F56"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2756EDEA" w14:textId="77777777" w:rsidR="00371F4A" w:rsidRPr="0080060F" w:rsidRDefault="00371F4A" w:rsidP="00371F4A">
            <w:pPr>
              <w:spacing w:line="276" w:lineRule="auto"/>
              <w:jc w:val="both"/>
              <w:rPr>
                <w:rFonts w:ascii="Arial" w:hAnsi="Arial" w:cs="Arial"/>
                <w:b/>
                <w:bCs/>
                <w:sz w:val="24"/>
                <w:szCs w:val="24"/>
              </w:rPr>
            </w:pPr>
          </w:p>
        </w:tc>
      </w:tr>
      <w:tr w:rsidR="00371F4A" w:rsidRPr="0080060F" w14:paraId="40D9D0D2" w14:textId="77777777" w:rsidTr="00220220">
        <w:tc>
          <w:tcPr>
            <w:tcW w:w="909" w:type="dxa"/>
          </w:tcPr>
          <w:p w14:paraId="3A7A4C43"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00CC8368" w14:textId="6BF4B5A7" w:rsidR="00371F4A" w:rsidRPr="0080060F" w:rsidRDefault="00371F4A" w:rsidP="001F0BD1">
            <w:pPr>
              <w:spacing w:line="276" w:lineRule="auto"/>
              <w:jc w:val="both"/>
              <w:rPr>
                <w:rFonts w:ascii="Arial" w:hAnsi="Arial" w:cs="Arial"/>
                <w:b/>
                <w:bCs/>
                <w:sz w:val="24"/>
                <w:szCs w:val="24"/>
              </w:rPr>
            </w:pPr>
            <w:r w:rsidRPr="0080060F">
              <w:rPr>
                <w:rFonts w:ascii="Arial" w:hAnsi="Arial" w:cs="Arial"/>
                <w:sz w:val="24"/>
                <w:szCs w:val="24"/>
              </w:rPr>
              <w:t xml:space="preserve">Governors were provided with the Head Teacher’s report which set out information relating </w:t>
            </w:r>
            <w:r w:rsidR="00CF76D2" w:rsidRPr="0080060F">
              <w:rPr>
                <w:rFonts w:ascii="Arial" w:hAnsi="Arial" w:cs="Arial"/>
                <w:sz w:val="24"/>
                <w:szCs w:val="24"/>
              </w:rPr>
              <w:t>to</w:t>
            </w:r>
            <w:r w:rsidRPr="0080060F">
              <w:rPr>
                <w:rFonts w:ascii="Arial" w:hAnsi="Arial" w:cs="Arial"/>
                <w:sz w:val="24"/>
                <w:szCs w:val="24"/>
              </w:rPr>
              <w:t xml:space="preserve"> school contextual data, attendance, safeguarding and Coronavirus, staffing matters,</w:t>
            </w:r>
            <w:r w:rsidR="005E0BAC">
              <w:rPr>
                <w:rFonts w:ascii="Arial" w:hAnsi="Arial" w:cs="Arial"/>
                <w:sz w:val="24"/>
                <w:szCs w:val="24"/>
              </w:rPr>
              <w:t xml:space="preserve"> </w:t>
            </w:r>
            <w:r w:rsidRPr="0080060F">
              <w:rPr>
                <w:rFonts w:ascii="Arial" w:hAnsi="Arial" w:cs="Arial"/>
                <w:sz w:val="24"/>
                <w:szCs w:val="24"/>
              </w:rPr>
              <w:t>pupil wellbeing, attainment, curriculum development, stakeholder communication, premises, trust contribution and analysis against Key Performance Indicators (KPIs).</w:t>
            </w:r>
          </w:p>
        </w:tc>
      </w:tr>
      <w:tr w:rsidR="00371F4A" w:rsidRPr="0080060F" w14:paraId="27969FC9" w14:textId="77777777" w:rsidTr="00220220">
        <w:tc>
          <w:tcPr>
            <w:tcW w:w="909" w:type="dxa"/>
          </w:tcPr>
          <w:p w14:paraId="06FE3B75" w14:textId="587CB484"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623BB4DE" w14:textId="77777777" w:rsidR="00371F4A" w:rsidRPr="0080060F" w:rsidRDefault="00371F4A" w:rsidP="00371F4A">
            <w:pPr>
              <w:spacing w:line="276" w:lineRule="auto"/>
              <w:jc w:val="both"/>
              <w:rPr>
                <w:rFonts w:ascii="Arial" w:hAnsi="Arial" w:cs="Arial"/>
                <w:sz w:val="24"/>
                <w:szCs w:val="24"/>
              </w:rPr>
            </w:pPr>
          </w:p>
        </w:tc>
      </w:tr>
      <w:tr w:rsidR="00371F4A" w:rsidRPr="0080060F" w14:paraId="73FE9197" w14:textId="77777777" w:rsidTr="00220220">
        <w:tc>
          <w:tcPr>
            <w:tcW w:w="909" w:type="dxa"/>
          </w:tcPr>
          <w:p w14:paraId="0DACBF26" w14:textId="0946C524"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5.2</w:t>
            </w:r>
          </w:p>
        </w:tc>
        <w:tc>
          <w:tcPr>
            <w:tcW w:w="9547" w:type="dxa"/>
          </w:tcPr>
          <w:p w14:paraId="372DD2D9" w14:textId="3AA4A3CE" w:rsidR="00371F4A" w:rsidRPr="0080060F" w:rsidRDefault="00371F4A" w:rsidP="00371F4A">
            <w:pPr>
              <w:spacing w:line="276" w:lineRule="auto"/>
              <w:jc w:val="both"/>
              <w:rPr>
                <w:rFonts w:ascii="Arial" w:hAnsi="Arial" w:cs="Arial"/>
                <w:sz w:val="24"/>
                <w:szCs w:val="24"/>
              </w:rPr>
            </w:pPr>
            <w:r w:rsidRPr="0080060F">
              <w:rPr>
                <w:rFonts w:ascii="Arial" w:hAnsi="Arial" w:cs="Arial"/>
                <w:b/>
                <w:bCs/>
                <w:sz w:val="24"/>
                <w:szCs w:val="24"/>
              </w:rPr>
              <w:t>Discussion/Challenge</w:t>
            </w:r>
            <w:r w:rsidR="002476A9">
              <w:rPr>
                <w:rFonts w:ascii="Arial" w:hAnsi="Arial" w:cs="Arial"/>
                <w:b/>
                <w:bCs/>
                <w:sz w:val="24"/>
                <w:szCs w:val="24"/>
              </w:rPr>
              <w:t xml:space="preserve"> </w:t>
            </w:r>
          </w:p>
        </w:tc>
      </w:tr>
      <w:tr w:rsidR="00A51762" w:rsidRPr="0080060F" w14:paraId="2FB032F7" w14:textId="77777777" w:rsidTr="00220220">
        <w:tc>
          <w:tcPr>
            <w:tcW w:w="909" w:type="dxa"/>
          </w:tcPr>
          <w:p w14:paraId="514EC8FA" w14:textId="77777777" w:rsidR="00A51762" w:rsidRPr="00A51762" w:rsidRDefault="00A51762" w:rsidP="00A51762">
            <w:pPr>
              <w:jc w:val="both"/>
              <w:rPr>
                <w:rFonts w:ascii="Arial" w:hAnsi="Arial" w:cs="Arial"/>
                <w:sz w:val="24"/>
                <w:szCs w:val="24"/>
              </w:rPr>
            </w:pPr>
          </w:p>
        </w:tc>
        <w:tc>
          <w:tcPr>
            <w:tcW w:w="9547" w:type="dxa"/>
          </w:tcPr>
          <w:p w14:paraId="56810BD8" w14:textId="77777777" w:rsidR="00A51762" w:rsidRPr="0080060F" w:rsidRDefault="00A51762" w:rsidP="00371F4A">
            <w:pPr>
              <w:jc w:val="both"/>
              <w:rPr>
                <w:rFonts w:ascii="Arial" w:hAnsi="Arial" w:cs="Arial"/>
                <w:sz w:val="24"/>
                <w:szCs w:val="24"/>
              </w:rPr>
            </w:pPr>
          </w:p>
        </w:tc>
      </w:tr>
      <w:tr w:rsidR="00371F4A" w:rsidRPr="0080060F" w14:paraId="39C38FB2" w14:textId="77777777" w:rsidTr="00220220">
        <w:tc>
          <w:tcPr>
            <w:tcW w:w="909" w:type="dxa"/>
          </w:tcPr>
          <w:p w14:paraId="09E51247" w14:textId="5A629198" w:rsidR="00371F4A" w:rsidRPr="0080060F" w:rsidRDefault="001859D6" w:rsidP="001859D6">
            <w:pPr>
              <w:pStyle w:val="ListParagraph"/>
              <w:spacing w:line="276" w:lineRule="auto"/>
              <w:ind w:left="0"/>
              <w:jc w:val="both"/>
              <w:rPr>
                <w:rFonts w:ascii="Arial" w:hAnsi="Arial" w:cs="Arial"/>
                <w:sz w:val="24"/>
                <w:szCs w:val="24"/>
              </w:rPr>
            </w:pPr>
            <w:r>
              <w:rPr>
                <w:rFonts w:ascii="Arial" w:hAnsi="Arial" w:cs="Arial"/>
                <w:sz w:val="24"/>
                <w:szCs w:val="24"/>
              </w:rPr>
              <w:t>5.2.1</w:t>
            </w:r>
          </w:p>
        </w:tc>
        <w:tc>
          <w:tcPr>
            <w:tcW w:w="9547" w:type="dxa"/>
          </w:tcPr>
          <w:p w14:paraId="33FADB80" w14:textId="6103CFD9" w:rsidR="00371F4A" w:rsidRPr="0080060F" w:rsidRDefault="00F07143" w:rsidP="00371F4A">
            <w:pPr>
              <w:spacing w:line="276" w:lineRule="auto"/>
              <w:jc w:val="both"/>
              <w:rPr>
                <w:rFonts w:ascii="Arial" w:hAnsi="Arial" w:cs="Arial"/>
                <w:sz w:val="24"/>
                <w:szCs w:val="24"/>
              </w:rPr>
            </w:pPr>
            <w:r>
              <w:rPr>
                <w:rFonts w:ascii="Arial" w:hAnsi="Arial" w:cs="Arial"/>
                <w:sz w:val="24"/>
                <w:szCs w:val="24"/>
              </w:rPr>
              <w:t xml:space="preserve">The Head Teacher continued with the theme of remote learning and advised governors that </w:t>
            </w:r>
            <w:r w:rsidR="002476A9">
              <w:rPr>
                <w:rFonts w:ascii="Arial" w:hAnsi="Arial" w:cs="Arial"/>
                <w:sz w:val="24"/>
                <w:szCs w:val="24"/>
              </w:rPr>
              <w:t>through evaluation</w:t>
            </w:r>
            <w:r w:rsidR="00A37B30">
              <w:rPr>
                <w:rFonts w:ascii="Arial" w:hAnsi="Arial" w:cs="Arial"/>
                <w:sz w:val="24"/>
                <w:szCs w:val="24"/>
              </w:rPr>
              <w:t>,</w:t>
            </w:r>
            <w:r w:rsidR="002476A9">
              <w:rPr>
                <w:rFonts w:ascii="Arial" w:hAnsi="Arial" w:cs="Arial"/>
                <w:sz w:val="24"/>
                <w:szCs w:val="24"/>
              </w:rPr>
              <w:t xml:space="preserve"> they found </w:t>
            </w:r>
            <w:proofErr w:type="spellStart"/>
            <w:r>
              <w:rPr>
                <w:rFonts w:ascii="Arial" w:hAnsi="Arial" w:cs="Arial"/>
                <w:sz w:val="24"/>
                <w:szCs w:val="24"/>
              </w:rPr>
              <w:t>SeeSaw</w:t>
            </w:r>
            <w:proofErr w:type="spellEnd"/>
            <w:r>
              <w:rPr>
                <w:rFonts w:ascii="Arial" w:hAnsi="Arial" w:cs="Arial"/>
                <w:sz w:val="24"/>
                <w:szCs w:val="24"/>
              </w:rPr>
              <w:t xml:space="preserve"> </w:t>
            </w:r>
            <w:r w:rsidR="002476A9">
              <w:rPr>
                <w:rFonts w:ascii="Arial" w:hAnsi="Arial" w:cs="Arial"/>
                <w:sz w:val="24"/>
                <w:szCs w:val="24"/>
              </w:rPr>
              <w:t xml:space="preserve">had most of the facilities required to teach all year groups and </w:t>
            </w:r>
            <w:r w:rsidR="0002360E">
              <w:rPr>
                <w:rFonts w:ascii="Arial" w:hAnsi="Arial" w:cs="Arial"/>
                <w:sz w:val="24"/>
                <w:szCs w:val="24"/>
              </w:rPr>
              <w:t xml:space="preserve">was </w:t>
            </w:r>
            <w:r w:rsidR="002476A9">
              <w:rPr>
                <w:rFonts w:ascii="Arial" w:hAnsi="Arial" w:cs="Arial"/>
                <w:sz w:val="24"/>
                <w:szCs w:val="24"/>
              </w:rPr>
              <w:t>good value for money, at £4.40 per pupil.  The school would continue to provide pupils with notepads to write, however, the online platform would be the main tool for distributing information.  To support children’s reading, the school also planned to purchase an online tool called Purple</w:t>
            </w:r>
            <w:r w:rsidR="009E7D61">
              <w:rPr>
                <w:rFonts w:ascii="Arial" w:hAnsi="Arial" w:cs="Arial"/>
                <w:sz w:val="24"/>
                <w:szCs w:val="24"/>
              </w:rPr>
              <w:t xml:space="preserve"> Mash.  To share best practices with</w:t>
            </w:r>
            <w:r w:rsidR="00B67B49">
              <w:rPr>
                <w:rFonts w:ascii="Arial" w:hAnsi="Arial" w:cs="Arial"/>
                <w:sz w:val="24"/>
                <w:szCs w:val="24"/>
              </w:rPr>
              <w:t>in</w:t>
            </w:r>
            <w:r w:rsidR="009E7D61">
              <w:rPr>
                <w:rFonts w:ascii="Arial" w:hAnsi="Arial" w:cs="Arial"/>
                <w:sz w:val="24"/>
                <w:szCs w:val="24"/>
              </w:rPr>
              <w:t xml:space="preserve"> IT the school had planned twilight</w:t>
            </w:r>
            <w:r w:rsidR="00B67B49">
              <w:rPr>
                <w:rFonts w:ascii="Arial" w:hAnsi="Arial" w:cs="Arial"/>
                <w:sz w:val="24"/>
                <w:szCs w:val="24"/>
              </w:rPr>
              <w:t xml:space="preserve"> staff</w:t>
            </w:r>
            <w:r w:rsidR="009E7D61">
              <w:rPr>
                <w:rFonts w:ascii="Arial" w:hAnsi="Arial" w:cs="Arial"/>
                <w:sz w:val="24"/>
                <w:szCs w:val="24"/>
              </w:rPr>
              <w:t xml:space="preserve"> training sessions for EYFS, Year 1, and Years 3-4.</w:t>
            </w:r>
            <w:r w:rsidR="00B67B49">
              <w:rPr>
                <w:rFonts w:ascii="Arial" w:hAnsi="Arial" w:cs="Arial"/>
                <w:sz w:val="24"/>
                <w:szCs w:val="24"/>
              </w:rPr>
              <w:t xml:space="preserve">  By the end of term, the Head Teacher advised that Microsoft Teams would be embedded into classroom learning and pupils would receive training on </w:t>
            </w:r>
            <w:proofErr w:type="spellStart"/>
            <w:r w:rsidR="00B67B49">
              <w:rPr>
                <w:rFonts w:ascii="Arial" w:hAnsi="Arial" w:cs="Arial"/>
                <w:sz w:val="24"/>
                <w:szCs w:val="24"/>
              </w:rPr>
              <w:t>SeeSaw</w:t>
            </w:r>
            <w:proofErr w:type="spellEnd"/>
            <w:r w:rsidR="00B67B49">
              <w:rPr>
                <w:rFonts w:ascii="Arial" w:hAnsi="Arial" w:cs="Arial"/>
                <w:sz w:val="24"/>
                <w:szCs w:val="24"/>
              </w:rPr>
              <w:t xml:space="preserve">.  The Head Teacher shared his concerns that delivering remote learning more widely i.e. if more bubbles began to close, would be challenging.  However, he suggested the school would continue to take a blended approach to learning if this became a reality.  Mrs </w:t>
            </w:r>
            <w:proofErr w:type="spellStart"/>
            <w:r w:rsidR="00B67B49">
              <w:rPr>
                <w:rFonts w:ascii="Arial" w:hAnsi="Arial" w:cs="Arial"/>
                <w:sz w:val="24"/>
                <w:szCs w:val="24"/>
              </w:rPr>
              <w:t>McGlasson</w:t>
            </w:r>
            <w:proofErr w:type="spellEnd"/>
            <w:r w:rsidR="00B67B49">
              <w:rPr>
                <w:rFonts w:ascii="Arial" w:hAnsi="Arial" w:cs="Arial"/>
                <w:sz w:val="24"/>
                <w:szCs w:val="24"/>
              </w:rPr>
              <w:t xml:space="preserve"> </w:t>
            </w:r>
            <w:r w:rsidR="00B67B49" w:rsidRPr="00B67B49">
              <w:rPr>
                <w:rFonts w:ascii="Arial" w:hAnsi="Arial" w:cs="Arial"/>
                <w:b/>
                <w:bCs/>
                <w:sz w:val="24"/>
                <w:szCs w:val="24"/>
              </w:rPr>
              <w:t>shared</w:t>
            </w:r>
            <w:r w:rsidR="00B67B49">
              <w:rPr>
                <w:rFonts w:ascii="Arial" w:hAnsi="Arial" w:cs="Arial"/>
                <w:sz w:val="24"/>
                <w:szCs w:val="24"/>
              </w:rPr>
              <w:t xml:space="preserve"> that her preference would be to focus on accessing online platforms rather than paper-based remote learning for parents who had internet access as it was better for the environment.  The Head </w:t>
            </w:r>
            <w:r w:rsidR="0009621F">
              <w:rPr>
                <w:rFonts w:ascii="Arial" w:hAnsi="Arial" w:cs="Arial"/>
                <w:sz w:val="24"/>
                <w:szCs w:val="24"/>
              </w:rPr>
              <w:t xml:space="preserve">Teacher agreed with Mrs </w:t>
            </w:r>
            <w:proofErr w:type="spellStart"/>
            <w:r w:rsidR="0009621F">
              <w:rPr>
                <w:rFonts w:ascii="Arial" w:hAnsi="Arial" w:cs="Arial"/>
                <w:sz w:val="24"/>
                <w:szCs w:val="24"/>
              </w:rPr>
              <w:t>McGlasson</w:t>
            </w:r>
            <w:proofErr w:type="spellEnd"/>
            <w:r w:rsidR="0009621F">
              <w:rPr>
                <w:rFonts w:ascii="Arial" w:hAnsi="Arial" w:cs="Arial"/>
                <w:sz w:val="24"/>
                <w:szCs w:val="24"/>
              </w:rPr>
              <w:t xml:space="preserve">, however he advised that the school did not want any pupils and/or families to “slip through the net” if </w:t>
            </w:r>
            <w:r w:rsidR="0009621F">
              <w:rPr>
                <w:rFonts w:ascii="Arial" w:hAnsi="Arial" w:cs="Arial"/>
                <w:sz w:val="24"/>
                <w:szCs w:val="24"/>
              </w:rPr>
              <w:lastRenderedPageBreak/>
              <w:t xml:space="preserve">they didn’t have internet access. Therefore, the school would continue to provide paper-based learning and phone calls for all </w:t>
            </w:r>
            <w:r w:rsidR="00195213">
              <w:rPr>
                <w:rFonts w:ascii="Arial" w:hAnsi="Arial" w:cs="Arial"/>
                <w:sz w:val="24"/>
                <w:szCs w:val="24"/>
              </w:rPr>
              <w:t>pupil</w:t>
            </w:r>
            <w:r w:rsidR="0009621F">
              <w:rPr>
                <w:rFonts w:ascii="Arial" w:hAnsi="Arial" w:cs="Arial"/>
                <w:sz w:val="24"/>
                <w:szCs w:val="24"/>
              </w:rPr>
              <w:t>s.</w:t>
            </w:r>
          </w:p>
        </w:tc>
      </w:tr>
      <w:tr w:rsidR="00F07143" w:rsidRPr="0080060F" w14:paraId="2C5247DB" w14:textId="77777777" w:rsidTr="00220220">
        <w:tc>
          <w:tcPr>
            <w:tcW w:w="909" w:type="dxa"/>
          </w:tcPr>
          <w:p w14:paraId="51CAD92A" w14:textId="77777777" w:rsidR="00F07143" w:rsidRPr="0080060F" w:rsidRDefault="00F07143" w:rsidP="00371F4A">
            <w:pPr>
              <w:pStyle w:val="ListParagraph"/>
              <w:ind w:left="360"/>
              <w:jc w:val="both"/>
              <w:rPr>
                <w:rFonts w:ascii="Arial" w:hAnsi="Arial" w:cs="Arial"/>
                <w:sz w:val="24"/>
                <w:szCs w:val="24"/>
              </w:rPr>
            </w:pPr>
          </w:p>
        </w:tc>
        <w:tc>
          <w:tcPr>
            <w:tcW w:w="9547" w:type="dxa"/>
          </w:tcPr>
          <w:p w14:paraId="6DFA09AE" w14:textId="77777777" w:rsidR="00F07143" w:rsidRPr="0080060F" w:rsidRDefault="00F07143" w:rsidP="00371F4A">
            <w:pPr>
              <w:jc w:val="both"/>
              <w:rPr>
                <w:rFonts w:ascii="Arial" w:hAnsi="Arial" w:cs="Arial"/>
                <w:sz w:val="24"/>
                <w:szCs w:val="24"/>
              </w:rPr>
            </w:pPr>
          </w:p>
        </w:tc>
      </w:tr>
      <w:tr w:rsidR="00F07143" w:rsidRPr="0080060F" w14:paraId="4A186755" w14:textId="77777777" w:rsidTr="00220220">
        <w:tc>
          <w:tcPr>
            <w:tcW w:w="909" w:type="dxa"/>
          </w:tcPr>
          <w:p w14:paraId="63E55CCA" w14:textId="5257EE56" w:rsidR="00F07143" w:rsidRPr="0080060F" w:rsidRDefault="001859D6" w:rsidP="001859D6">
            <w:pPr>
              <w:pStyle w:val="ListParagraph"/>
              <w:ind w:left="25"/>
              <w:jc w:val="both"/>
              <w:rPr>
                <w:rFonts w:ascii="Arial" w:hAnsi="Arial" w:cs="Arial"/>
                <w:sz w:val="24"/>
                <w:szCs w:val="24"/>
              </w:rPr>
            </w:pPr>
            <w:r>
              <w:rPr>
                <w:rFonts w:ascii="Arial" w:hAnsi="Arial" w:cs="Arial"/>
                <w:sz w:val="24"/>
                <w:szCs w:val="24"/>
              </w:rPr>
              <w:t>5.2.3</w:t>
            </w:r>
          </w:p>
        </w:tc>
        <w:tc>
          <w:tcPr>
            <w:tcW w:w="9547" w:type="dxa"/>
          </w:tcPr>
          <w:p w14:paraId="712596D5" w14:textId="390C5696" w:rsidR="00F07143" w:rsidRPr="0080060F" w:rsidRDefault="0009621F" w:rsidP="00371F4A">
            <w:pPr>
              <w:jc w:val="both"/>
              <w:rPr>
                <w:rFonts w:ascii="Arial" w:hAnsi="Arial" w:cs="Arial"/>
                <w:sz w:val="24"/>
                <w:szCs w:val="24"/>
              </w:rPr>
            </w:pPr>
            <w:r>
              <w:rPr>
                <w:rFonts w:ascii="Arial" w:hAnsi="Arial" w:cs="Arial"/>
                <w:sz w:val="24"/>
                <w:szCs w:val="24"/>
              </w:rPr>
              <w:t xml:space="preserve">Governors </w:t>
            </w:r>
            <w:r w:rsidRPr="0009621F">
              <w:rPr>
                <w:rFonts w:ascii="Arial" w:hAnsi="Arial" w:cs="Arial"/>
                <w:b/>
                <w:bCs/>
                <w:sz w:val="24"/>
                <w:szCs w:val="24"/>
              </w:rPr>
              <w:t>asked</w:t>
            </w:r>
            <w:r>
              <w:rPr>
                <w:rFonts w:ascii="Arial" w:hAnsi="Arial" w:cs="Arial"/>
                <w:sz w:val="24"/>
                <w:szCs w:val="24"/>
              </w:rPr>
              <w:t xml:space="preserve"> how the school would carry out assessments and whether the SATs would take place</w:t>
            </w:r>
            <w:r w:rsidR="008E1F93">
              <w:rPr>
                <w:rFonts w:ascii="Arial" w:hAnsi="Arial" w:cs="Arial"/>
                <w:sz w:val="24"/>
                <w:szCs w:val="24"/>
              </w:rPr>
              <w:t>.  The Head Teacher presumed that SATs would go ahead and suggested that pupils would achieve good grades due to ongoing teachi</w:t>
            </w:r>
            <w:r w:rsidR="00A97C2C">
              <w:rPr>
                <w:rFonts w:ascii="Arial" w:hAnsi="Arial" w:cs="Arial"/>
                <w:sz w:val="24"/>
                <w:szCs w:val="24"/>
              </w:rPr>
              <w:t xml:space="preserve">ng to catch </w:t>
            </w:r>
            <w:r w:rsidR="00195213">
              <w:rPr>
                <w:rFonts w:ascii="Arial" w:hAnsi="Arial" w:cs="Arial"/>
                <w:sz w:val="24"/>
                <w:szCs w:val="24"/>
              </w:rPr>
              <w:t>pupil</w:t>
            </w:r>
            <w:r w:rsidR="00A97C2C">
              <w:rPr>
                <w:rFonts w:ascii="Arial" w:hAnsi="Arial" w:cs="Arial"/>
                <w:sz w:val="24"/>
                <w:szCs w:val="24"/>
              </w:rPr>
              <w:t>s up.  However, he advised the focus in the school was presently on engagement not assessments.  He also commented that although some year groups had lost knowledge, the rate of engagement was great.</w:t>
            </w:r>
            <w:r w:rsidR="002E1731">
              <w:rPr>
                <w:rFonts w:ascii="Arial" w:hAnsi="Arial" w:cs="Arial"/>
                <w:sz w:val="24"/>
                <w:szCs w:val="24"/>
              </w:rPr>
              <w:t xml:space="preserve"> Mr </w:t>
            </w:r>
            <w:r w:rsidR="006E7098">
              <w:rPr>
                <w:rFonts w:ascii="Arial" w:hAnsi="Arial" w:cs="Arial"/>
                <w:sz w:val="24"/>
                <w:szCs w:val="24"/>
              </w:rPr>
              <w:t>Richardson</w:t>
            </w:r>
            <w:r w:rsidR="002E1731">
              <w:rPr>
                <w:rFonts w:ascii="Arial" w:hAnsi="Arial" w:cs="Arial"/>
                <w:sz w:val="24"/>
                <w:szCs w:val="24"/>
              </w:rPr>
              <w:t xml:space="preserve"> advised that informal assessments were taking place such as when workbooks were marked, however he felt that it was not a suitable time to complete more formal assessments.  The </w:t>
            </w:r>
            <w:r w:rsidR="00516A89">
              <w:rPr>
                <w:rFonts w:ascii="Arial" w:hAnsi="Arial" w:cs="Arial"/>
                <w:sz w:val="24"/>
                <w:szCs w:val="24"/>
              </w:rPr>
              <w:t xml:space="preserve">Head Teacher agreed with this point and added that it </w:t>
            </w:r>
            <w:r w:rsidR="0002360E">
              <w:rPr>
                <w:rFonts w:ascii="Arial" w:hAnsi="Arial" w:cs="Arial"/>
                <w:sz w:val="24"/>
                <w:szCs w:val="24"/>
              </w:rPr>
              <w:t xml:space="preserve">was </w:t>
            </w:r>
            <w:r w:rsidR="00516A89">
              <w:rPr>
                <w:rFonts w:ascii="Arial" w:hAnsi="Arial" w:cs="Arial"/>
                <w:sz w:val="24"/>
                <w:szCs w:val="24"/>
              </w:rPr>
              <w:t xml:space="preserve">more difficult to assess handwriting etc. when work was submitted online.  Governors </w:t>
            </w:r>
            <w:r w:rsidR="00516A89" w:rsidRPr="00516A89">
              <w:rPr>
                <w:rFonts w:ascii="Arial" w:hAnsi="Arial" w:cs="Arial"/>
                <w:b/>
                <w:bCs/>
                <w:sz w:val="24"/>
                <w:szCs w:val="24"/>
              </w:rPr>
              <w:t>queried</w:t>
            </w:r>
            <w:r w:rsidR="00516A89">
              <w:rPr>
                <w:rFonts w:ascii="Arial" w:hAnsi="Arial" w:cs="Arial"/>
                <w:sz w:val="24"/>
                <w:szCs w:val="24"/>
              </w:rPr>
              <w:t xml:space="preserve"> the level of feedback parents had given to children on the quality of their work.  Mrs </w:t>
            </w:r>
            <w:proofErr w:type="spellStart"/>
            <w:r w:rsidR="00516A89">
              <w:rPr>
                <w:rFonts w:ascii="Arial" w:hAnsi="Arial" w:cs="Arial"/>
                <w:sz w:val="24"/>
                <w:szCs w:val="24"/>
              </w:rPr>
              <w:t>McGlasson</w:t>
            </w:r>
            <w:proofErr w:type="spellEnd"/>
            <w:r w:rsidR="00516A89">
              <w:rPr>
                <w:rFonts w:ascii="Arial" w:hAnsi="Arial" w:cs="Arial"/>
                <w:sz w:val="24"/>
                <w:szCs w:val="24"/>
              </w:rPr>
              <w:t xml:space="preserve"> replied to that her son had sought parental feedback on his work and that she had talked through basic improvements, changes etc.  </w:t>
            </w:r>
            <w:r w:rsidR="00A51762">
              <w:rPr>
                <w:rFonts w:ascii="Arial" w:hAnsi="Arial" w:cs="Arial"/>
                <w:sz w:val="24"/>
                <w:szCs w:val="24"/>
              </w:rPr>
              <w:t>In terms of IT equipment within the school, the Head Teacher advised that 30 iPads were used across the school each day with the goal of preparing children for remote learning.</w:t>
            </w:r>
          </w:p>
        </w:tc>
      </w:tr>
      <w:tr w:rsidR="00F07143" w:rsidRPr="0080060F" w14:paraId="417F3C96" w14:textId="77777777" w:rsidTr="00220220">
        <w:tc>
          <w:tcPr>
            <w:tcW w:w="909" w:type="dxa"/>
          </w:tcPr>
          <w:p w14:paraId="28089264" w14:textId="77777777" w:rsidR="00F07143" w:rsidRPr="0080060F" w:rsidRDefault="00F07143" w:rsidP="00371F4A">
            <w:pPr>
              <w:pStyle w:val="ListParagraph"/>
              <w:ind w:left="360"/>
              <w:jc w:val="both"/>
              <w:rPr>
                <w:rFonts w:ascii="Arial" w:hAnsi="Arial" w:cs="Arial"/>
                <w:sz w:val="24"/>
                <w:szCs w:val="24"/>
              </w:rPr>
            </w:pPr>
          </w:p>
        </w:tc>
        <w:tc>
          <w:tcPr>
            <w:tcW w:w="9547" w:type="dxa"/>
          </w:tcPr>
          <w:p w14:paraId="6BE4BEF9" w14:textId="77777777" w:rsidR="00F07143" w:rsidRPr="0080060F" w:rsidRDefault="00F07143" w:rsidP="00371F4A">
            <w:pPr>
              <w:jc w:val="both"/>
              <w:rPr>
                <w:rFonts w:ascii="Arial" w:hAnsi="Arial" w:cs="Arial"/>
                <w:sz w:val="24"/>
                <w:szCs w:val="24"/>
              </w:rPr>
            </w:pPr>
          </w:p>
        </w:tc>
      </w:tr>
      <w:tr w:rsidR="00F07143" w:rsidRPr="0080060F" w14:paraId="6F5F2F63" w14:textId="77777777" w:rsidTr="00220220">
        <w:tc>
          <w:tcPr>
            <w:tcW w:w="909" w:type="dxa"/>
          </w:tcPr>
          <w:p w14:paraId="6532583A" w14:textId="2AD96919" w:rsidR="00F07143" w:rsidRPr="0080060F" w:rsidRDefault="001859D6" w:rsidP="001859D6">
            <w:pPr>
              <w:pStyle w:val="ListParagraph"/>
              <w:ind w:left="25"/>
              <w:jc w:val="both"/>
              <w:rPr>
                <w:rFonts w:ascii="Arial" w:hAnsi="Arial" w:cs="Arial"/>
                <w:sz w:val="24"/>
                <w:szCs w:val="24"/>
              </w:rPr>
            </w:pPr>
            <w:r>
              <w:rPr>
                <w:rFonts w:ascii="Arial" w:hAnsi="Arial" w:cs="Arial"/>
                <w:sz w:val="24"/>
                <w:szCs w:val="24"/>
              </w:rPr>
              <w:t>5.2.4</w:t>
            </w:r>
          </w:p>
        </w:tc>
        <w:tc>
          <w:tcPr>
            <w:tcW w:w="9547" w:type="dxa"/>
          </w:tcPr>
          <w:p w14:paraId="576F9976" w14:textId="58FD6BF9" w:rsidR="00F07143" w:rsidRPr="0080060F" w:rsidRDefault="00A51762" w:rsidP="00371F4A">
            <w:pPr>
              <w:jc w:val="both"/>
              <w:rPr>
                <w:rFonts w:ascii="Arial" w:hAnsi="Arial" w:cs="Arial"/>
                <w:sz w:val="24"/>
                <w:szCs w:val="24"/>
              </w:rPr>
            </w:pPr>
            <w:r>
              <w:rPr>
                <w:rFonts w:ascii="Arial" w:hAnsi="Arial" w:cs="Arial"/>
                <w:sz w:val="24"/>
                <w:szCs w:val="24"/>
              </w:rPr>
              <w:t>The Head Teacher advised that the school had access to £15700 for catch-up activities.</w:t>
            </w:r>
            <w:r w:rsidR="005B0AFD">
              <w:rPr>
                <w:rFonts w:ascii="Arial" w:hAnsi="Arial" w:cs="Arial"/>
                <w:sz w:val="24"/>
                <w:szCs w:val="24"/>
              </w:rPr>
              <w:t xml:space="preserve">  It was explained to governors that </w:t>
            </w:r>
            <w:r w:rsidR="0002360E">
              <w:rPr>
                <w:rFonts w:ascii="Arial" w:hAnsi="Arial" w:cs="Arial"/>
                <w:sz w:val="24"/>
                <w:szCs w:val="24"/>
              </w:rPr>
              <w:t>part</w:t>
            </w:r>
            <w:r w:rsidR="005B0AFD">
              <w:rPr>
                <w:rFonts w:ascii="Arial" w:hAnsi="Arial" w:cs="Arial"/>
                <w:sz w:val="24"/>
                <w:szCs w:val="24"/>
              </w:rPr>
              <w:t xml:space="preserve"> of the funding would be used to access a tutor from the National Tutoring Scheme.  The tutor would provide 15 hours of tutoring per child, over a 4-day week and would be based in the IT suite.  The tutor would provide support initially for Year 3 </w:t>
            </w:r>
            <w:r w:rsidR="00195213">
              <w:rPr>
                <w:rFonts w:ascii="Arial" w:hAnsi="Arial" w:cs="Arial"/>
                <w:sz w:val="24"/>
                <w:szCs w:val="24"/>
              </w:rPr>
              <w:t>pupil</w:t>
            </w:r>
            <w:r w:rsidR="005B0AFD">
              <w:rPr>
                <w:rFonts w:ascii="Arial" w:hAnsi="Arial" w:cs="Arial"/>
                <w:sz w:val="24"/>
                <w:szCs w:val="24"/>
              </w:rPr>
              <w:t>s and then looked after children.</w:t>
            </w:r>
            <w:r w:rsidR="00B023D3">
              <w:rPr>
                <w:rFonts w:ascii="Arial" w:hAnsi="Arial" w:cs="Arial"/>
                <w:sz w:val="24"/>
                <w:szCs w:val="24"/>
              </w:rPr>
              <w:t xml:space="preserve">  Funding would also be used to trial an online reading platform for Year 5 and 6 pupils to </w:t>
            </w:r>
            <w:r w:rsidR="00E2780B">
              <w:rPr>
                <w:rFonts w:ascii="Arial" w:hAnsi="Arial" w:cs="Arial"/>
                <w:sz w:val="24"/>
                <w:szCs w:val="24"/>
              </w:rPr>
              <w:t xml:space="preserve">improve vocabulary development and reading speed.  The Head Teacher assured governors that this platform would not replace physical reading and would not impact on developing a love of books in children. The platform </w:t>
            </w:r>
            <w:r w:rsidR="00CF76D2">
              <w:rPr>
                <w:rFonts w:ascii="Arial" w:hAnsi="Arial" w:cs="Arial"/>
                <w:sz w:val="24"/>
                <w:szCs w:val="24"/>
              </w:rPr>
              <w:t>would,</w:t>
            </w:r>
            <w:r w:rsidR="00E2780B">
              <w:rPr>
                <w:rFonts w:ascii="Arial" w:hAnsi="Arial" w:cs="Arial"/>
                <w:sz w:val="24"/>
                <w:szCs w:val="24"/>
              </w:rPr>
              <w:t xml:space="preserve"> however, highlight if pupils were falling behind in their reading skills.  Dependant on the outcome of the tr</w:t>
            </w:r>
            <w:r w:rsidR="0002360E">
              <w:rPr>
                <w:rFonts w:ascii="Arial" w:hAnsi="Arial" w:cs="Arial"/>
                <w:sz w:val="24"/>
                <w:szCs w:val="24"/>
              </w:rPr>
              <w:t>ia</w:t>
            </w:r>
            <w:r w:rsidR="00E2780B">
              <w:rPr>
                <w:rFonts w:ascii="Arial" w:hAnsi="Arial" w:cs="Arial"/>
                <w:sz w:val="24"/>
                <w:szCs w:val="24"/>
              </w:rPr>
              <w:t xml:space="preserve">l, the Head Teacher proposed they would purchase a three-year license for </w:t>
            </w:r>
            <w:r w:rsidR="00153F54">
              <w:rPr>
                <w:rFonts w:ascii="Arial" w:hAnsi="Arial" w:cs="Arial"/>
                <w:sz w:val="24"/>
                <w:szCs w:val="24"/>
              </w:rPr>
              <w:t>the platform which would include a home license for remote learning.  The total cost to the school would be £6000.</w:t>
            </w:r>
          </w:p>
        </w:tc>
      </w:tr>
      <w:tr w:rsidR="00F07143" w:rsidRPr="0080060F" w14:paraId="3D1FAFE6" w14:textId="77777777" w:rsidTr="00220220">
        <w:tc>
          <w:tcPr>
            <w:tcW w:w="909" w:type="dxa"/>
          </w:tcPr>
          <w:p w14:paraId="54CCE7BB" w14:textId="77777777" w:rsidR="00F07143" w:rsidRPr="0080060F" w:rsidRDefault="00F07143" w:rsidP="00371F4A">
            <w:pPr>
              <w:pStyle w:val="ListParagraph"/>
              <w:ind w:left="360"/>
              <w:jc w:val="both"/>
              <w:rPr>
                <w:rFonts w:ascii="Arial" w:hAnsi="Arial" w:cs="Arial"/>
                <w:sz w:val="24"/>
                <w:szCs w:val="24"/>
              </w:rPr>
            </w:pPr>
          </w:p>
        </w:tc>
        <w:tc>
          <w:tcPr>
            <w:tcW w:w="9547" w:type="dxa"/>
          </w:tcPr>
          <w:p w14:paraId="53E2C155" w14:textId="77777777" w:rsidR="00F07143" w:rsidRPr="0080060F" w:rsidRDefault="00F07143" w:rsidP="00371F4A">
            <w:pPr>
              <w:jc w:val="both"/>
              <w:rPr>
                <w:rFonts w:ascii="Arial" w:hAnsi="Arial" w:cs="Arial"/>
                <w:sz w:val="24"/>
                <w:szCs w:val="24"/>
              </w:rPr>
            </w:pPr>
          </w:p>
        </w:tc>
      </w:tr>
      <w:tr w:rsidR="00F07143" w:rsidRPr="0080060F" w14:paraId="2E6401FE" w14:textId="77777777" w:rsidTr="00220220">
        <w:tc>
          <w:tcPr>
            <w:tcW w:w="909" w:type="dxa"/>
          </w:tcPr>
          <w:p w14:paraId="64A783DA" w14:textId="1217B0F0" w:rsidR="00F07143" w:rsidRPr="0080060F" w:rsidRDefault="001859D6" w:rsidP="001859D6">
            <w:pPr>
              <w:pStyle w:val="ListParagraph"/>
              <w:ind w:left="0"/>
              <w:jc w:val="both"/>
              <w:rPr>
                <w:rFonts w:ascii="Arial" w:hAnsi="Arial" w:cs="Arial"/>
                <w:sz w:val="24"/>
                <w:szCs w:val="24"/>
              </w:rPr>
            </w:pPr>
            <w:r>
              <w:rPr>
                <w:rFonts w:ascii="Arial" w:hAnsi="Arial" w:cs="Arial"/>
                <w:sz w:val="24"/>
                <w:szCs w:val="24"/>
              </w:rPr>
              <w:t>5.2.5</w:t>
            </w:r>
          </w:p>
        </w:tc>
        <w:tc>
          <w:tcPr>
            <w:tcW w:w="9547" w:type="dxa"/>
          </w:tcPr>
          <w:p w14:paraId="097A282D" w14:textId="4256EF98" w:rsidR="00F07143" w:rsidRPr="0080060F" w:rsidRDefault="00153F54" w:rsidP="00371F4A">
            <w:pPr>
              <w:jc w:val="both"/>
              <w:rPr>
                <w:rFonts w:ascii="Arial" w:hAnsi="Arial" w:cs="Arial"/>
                <w:sz w:val="24"/>
                <w:szCs w:val="24"/>
              </w:rPr>
            </w:pPr>
            <w:r>
              <w:rPr>
                <w:rFonts w:ascii="Arial" w:hAnsi="Arial" w:cs="Arial"/>
                <w:sz w:val="24"/>
                <w:szCs w:val="24"/>
              </w:rPr>
              <w:t xml:space="preserve">The Head Teacher highlighted that there was very little catch-up activity required for Year 4 and that the school were happy with the progress they continued make.  Year 2 would continue to receive additional support </w:t>
            </w:r>
            <w:r w:rsidR="00D96D04">
              <w:rPr>
                <w:rFonts w:ascii="Arial" w:hAnsi="Arial" w:cs="Arial"/>
                <w:sz w:val="24"/>
                <w:szCs w:val="24"/>
              </w:rPr>
              <w:t xml:space="preserve">through existing staff members.  Year 1 would continue to receive extra reading and phonics sessions.  These sessions would take place over a three-week period, pupils would be split into groups of four and staff member </w:t>
            </w:r>
            <w:r w:rsidR="006E7098">
              <w:rPr>
                <w:rFonts w:ascii="Arial" w:hAnsi="Arial" w:cs="Arial"/>
                <w:sz w:val="24"/>
                <w:szCs w:val="24"/>
              </w:rPr>
              <w:t>Mrs Thomas</w:t>
            </w:r>
            <w:r w:rsidR="00D96D04">
              <w:rPr>
                <w:rFonts w:ascii="Arial" w:hAnsi="Arial" w:cs="Arial"/>
                <w:sz w:val="24"/>
                <w:szCs w:val="24"/>
              </w:rPr>
              <w:t xml:space="preserve"> would act as a lunch time tutor to teach the sessions. Within EYFS, funding had been used to increase the TAs working hours and to purchase phonics books and iPads.  The school had purchased Power Maths books for Year 3 pupils, unfortunately, the delivery they received was incorrect</w:t>
            </w:r>
            <w:r w:rsidR="000661FE">
              <w:rPr>
                <w:rFonts w:ascii="Arial" w:hAnsi="Arial" w:cs="Arial"/>
                <w:sz w:val="24"/>
                <w:szCs w:val="24"/>
              </w:rPr>
              <w:t xml:space="preserve">. The Head Teacher stated all staff had seen the catch-up plans and contributed to it.  The plan would also be adapted over time to align with pupil needs.  Returning to the online reading platform, the Head Teacher advised that </w:t>
            </w:r>
            <w:r w:rsidR="006E7098">
              <w:rPr>
                <w:rFonts w:ascii="Arial" w:hAnsi="Arial" w:cs="Arial"/>
                <w:sz w:val="24"/>
                <w:szCs w:val="24"/>
              </w:rPr>
              <w:t xml:space="preserve">a teacher at </w:t>
            </w:r>
            <w:proofErr w:type="spellStart"/>
            <w:r w:rsidR="006E7098">
              <w:rPr>
                <w:rFonts w:ascii="Arial" w:hAnsi="Arial" w:cs="Arial"/>
                <w:sz w:val="24"/>
                <w:szCs w:val="24"/>
              </w:rPr>
              <w:t>Errington</w:t>
            </w:r>
            <w:proofErr w:type="spellEnd"/>
            <w:r w:rsidR="006E7098">
              <w:rPr>
                <w:rFonts w:ascii="Arial" w:hAnsi="Arial" w:cs="Arial"/>
                <w:sz w:val="24"/>
                <w:szCs w:val="24"/>
              </w:rPr>
              <w:t xml:space="preserve"> had </w:t>
            </w:r>
            <w:r w:rsidR="000661FE">
              <w:rPr>
                <w:rFonts w:ascii="Arial" w:hAnsi="Arial" w:cs="Arial"/>
                <w:sz w:val="24"/>
                <w:szCs w:val="24"/>
              </w:rPr>
              <w:t>recommended the tool as she had seen good results fr</w:t>
            </w:r>
            <w:r w:rsidR="0002360E">
              <w:rPr>
                <w:rFonts w:ascii="Arial" w:hAnsi="Arial" w:cs="Arial"/>
                <w:sz w:val="24"/>
                <w:szCs w:val="24"/>
              </w:rPr>
              <w:t>o</w:t>
            </w:r>
            <w:r w:rsidR="000661FE">
              <w:rPr>
                <w:rFonts w:ascii="Arial" w:hAnsi="Arial" w:cs="Arial"/>
                <w:sz w:val="24"/>
                <w:szCs w:val="24"/>
              </w:rPr>
              <w:t>m it.</w:t>
            </w:r>
          </w:p>
        </w:tc>
      </w:tr>
      <w:tr w:rsidR="00F07143" w:rsidRPr="0080060F" w14:paraId="6F55AE25" w14:textId="77777777" w:rsidTr="00220220">
        <w:tc>
          <w:tcPr>
            <w:tcW w:w="909" w:type="dxa"/>
          </w:tcPr>
          <w:p w14:paraId="0DB51AD3" w14:textId="77777777" w:rsidR="00F07143" w:rsidRPr="0080060F" w:rsidRDefault="00F07143" w:rsidP="00371F4A">
            <w:pPr>
              <w:pStyle w:val="ListParagraph"/>
              <w:ind w:left="360"/>
              <w:jc w:val="both"/>
              <w:rPr>
                <w:rFonts w:ascii="Arial" w:hAnsi="Arial" w:cs="Arial"/>
                <w:sz w:val="24"/>
                <w:szCs w:val="24"/>
              </w:rPr>
            </w:pPr>
          </w:p>
        </w:tc>
        <w:tc>
          <w:tcPr>
            <w:tcW w:w="9547" w:type="dxa"/>
          </w:tcPr>
          <w:p w14:paraId="77D2DC2D" w14:textId="77777777" w:rsidR="00F07143" w:rsidRPr="0080060F" w:rsidRDefault="00F07143" w:rsidP="00371F4A">
            <w:pPr>
              <w:jc w:val="both"/>
              <w:rPr>
                <w:rFonts w:ascii="Arial" w:hAnsi="Arial" w:cs="Arial"/>
                <w:sz w:val="24"/>
                <w:szCs w:val="24"/>
              </w:rPr>
            </w:pPr>
          </w:p>
        </w:tc>
      </w:tr>
      <w:tr w:rsidR="00371F4A" w:rsidRPr="0080060F" w14:paraId="2BF3119A" w14:textId="77777777" w:rsidTr="00220220">
        <w:tc>
          <w:tcPr>
            <w:tcW w:w="909" w:type="dxa"/>
          </w:tcPr>
          <w:p w14:paraId="5FC95188" w14:textId="2CA50B31"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5.3</w:t>
            </w:r>
          </w:p>
        </w:tc>
        <w:tc>
          <w:tcPr>
            <w:tcW w:w="9547" w:type="dxa"/>
          </w:tcPr>
          <w:p w14:paraId="4949B6B5" w14:textId="05A64C2B"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Outcomes</w:t>
            </w:r>
          </w:p>
        </w:tc>
      </w:tr>
      <w:tr w:rsidR="00371F4A" w:rsidRPr="0080060F" w14:paraId="3778416A" w14:textId="77777777" w:rsidTr="00220220">
        <w:tc>
          <w:tcPr>
            <w:tcW w:w="909" w:type="dxa"/>
          </w:tcPr>
          <w:p w14:paraId="6A8C2706"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DC2064C" w14:textId="77777777" w:rsidR="00371F4A" w:rsidRPr="0080060F" w:rsidRDefault="00371F4A" w:rsidP="00371F4A">
            <w:pPr>
              <w:spacing w:line="276" w:lineRule="auto"/>
              <w:jc w:val="both"/>
              <w:rPr>
                <w:rFonts w:ascii="Arial" w:hAnsi="Arial" w:cs="Arial"/>
                <w:b/>
                <w:bCs/>
                <w:sz w:val="24"/>
                <w:szCs w:val="24"/>
              </w:rPr>
            </w:pPr>
          </w:p>
        </w:tc>
      </w:tr>
      <w:tr w:rsidR="00371F4A" w:rsidRPr="0080060F" w14:paraId="78FA2CB9" w14:textId="77777777" w:rsidTr="00220220">
        <w:tc>
          <w:tcPr>
            <w:tcW w:w="909" w:type="dxa"/>
          </w:tcPr>
          <w:p w14:paraId="2F90710F"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34E2BFB" w14:textId="7E3CFD1F" w:rsidR="00371F4A" w:rsidRPr="0080060F" w:rsidRDefault="00371F4A" w:rsidP="00371F4A">
            <w:pPr>
              <w:spacing w:line="276" w:lineRule="auto"/>
              <w:jc w:val="both"/>
              <w:rPr>
                <w:rFonts w:ascii="Arial" w:hAnsi="Arial" w:cs="Arial"/>
                <w:b/>
                <w:bCs/>
                <w:sz w:val="24"/>
                <w:szCs w:val="24"/>
              </w:rPr>
            </w:pPr>
            <w:r w:rsidRPr="0080060F">
              <w:rPr>
                <w:rFonts w:ascii="Arial" w:hAnsi="Arial" w:cs="Arial"/>
                <w:sz w:val="24"/>
                <w:szCs w:val="24"/>
              </w:rPr>
              <w:t>Governors noted the Head Teacher’s report and supplementary information.</w:t>
            </w:r>
          </w:p>
        </w:tc>
      </w:tr>
      <w:tr w:rsidR="00371F4A" w:rsidRPr="0080060F" w14:paraId="15F64C18" w14:textId="77777777" w:rsidTr="00220220">
        <w:tc>
          <w:tcPr>
            <w:tcW w:w="909" w:type="dxa"/>
          </w:tcPr>
          <w:p w14:paraId="4588339E" w14:textId="77777777" w:rsidR="00371F4A" w:rsidRPr="0080060F" w:rsidRDefault="00371F4A" w:rsidP="00371F4A">
            <w:pPr>
              <w:pStyle w:val="ListParagraph"/>
              <w:spacing w:line="276" w:lineRule="auto"/>
              <w:ind w:left="360"/>
              <w:jc w:val="both"/>
              <w:rPr>
                <w:rFonts w:ascii="Arial" w:hAnsi="Arial" w:cs="Arial"/>
                <w:sz w:val="24"/>
                <w:szCs w:val="24"/>
              </w:rPr>
            </w:pPr>
          </w:p>
        </w:tc>
        <w:tc>
          <w:tcPr>
            <w:tcW w:w="9547" w:type="dxa"/>
          </w:tcPr>
          <w:p w14:paraId="15310E17" w14:textId="364DABD5" w:rsidR="00371F4A" w:rsidRPr="0080060F" w:rsidRDefault="00371F4A" w:rsidP="00371F4A">
            <w:pPr>
              <w:spacing w:line="276" w:lineRule="auto"/>
              <w:jc w:val="both"/>
              <w:rPr>
                <w:rFonts w:ascii="Arial" w:hAnsi="Arial" w:cs="Arial"/>
                <w:sz w:val="24"/>
                <w:szCs w:val="24"/>
              </w:rPr>
            </w:pPr>
          </w:p>
        </w:tc>
      </w:tr>
      <w:tr w:rsidR="00371F4A" w:rsidRPr="0080060F" w14:paraId="7456098A" w14:textId="77777777" w:rsidTr="00220220">
        <w:tc>
          <w:tcPr>
            <w:tcW w:w="909" w:type="dxa"/>
          </w:tcPr>
          <w:p w14:paraId="1655483F" w14:textId="62005CF1"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6.</w:t>
            </w:r>
          </w:p>
        </w:tc>
        <w:tc>
          <w:tcPr>
            <w:tcW w:w="9547" w:type="dxa"/>
          </w:tcPr>
          <w:p w14:paraId="60C157E6" w14:textId="2BDC1EF7"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INTERNAL/EXTERNAL REVIEWS/REPORTS</w:t>
            </w:r>
          </w:p>
        </w:tc>
      </w:tr>
      <w:tr w:rsidR="00371F4A" w:rsidRPr="0080060F" w14:paraId="6795F350" w14:textId="77777777" w:rsidTr="00220220">
        <w:tc>
          <w:tcPr>
            <w:tcW w:w="909" w:type="dxa"/>
          </w:tcPr>
          <w:p w14:paraId="0CC501C3" w14:textId="77777777" w:rsidR="00371F4A" w:rsidRPr="0080060F" w:rsidRDefault="00371F4A" w:rsidP="00371F4A">
            <w:pPr>
              <w:pStyle w:val="ListParagraph"/>
              <w:spacing w:line="276" w:lineRule="auto"/>
              <w:ind w:left="360"/>
              <w:jc w:val="both"/>
              <w:rPr>
                <w:rFonts w:ascii="Arial" w:hAnsi="Arial" w:cs="Arial"/>
                <w:sz w:val="24"/>
                <w:szCs w:val="24"/>
              </w:rPr>
            </w:pPr>
          </w:p>
        </w:tc>
        <w:tc>
          <w:tcPr>
            <w:tcW w:w="9547" w:type="dxa"/>
          </w:tcPr>
          <w:p w14:paraId="7CE13AB4" w14:textId="77777777" w:rsidR="00371F4A" w:rsidRPr="0080060F" w:rsidRDefault="00371F4A" w:rsidP="00371F4A">
            <w:pPr>
              <w:spacing w:line="276" w:lineRule="auto"/>
              <w:jc w:val="both"/>
              <w:rPr>
                <w:rFonts w:ascii="Arial" w:hAnsi="Arial" w:cs="Arial"/>
                <w:sz w:val="24"/>
                <w:szCs w:val="24"/>
              </w:rPr>
            </w:pPr>
          </w:p>
        </w:tc>
      </w:tr>
      <w:tr w:rsidR="00371F4A" w:rsidRPr="0080060F" w14:paraId="2EDC2E0F" w14:textId="77777777" w:rsidTr="00220220">
        <w:tc>
          <w:tcPr>
            <w:tcW w:w="909" w:type="dxa"/>
          </w:tcPr>
          <w:p w14:paraId="05231DEB" w14:textId="3BFBC038"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6.1</w:t>
            </w:r>
          </w:p>
        </w:tc>
        <w:tc>
          <w:tcPr>
            <w:tcW w:w="9547" w:type="dxa"/>
          </w:tcPr>
          <w:p w14:paraId="2F3F6A42" w14:textId="6E88CBF4"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Purpose</w:t>
            </w:r>
          </w:p>
        </w:tc>
      </w:tr>
      <w:tr w:rsidR="00371F4A" w:rsidRPr="0080060F" w14:paraId="5348C8CD" w14:textId="77777777" w:rsidTr="00220220">
        <w:tc>
          <w:tcPr>
            <w:tcW w:w="909" w:type="dxa"/>
          </w:tcPr>
          <w:p w14:paraId="3FB2029F" w14:textId="77777777" w:rsidR="00371F4A" w:rsidRPr="0080060F" w:rsidRDefault="00371F4A" w:rsidP="00371F4A">
            <w:pPr>
              <w:pStyle w:val="ListParagraph"/>
              <w:spacing w:line="276" w:lineRule="auto"/>
              <w:ind w:left="360"/>
              <w:jc w:val="both"/>
              <w:rPr>
                <w:rFonts w:ascii="Arial" w:hAnsi="Arial" w:cs="Arial"/>
                <w:sz w:val="24"/>
                <w:szCs w:val="24"/>
              </w:rPr>
            </w:pPr>
          </w:p>
        </w:tc>
        <w:tc>
          <w:tcPr>
            <w:tcW w:w="9547" w:type="dxa"/>
          </w:tcPr>
          <w:p w14:paraId="2B1B5997" w14:textId="77777777" w:rsidR="00371F4A" w:rsidRPr="0080060F" w:rsidRDefault="00371F4A" w:rsidP="00371F4A">
            <w:pPr>
              <w:spacing w:line="276" w:lineRule="auto"/>
              <w:jc w:val="both"/>
              <w:rPr>
                <w:rFonts w:ascii="Arial" w:hAnsi="Arial" w:cs="Arial"/>
                <w:sz w:val="24"/>
                <w:szCs w:val="24"/>
              </w:rPr>
            </w:pPr>
          </w:p>
        </w:tc>
      </w:tr>
      <w:tr w:rsidR="00371F4A" w:rsidRPr="0080060F" w14:paraId="0C6B9E57" w14:textId="77777777" w:rsidTr="00220220">
        <w:tc>
          <w:tcPr>
            <w:tcW w:w="909" w:type="dxa"/>
          </w:tcPr>
          <w:p w14:paraId="306DA306" w14:textId="77777777" w:rsidR="00371F4A" w:rsidRPr="0080060F" w:rsidRDefault="00371F4A" w:rsidP="00371F4A">
            <w:pPr>
              <w:pStyle w:val="ListParagraph"/>
              <w:spacing w:line="276" w:lineRule="auto"/>
              <w:ind w:left="360"/>
              <w:jc w:val="both"/>
              <w:rPr>
                <w:rFonts w:ascii="Arial" w:hAnsi="Arial" w:cs="Arial"/>
                <w:sz w:val="24"/>
                <w:szCs w:val="24"/>
              </w:rPr>
            </w:pPr>
          </w:p>
        </w:tc>
        <w:tc>
          <w:tcPr>
            <w:tcW w:w="9547" w:type="dxa"/>
          </w:tcPr>
          <w:p w14:paraId="7913ECAD" w14:textId="0E1DC0B0" w:rsidR="00371F4A" w:rsidRPr="0080060F" w:rsidRDefault="00371F4A" w:rsidP="00371F4A">
            <w:pPr>
              <w:spacing w:line="276" w:lineRule="auto"/>
              <w:jc w:val="both"/>
              <w:rPr>
                <w:rFonts w:ascii="Arial" w:hAnsi="Arial" w:cs="Arial"/>
                <w:i/>
                <w:iCs/>
                <w:sz w:val="24"/>
                <w:szCs w:val="24"/>
              </w:rPr>
            </w:pPr>
            <w:r w:rsidRPr="0080060F">
              <w:rPr>
                <w:rFonts w:ascii="Arial" w:eastAsia="MS Mincho" w:hAnsi="Arial" w:cs="Arial"/>
                <w:sz w:val="24"/>
                <w:szCs w:val="24"/>
              </w:rPr>
              <w:t xml:space="preserve">Governors had been provided with a number of external reviews and reports to help with evaluation of performance, compliance and risk management within the school. On this occasion governors were provided with a responsible officer (RO) report from the trust auditors Anderson </w:t>
            </w:r>
            <w:proofErr w:type="spellStart"/>
            <w:r w:rsidRPr="0080060F">
              <w:rPr>
                <w:rFonts w:ascii="Arial" w:eastAsia="MS Mincho" w:hAnsi="Arial" w:cs="Arial"/>
                <w:sz w:val="24"/>
                <w:szCs w:val="24"/>
              </w:rPr>
              <w:t>Barrowcliff</w:t>
            </w:r>
            <w:proofErr w:type="spellEnd"/>
            <w:r w:rsidRPr="0080060F">
              <w:rPr>
                <w:rFonts w:ascii="Arial" w:eastAsia="MS Mincho" w:hAnsi="Arial" w:cs="Arial"/>
                <w:sz w:val="24"/>
                <w:szCs w:val="24"/>
              </w:rPr>
              <w:t xml:space="preserve"> and a report from an internal trust safeguarding review.</w:t>
            </w:r>
          </w:p>
        </w:tc>
      </w:tr>
      <w:tr w:rsidR="00371F4A" w:rsidRPr="0080060F" w14:paraId="704117DA" w14:textId="77777777" w:rsidTr="00220220">
        <w:tc>
          <w:tcPr>
            <w:tcW w:w="909" w:type="dxa"/>
          </w:tcPr>
          <w:p w14:paraId="10161CD5" w14:textId="77777777" w:rsidR="00371F4A" w:rsidRPr="0080060F" w:rsidRDefault="00371F4A" w:rsidP="00371F4A">
            <w:pPr>
              <w:pStyle w:val="ListParagraph"/>
              <w:spacing w:line="276" w:lineRule="auto"/>
              <w:ind w:left="360"/>
              <w:jc w:val="both"/>
              <w:rPr>
                <w:rFonts w:ascii="Arial" w:hAnsi="Arial" w:cs="Arial"/>
                <w:sz w:val="24"/>
                <w:szCs w:val="24"/>
              </w:rPr>
            </w:pPr>
          </w:p>
        </w:tc>
        <w:tc>
          <w:tcPr>
            <w:tcW w:w="9547" w:type="dxa"/>
          </w:tcPr>
          <w:p w14:paraId="3B5CC011" w14:textId="77777777" w:rsidR="00371F4A" w:rsidRPr="0080060F" w:rsidRDefault="00371F4A" w:rsidP="00371F4A">
            <w:pPr>
              <w:spacing w:line="276" w:lineRule="auto"/>
              <w:jc w:val="both"/>
              <w:rPr>
                <w:rFonts w:ascii="Arial" w:hAnsi="Arial" w:cs="Arial"/>
                <w:sz w:val="24"/>
                <w:szCs w:val="24"/>
              </w:rPr>
            </w:pPr>
          </w:p>
        </w:tc>
      </w:tr>
      <w:tr w:rsidR="00371F4A" w:rsidRPr="0080060F" w14:paraId="4886E967" w14:textId="77777777" w:rsidTr="00220220">
        <w:tc>
          <w:tcPr>
            <w:tcW w:w="909" w:type="dxa"/>
          </w:tcPr>
          <w:p w14:paraId="3125876C" w14:textId="48C3DB1C" w:rsidR="00371F4A" w:rsidRPr="0080060F" w:rsidRDefault="00371F4A" w:rsidP="00371F4A">
            <w:pPr>
              <w:pStyle w:val="ListParagraph"/>
              <w:spacing w:line="276" w:lineRule="auto"/>
              <w:ind w:left="22"/>
              <w:jc w:val="both"/>
              <w:rPr>
                <w:rFonts w:ascii="Arial" w:hAnsi="Arial" w:cs="Arial"/>
                <w:sz w:val="24"/>
                <w:szCs w:val="24"/>
              </w:rPr>
            </w:pPr>
            <w:r w:rsidRPr="0080060F">
              <w:rPr>
                <w:rFonts w:ascii="Arial" w:hAnsi="Arial" w:cs="Arial"/>
                <w:sz w:val="24"/>
                <w:szCs w:val="24"/>
              </w:rPr>
              <w:t>6.2</w:t>
            </w:r>
          </w:p>
        </w:tc>
        <w:tc>
          <w:tcPr>
            <w:tcW w:w="9547" w:type="dxa"/>
          </w:tcPr>
          <w:p w14:paraId="07C91713" w14:textId="6444B70F"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Discussion/Challenge</w:t>
            </w:r>
          </w:p>
        </w:tc>
      </w:tr>
      <w:tr w:rsidR="00371F4A" w:rsidRPr="0080060F" w14:paraId="688294AA" w14:textId="77777777" w:rsidTr="00220220">
        <w:tc>
          <w:tcPr>
            <w:tcW w:w="909" w:type="dxa"/>
          </w:tcPr>
          <w:p w14:paraId="29F282A1" w14:textId="77777777" w:rsidR="00371F4A" w:rsidRPr="0080060F" w:rsidRDefault="00371F4A" w:rsidP="00371F4A">
            <w:pPr>
              <w:pStyle w:val="ListParagraph"/>
              <w:spacing w:line="276" w:lineRule="auto"/>
              <w:ind w:left="360"/>
              <w:jc w:val="both"/>
              <w:rPr>
                <w:rFonts w:ascii="Arial" w:hAnsi="Arial" w:cs="Arial"/>
                <w:sz w:val="24"/>
                <w:szCs w:val="24"/>
              </w:rPr>
            </w:pPr>
          </w:p>
        </w:tc>
        <w:tc>
          <w:tcPr>
            <w:tcW w:w="9547" w:type="dxa"/>
          </w:tcPr>
          <w:p w14:paraId="578A1CE0" w14:textId="77777777" w:rsidR="00371F4A" w:rsidRPr="0080060F" w:rsidRDefault="00371F4A" w:rsidP="00371F4A">
            <w:pPr>
              <w:spacing w:line="276" w:lineRule="auto"/>
              <w:jc w:val="both"/>
              <w:rPr>
                <w:rFonts w:ascii="Arial" w:hAnsi="Arial" w:cs="Arial"/>
                <w:sz w:val="24"/>
                <w:szCs w:val="24"/>
              </w:rPr>
            </w:pPr>
          </w:p>
        </w:tc>
      </w:tr>
      <w:tr w:rsidR="00371F4A" w:rsidRPr="0080060F" w14:paraId="1461DDFF" w14:textId="77777777" w:rsidTr="00220220">
        <w:tc>
          <w:tcPr>
            <w:tcW w:w="909" w:type="dxa"/>
          </w:tcPr>
          <w:p w14:paraId="2D0F80DB" w14:textId="0B30A135" w:rsidR="00371F4A" w:rsidRPr="0080060F" w:rsidRDefault="00371F4A" w:rsidP="00371F4A">
            <w:pPr>
              <w:pStyle w:val="ListParagraph"/>
              <w:spacing w:line="276" w:lineRule="auto"/>
              <w:ind w:left="22"/>
              <w:jc w:val="both"/>
              <w:rPr>
                <w:rFonts w:ascii="Arial" w:hAnsi="Arial" w:cs="Arial"/>
                <w:sz w:val="24"/>
                <w:szCs w:val="24"/>
              </w:rPr>
            </w:pPr>
          </w:p>
        </w:tc>
        <w:tc>
          <w:tcPr>
            <w:tcW w:w="9547" w:type="dxa"/>
          </w:tcPr>
          <w:p w14:paraId="46CF28ED" w14:textId="46C4CD1D"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There were no arising actions on the RO report</w:t>
            </w:r>
            <w:r w:rsidR="001859D6">
              <w:rPr>
                <w:rFonts w:ascii="Arial" w:hAnsi="Arial" w:cs="Arial"/>
                <w:sz w:val="24"/>
                <w:szCs w:val="24"/>
              </w:rPr>
              <w:t>.  It was reported that the Performance Management Report showed a lot of progress up to March 2020 and throughout the COVID-19 period to date.</w:t>
            </w:r>
          </w:p>
        </w:tc>
      </w:tr>
      <w:tr w:rsidR="00371F4A" w:rsidRPr="0080060F" w14:paraId="6252D88A" w14:textId="77777777" w:rsidTr="00220220">
        <w:tc>
          <w:tcPr>
            <w:tcW w:w="909" w:type="dxa"/>
          </w:tcPr>
          <w:p w14:paraId="04FBBE18" w14:textId="77777777" w:rsidR="00371F4A" w:rsidRPr="0080060F" w:rsidRDefault="00371F4A" w:rsidP="00371F4A">
            <w:pPr>
              <w:pStyle w:val="ListParagraph"/>
              <w:spacing w:line="276" w:lineRule="auto"/>
              <w:ind w:left="22"/>
              <w:jc w:val="both"/>
              <w:rPr>
                <w:rFonts w:ascii="Arial" w:hAnsi="Arial" w:cs="Arial"/>
                <w:sz w:val="24"/>
                <w:szCs w:val="24"/>
              </w:rPr>
            </w:pPr>
          </w:p>
        </w:tc>
        <w:tc>
          <w:tcPr>
            <w:tcW w:w="9547" w:type="dxa"/>
          </w:tcPr>
          <w:p w14:paraId="48B852F2" w14:textId="77777777" w:rsidR="00371F4A" w:rsidRPr="0080060F" w:rsidRDefault="00371F4A" w:rsidP="00371F4A">
            <w:pPr>
              <w:spacing w:line="276" w:lineRule="auto"/>
              <w:jc w:val="both"/>
              <w:rPr>
                <w:rFonts w:ascii="Arial" w:hAnsi="Arial" w:cs="Arial"/>
                <w:sz w:val="24"/>
                <w:szCs w:val="24"/>
              </w:rPr>
            </w:pPr>
          </w:p>
        </w:tc>
      </w:tr>
      <w:tr w:rsidR="00371F4A" w:rsidRPr="0080060F" w14:paraId="33FA63CB" w14:textId="77777777" w:rsidTr="00220220">
        <w:tc>
          <w:tcPr>
            <w:tcW w:w="909" w:type="dxa"/>
          </w:tcPr>
          <w:p w14:paraId="6D1B11DF" w14:textId="7969F134" w:rsidR="00371F4A" w:rsidRPr="0080060F" w:rsidRDefault="00371F4A" w:rsidP="00371F4A">
            <w:pPr>
              <w:pStyle w:val="ListParagraph"/>
              <w:spacing w:line="276" w:lineRule="auto"/>
              <w:ind w:left="25"/>
              <w:jc w:val="both"/>
              <w:rPr>
                <w:rFonts w:ascii="Arial" w:hAnsi="Arial" w:cs="Arial"/>
                <w:sz w:val="24"/>
                <w:szCs w:val="24"/>
              </w:rPr>
            </w:pPr>
            <w:r w:rsidRPr="0080060F">
              <w:rPr>
                <w:rFonts w:ascii="Arial" w:hAnsi="Arial" w:cs="Arial"/>
                <w:sz w:val="24"/>
                <w:szCs w:val="24"/>
              </w:rPr>
              <w:t>6.3</w:t>
            </w:r>
          </w:p>
        </w:tc>
        <w:tc>
          <w:tcPr>
            <w:tcW w:w="9547" w:type="dxa"/>
          </w:tcPr>
          <w:p w14:paraId="42899A89" w14:textId="650C1C8F"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Outcomes</w:t>
            </w:r>
          </w:p>
        </w:tc>
      </w:tr>
      <w:tr w:rsidR="00371F4A" w:rsidRPr="0080060F" w14:paraId="642FD8D9" w14:textId="77777777" w:rsidTr="00220220">
        <w:tc>
          <w:tcPr>
            <w:tcW w:w="909" w:type="dxa"/>
          </w:tcPr>
          <w:p w14:paraId="61792C36" w14:textId="77777777" w:rsidR="00371F4A" w:rsidRPr="0080060F" w:rsidRDefault="00371F4A" w:rsidP="00371F4A">
            <w:pPr>
              <w:pStyle w:val="ListParagraph"/>
              <w:spacing w:line="276" w:lineRule="auto"/>
              <w:ind w:left="25"/>
              <w:jc w:val="both"/>
              <w:rPr>
                <w:rFonts w:ascii="Arial" w:hAnsi="Arial" w:cs="Arial"/>
                <w:sz w:val="24"/>
                <w:szCs w:val="24"/>
              </w:rPr>
            </w:pPr>
          </w:p>
        </w:tc>
        <w:tc>
          <w:tcPr>
            <w:tcW w:w="9547" w:type="dxa"/>
          </w:tcPr>
          <w:p w14:paraId="00A20F41" w14:textId="77777777" w:rsidR="00371F4A" w:rsidRPr="0080060F" w:rsidRDefault="00371F4A" w:rsidP="00371F4A">
            <w:pPr>
              <w:spacing w:line="276" w:lineRule="auto"/>
              <w:jc w:val="both"/>
              <w:rPr>
                <w:rFonts w:ascii="Arial" w:hAnsi="Arial" w:cs="Arial"/>
                <w:b/>
                <w:bCs/>
                <w:sz w:val="24"/>
                <w:szCs w:val="24"/>
              </w:rPr>
            </w:pPr>
          </w:p>
        </w:tc>
      </w:tr>
      <w:tr w:rsidR="00371F4A" w:rsidRPr="0080060F" w14:paraId="2D07320A" w14:textId="77777777" w:rsidTr="00220220">
        <w:tc>
          <w:tcPr>
            <w:tcW w:w="909" w:type="dxa"/>
          </w:tcPr>
          <w:p w14:paraId="5F68A788" w14:textId="77777777" w:rsidR="00371F4A" w:rsidRPr="0080060F" w:rsidRDefault="00371F4A" w:rsidP="00371F4A">
            <w:pPr>
              <w:pStyle w:val="ListParagraph"/>
              <w:spacing w:line="276" w:lineRule="auto"/>
              <w:ind w:left="25"/>
              <w:jc w:val="both"/>
              <w:rPr>
                <w:rFonts w:ascii="Arial" w:hAnsi="Arial" w:cs="Arial"/>
                <w:sz w:val="24"/>
                <w:szCs w:val="24"/>
              </w:rPr>
            </w:pPr>
          </w:p>
        </w:tc>
        <w:tc>
          <w:tcPr>
            <w:tcW w:w="9547" w:type="dxa"/>
          </w:tcPr>
          <w:p w14:paraId="4CEFF7EE" w14:textId="114646DD" w:rsidR="00371F4A" w:rsidRPr="0080060F" w:rsidRDefault="00371F4A" w:rsidP="00371F4A">
            <w:pPr>
              <w:spacing w:line="276" w:lineRule="auto"/>
              <w:jc w:val="both"/>
              <w:rPr>
                <w:rFonts w:ascii="Arial" w:hAnsi="Arial" w:cs="Arial"/>
                <w:b/>
                <w:bCs/>
                <w:sz w:val="24"/>
                <w:szCs w:val="24"/>
              </w:rPr>
            </w:pPr>
            <w:r w:rsidRPr="0080060F">
              <w:rPr>
                <w:rFonts w:ascii="Arial" w:hAnsi="Arial" w:cs="Arial"/>
                <w:sz w:val="24"/>
                <w:szCs w:val="24"/>
              </w:rPr>
              <w:t>Governors noted the reports.</w:t>
            </w:r>
          </w:p>
        </w:tc>
      </w:tr>
      <w:tr w:rsidR="00371F4A" w:rsidRPr="0080060F" w14:paraId="36BB81F9" w14:textId="77777777" w:rsidTr="00220220">
        <w:tc>
          <w:tcPr>
            <w:tcW w:w="909" w:type="dxa"/>
          </w:tcPr>
          <w:p w14:paraId="75EDE30C" w14:textId="77777777" w:rsidR="00371F4A" w:rsidRPr="0080060F" w:rsidRDefault="00371F4A" w:rsidP="00371F4A">
            <w:pPr>
              <w:pStyle w:val="ListParagraph"/>
              <w:spacing w:line="276" w:lineRule="auto"/>
              <w:ind w:left="25"/>
              <w:jc w:val="both"/>
              <w:rPr>
                <w:rFonts w:ascii="Arial" w:hAnsi="Arial" w:cs="Arial"/>
                <w:sz w:val="24"/>
                <w:szCs w:val="24"/>
              </w:rPr>
            </w:pPr>
          </w:p>
        </w:tc>
        <w:tc>
          <w:tcPr>
            <w:tcW w:w="9547" w:type="dxa"/>
          </w:tcPr>
          <w:p w14:paraId="422C40B7" w14:textId="77777777" w:rsidR="00371F4A" w:rsidRPr="0080060F" w:rsidRDefault="00371F4A" w:rsidP="00371F4A">
            <w:pPr>
              <w:spacing w:line="276" w:lineRule="auto"/>
              <w:jc w:val="both"/>
              <w:rPr>
                <w:rFonts w:ascii="Arial" w:hAnsi="Arial" w:cs="Arial"/>
                <w:sz w:val="24"/>
                <w:szCs w:val="24"/>
              </w:rPr>
            </w:pPr>
          </w:p>
        </w:tc>
      </w:tr>
      <w:tr w:rsidR="00371F4A" w:rsidRPr="0080060F" w14:paraId="762C5E58" w14:textId="77777777" w:rsidTr="00220220">
        <w:tc>
          <w:tcPr>
            <w:tcW w:w="909" w:type="dxa"/>
          </w:tcPr>
          <w:p w14:paraId="3712BF71" w14:textId="7F3852AA" w:rsidR="00371F4A" w:rsidRPr="0080060F" w:rsidRDefault="00371F4A" w:rsidP="00371F4A">
            <w:pPr>
              <w:pStyle w:val="ListParagraph"/>
              <w:spacing w:line="276" w:lineRule="auto"/>
              <w:ind w:left="25"/>
              <w:jc w:val="both"/>
              <w:rPr>
                <w:rFonts w:ascii="Arial" w:hAnsi="Arial" w:cs="Arial"/>
                <w:b/>
                <w:bCs/>
                <w:sz w:val="24"/>
                <w:szCs w:val="24"/>
              </w:rPr>
            </w:pPr>
            <w:r w:rsidRPr="0080060F">
              <w:rPr>
                <w:rFonts w:ascii="Arial" w:hAnsi="Arial" w:cs="Arial"/>
                <w:b/>
                <w:bCs/>
                <w:sz w:val="24"/>
                <w:szCs w:val="24"/>
              </w:rPr>
              <w:t>7.</w:t>
            </w:r>
          </w:p>
        </w:tc>
        <w:tc>
          <w:tcPr>
            <w:tcW w:w="9547" w:type="dxa"/>
          </w:tcPr>
          <w:p w14:paraId="65472A3D" w14:textId="717FCBC8"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SELF-EVALUATION FORM</w:t>
            </w:r>
          </w:p>
        </w:tc>
      </w:tr>
      <w:tr w:rsidR="00371F4A" w:rsidRPr="0080060F" w14:paraId="6681B4C9" w14:textId="77777777" w:rsidTr="00220220">
        <w:tc>
          <w:tcPr>
            <w:tcW w:w="909" w:type="dxa"/>
          </w:tcPr>
          <w:p w14:paraId="24DA3ABD" w14:textId="77777777" w:rsidR="00371F4A" w:rsidRPr="0080060F" w:rsidRDefault="00371F4A" w:rsidP="00371F4A">
            <w:pPr>
              <w:pStyle w:val="ListParagraph"/>
              <w:spacing w:line="276" w:lineRule="auto"/>
              <w:ind w:left="25"/>
              <w:jc w:val="both"/>
              <w:rPr>
                <w:rFonts w:ascii="Arial" w:hAnsi="Arial" w:cs="Arial"/>
                <w:sz w:val="24"/>
                <w:szCs w:val="24"/>
              </w:rPr>
            </w:pPr>
          </w:p>
        </w:tc>
        <w:tc>
          <w:tcPr>
            <w:tcW w:w="9547" w:type="dxa"/>
          </w:tcPr>
          <w:p w14:paraId="630C3608" w14:textId="77777777" w:rsidR="00371F4A" w:rsidRPr="0080060F" w:rsidRDefault="00371F4A" w:rsidP="00371F4A">
            <w:pPr>
              <w:spacing w:line="276" w:lineRule="auto"/>
              <w:jc w:val="both"/>
              <w:rPr>
                <w:rFonts w:ascii="Arial" w:hAnsi="Arial" w:cs="Arial"/>
                <w:sz w:val="24"/>
                <w:szCs w:val="24"/>
              </w:rPr>
            </w:pPr>
          </w:p>
        </w:tc>
      </w:tr>
      <w:tr w:rsidR="00371F4A" w:rsidRPr="0080060F" w14:paraId="57D2604B" w14:textId="77777777" w:rsidTr="00220220">
        <w:tc>
          <w:tcPr>
            <w:tcW w:w="909" w:type="dxa"/>
          </w:tcPr>
          <w:p w14:paraId="6D5A6971" w14:textId="0C865AF6" w:rsidR="00371F4A" w:rsidRPr="0080060F" w:rsidRDefault="00371F4A" w:rsidP="00371F4A">
            <w:pPr>
              <w:pStyle w:val="ListParagraph"/>
              <w:spacing w:line="276" w:lineRule="auto"/>
              <w:ind w:left="22"/>
              <w:jc w:val="both"/>
              <w:rPr>
                <w:rFonts w:ascii="Arial" w:hAnsi="Arial" w:cs="Arial"/>
                <w:sz w:val="24"/>
                <w:szCs w:val="24"/>
              </w:rPr>
            </w:pPr>
            <w:r w:rsidRPr="0080060F">
              <w:rPr>
                <w:rFonts w:ascii="Arial" w:hAnsi="Arial" w:cs="Arial"/>
                <w:sz w:val="24"/>
                <w:szCs w:val="24"/>
              </w:rPr>
              <w:t>7.1</w:t>
            </w:r>
          </w:p>
        </w:tc>
        <w:tc>
          <w:tcPr>
            <w:tcW w:w="9547" w:type="dxa"/>
          </w:tcPr>
          <w:p w14:paraId="408C0CC3" w14:textId="356D173A"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Purpose</w:t>
            </w:r>
          </w:p>
        </w:tc>
      </w:tr>
      <w:tr w:rsidR="00565449" w:rsidRPr="0080060F" w14:paraId="4DAD340D" w14:textId="77777777" w:rsidTr="00220220">
        <w:tc>
          <w:tcPr>
            <w:tcW w:w="909" w:type="dxa"/>
          </w:tcPr>
          <w:p w14:paraId="4979D6FC" w14:textId="77777777" w:rsidR="00565449" w:rsidRPr="0080060F" w:rsidRDefault="00565449" w:rsidP="00371F4A">
            <w:pPr>
              <w:pStyle w:val="ListParagraph"/>
              <w:ind w:left="22"/>
              <w:jc w:val="both"/>
              <w:rPr>
                <w:rFonts w:ascii="Arial" w:hAnsi="Arial" w:cs="Arial"/>
                <w:sz w:val="24"/>
                <w:szCs w:val="24"/>
              </w:rPr>
            </w:pPr>
          </w:p>
        </w:tc>
        <w:tc>
          <w:tcPr>
            <w:tcW w:w="9547" w:type="dxa"/>
          </w:tcPr>
          <w:p w14:paraId="62395CE2" w14:textId="77777777" w:rsidR="00565449" w:rsidRPr="0080060F" w:rsidRDefault="00565449" w:rsidP="00371F4A">
            <w:pPr>
              <w:jc w:val="both"/>
              <w:rPr>
                <w:rFonts w:ascii="Arial" w:hAnsi="Arial" w:cs="Arial"/>
                <w:b/>
                <w:bCs/>
                <w:sz w:val="24"/>
                <w:szCs w:val="24"/>
              </w:rPr>
            </w:pPr>
          </w:p>
        </w:tc>
      </w:tr>
      <w:tr w:rsidR="00371F4A" w:rsidRPr="0080060F" w14:paraId="32B1318C" w14:textId="77777777" w:rsidTr="00220220">
        <w:tc>
          <w:tcPr>
            <w:tcW w:w="909" w:type="dxa"/>
          </w:tcPr>
          <w:p w14:paraId="322D5304" w14:textId="77777777" w:rsidR="00371F4A" w:rsidRPr="0080060F" w:rsidRDefault="00371F4A" w:rsidP="00371F4A">
            <w:pPr>
              <w:pStyle w:val="ListParagraph"/>
              <w:spacing w:line="276" w:lineRule="auto"/>
              <w:ind w:left="360"/>
              <w:jc w:val="both"/>
              <w:rPr>
                <w:rFonts w:ascii="Arial" w:hAnsi="Arial" w:cs="Arial"/>
                <w:sz w:val="24"/>
                <w:szCs w:val="24"/>
              </w:rPr>
            </w:pPr>
          </w:p>
        </w:tc>
        <w:tc>
          <w:tcPr>
            <w:tcW w:w="9547" w:type="dxa"/>
          </w:tcPr>
          <w:p w14:paraId="0FD67E1F" w14:textId="37922F49" w:rsidR="00371F4A" w:rsidRPr="0080060F" w:rsidRDefault="000F139E" w:rsidP="00371F4A">
            <w:pPr>
              <w:spacing w:line="276" w:lineRule="auto"/>
              <w:jc w:val="both"/>
              <w:rPr>
                <w:rFonts w:ascii="Arial" w:hAnsi="Arial" w:cs="Arial"/>
                <w:sz w:val="24"/>
                <w:szCs w:val="24"/>
              </w:rPr>
            </w:pPr>
            <w:r w:rsidRPr="000F139E">
              <w:rPr>
                <w:rFonts w:ascii="Arial" w:hAnsi="Arial" w:cs="Arial"/>
                <w:sz w:val="24"/>
                <w:szCs w:val="24"/>
              </w:rPr>
              <w:t xml:space="preserve">A copy of the </w:t>
            </w:r>
            <w:proofErr w:type="spellStart"/>
            <w:r w:rsidRPr="000F139E">
              <w:rPr>
                <w:rFonts w:ascii="Arial" w:hAnsi="Arial" w:cs="Arial"/>
                <w:sz w:val="24"/>
                <w:szCs w:val="24"/>
              </w:rPr>
              <w:t>Zetland</w:t>
            </w:r>
            <w:proofErr w:type="spellEnd"/>
            <w:r w:rsidRPr="000F139E">
              <w:rPr>
                <w:rFonts w:ascii="Arial" w:hAnsi="Arial" w:cs="Arial"/>
                <w:sz w:val="24"/>
                <w:szCs w:val="24"/>
              </w:rPr>
              <w:t xml:space="preserve"> Primary School Self-Evaluation Framework (SEF) September 2020 had been circulated to governors in advance of the meeting for approval</w:t>
            </w:r>
            <w:r>
              <w:rPr>
                <w:rFonts w:ascii="Arial" w:hAnsi="Arial" w:cs="Arial"/>
                <w:sz w:val="24"/>
                <w:szCs w:val="24"/>
              </w:rPr>
              <w:t>.</w:t>
            </w:r>
          </w:p>
        </w:tc>
      </w:tr>
      <w:tr w:rsidR="00371F4A" w:rsidRPr="0080060F" w14:paraId="5006060E" w14:textId="77777777" w:rsidTr="00220220">
        <w:tc>
          <w:tcPr>
            <w:tcW w:w="909" w:type="dxa"/>
          </w:tcPr>
          <w:p w14:paraId="5BEF2E11" w14:textId="77777777" w:rsidR="00371F4A" w:rsidRPr="0080060F" w:rsidRDefault="00371F4A" w:rsidP="00371F4A">
            <w:pPr>
              <w:pStyle w:val="ListParagraph"/>
              <w:spacing w:line="276" w:lineRule="auto"/>
              <w:ind w:left="360"/>
              <w:jc w:val="both"/>
              <w:rPr>
                <w:rFonts w:ascii="Arial" w:hAnsi="Arial" w:cs="Arial"/>
                <w:sz w:val="24"/>
                <w:szCs w:val="24"/>
              </w:rPr>
            </w:pPr>
          </w:p>
        </w:tc>
        <w:tc>
          <w:tcPr>
            <w:tcW w:w="9547" w:type="dxa"/>
          </w:tcPr>
          <w:p w14:paraId="01C725E9" w14:textId="77777777" w:rsidR="00371F4A" w:rsidRPr="0080060F" w:rsidRDefault="00371F4A" w:rsidP="00371F4A">
            <w:pPr>
              <w:spacing w:line="276" w:lineRule="auto"/>
              <w:jc w:val="both"/>
              <w:rPr>
                <w:rFonts w:ascii="Arial" w:hAnsi="Arial" w:cs="Arial"/>
                <w:sz w:val="24"/>
                <w:szCs w:val="24"/>
              </w:rPr>
            </w:pPr>
          </w:p>
        </w:tc>
      </w:tr>
      <w:tr w:rsidR="00371F4A" w:rsidRPr="0080060F" w14:paraId="48534746" w14:textId="77777777" w:rsidTr="00220220">
        <w:tc>
          <w:tcPr>
            <w:tcW w:w="909" w:type="dxa"/>
          </w:tcPr>
          <w:p w14:paraId="01094EF9" w14:textId="4FD5F86A"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7.2</w:t>
            </w:r>
          </w:p>
        </w:tc>
        <w:tc>
          <w:tcPr>
            <w:tcW w:w="9547" w:type="dxa"/>
          </w:tcPr>
          <w:p w14:paraId="5D2750CA" w14:textId="5AFD4C35" w:rsidR="00371F4A" w:rsidRPr="0080060F" w:rsidRDefault="00371F4A" w:rsidP="00371F4A">
            <w:pPr>
              <w:spacing w:line="276" w:lineRule="auto"/>
              <w:contextualSpacing/>
              <w:jc w:val="both"/>
              <w:rPr>
                <w:rFonts w:ascii="Arial" w:hAnsi="Arial" w:cs="Arial"/>
                <w:b/>
                <w:bCs/>
                <w:sz w:val="24"/>
                <w:szCs w:val="24"/>
              </w:rPr>
            </w:pPr>
            <w:r w:rsidRPr="0080060F">
              <w:rPr>
                <w:rFonts w:ascii="Arial" w:eastAsia="Times New Roman" w:hAnsi="Arial" w:cs="Arial"/>
                <w:b/>
                <w:bCs/>
                <w:color w:val="000000"/>
                <w:sz w:val="24"/>
                <w:szCs w:val="24"/>
              </w:rPr>
              <w:t>Discussion/Challenge</w:t>
            </w:r>
          </w:p>
        </w:tc>
      </w:tr>
      <w:tr w:rsidR="00371F4A" w:rsidRPr="0080060F" w14:paraId="715278FA" w14:textId="77777777" w:rsidTr="00220220">
        <w:tc>
          <w:tcPr>
            <w:tcW w:w="909" w:type="dxa"/>
          </w:tcPr>
          <w:p w14:paraId="5CCE6CD4" w14:textId="77777777" w:rsidR="00371F4A" w:rsidRPr="0080060F" w:rsidRDefault="00371F4A" w:rsidP="00371F4A">
            <w:pPr>
              <w:pStyle w:val="ListParagraph"/>
              <w:spacing w:line="276" w:lineRule="auto"/>
              <w:ind w:left="22"/>
              <w:jc w:val="both"/>
              <w:rPr>
                <w:rFonts w:ascii="Arial" w:hAnsi="Arial" w:cs="Arial"/>
                <w:sz w:val="24"/>
                <w:szCs w:val="24"/>
              </w:rPr>
            </w:pPr>
          </w:p>
        </w:tc>
        <w:tc>
          <w:tcPr>
            <w:tcW w:w="9547" w:type="dxa"/>
          </w:tcPr>
          <w:p w14:paraId="7631D8AE" w14:textId="77777777" w:rsidR="00371F4A" w:rsidRPr="0080060F" w:rsidRDefault="00371F4A" w:rsidP="00371F4A">
            <w:pPr>
              <w:spacing w:line="276" w:lineRule="auto"/>
              <w:contextualSpacing/>
              <w:jc w:val="both"/>
              <w:rPr>
                <w:rFonts w:ascii="Arial" w:eastAsia="Times New Roman" w:hAnsi="Arial" w:cs="Arial"/>
                <w:color w:val="000000"/>
                <w:sz w:val="24"/>
                <w:szCs w:val="24"/>
              </w:rPr>
            </w:pPr>
          </w:p>
        </w:tc>
      </w:tr>
      <w:tr w:rsidR="00371F4A" w:rsidRPr="0080060F" w14:paraId="7E368CA2" w14:textId="77777777" w:rsidTr="00220220">
        <w:tc>
          <w:tcPr>
            <w:tcW w:w="909" w:type="dxa"/>
          </w:tcPr>
          <w:p w14:paraId="4CF591BD" w14:textId="42617362" w:rsidR="00371F4A" w:rsidRPr="0080060F" w:rsidRDefault="00371F4A" w:rsidP="00371F4A">
            <w:pPr>
              <w:pStyle w:val="ListParagraph"/>
              <w:spacing w:line="276" w:lineRule="auto"/>
              <w:ind w:left="22"/>
              <w:jc w:val="both"/>
              <w:rPr>
                <w:rFonts w:ascii="Arial" w:hAnsi="Arial" w:cs="Arial"/>
                <w:sz w:val="24"/>
                <w:szCs w:val="24"/>
              </w:rPr>
            </w:pPr>
          </w:p>
        </w:tc>
        <w:tc>
          <w:tcPr>
            <w:tcW w:w="9547" w:type="dxa"/>
          </w:tcPr>
          <w:p w14:paraId="03E4DE73" w14:textId="766230E3" w:rsidR="00371F4A" w:rsidRPr="0080060F" w:rsidRDefault="00371F4A" w:rsidP="00371F4A">
            <w:pPr>
              <w:spacing w:line="276" w:lineRule="auto"/>
              <w:jc w:val="both"/>
              <w:rPr>
                <w:rFonts w:ascii="Arial" w:eastAsia="Times New Roman" w:hAnsi="Arial" w:cs="Arial"/>
                <w:color w:val="000000"/>
                <w:sz w:val="24"/>
                <w:szCs w:val="24"/>
              </w:rPr>
            </w:pPr>
            <w:r w:rsidRPr="0080060F">
              <w:rPr>
                <w:rFonts w:ascii="Arial" w:hAnsi="Arial" w:cs="Arial"/>
                <w:sz w:val="24"/>
                <w:szCs w:val="24"/>
              </w:rPr>
              <w:t xml:space="preserve">The Head Teacher suggested the SEF had not changed since the previous academic year with the exception of a few minor amendments to reflect COVID-19.  The Head Teacher </w:t>
            </w:r>
            <w:r w:rsidR="001859D6">
              <w:rPr>
                <w:rFonts w:ascii="Arial" w:hAnsi="Arial" w:cs="Arial"/>
                <w:sz w:val="24"/>
                <w:szCs w:val="24"/>
              </w:rPr>
              <w:t>update</w:t>
            </w:r>
            <w:r w:rsidR="00565449">
              <w:rPr>
                <w:rFonts w:ascii="Arial" w:hAnsi="Arial" w:cs="Arial"/>
                <w:sz w:val="24"/>
                <w:szCs w:val="24"/>
              </w:rPr>
              <w:t>d</w:t>
            </w:r>
            <w:r w:rsidR="001859D6">
              <w:rPr>
                <w:rFonts w:ascii="Arial" w:hAnsi="Arial" w:cs="Arial"/>
                <w:sz w:val="24"/>
                <w:szCs w:val="24"/>
              </w:rPr>
              <w:t xml:space="preserve"> </w:t>
            </w:r>
            <w:r w:rsidRPr="0080060F">
              <w:rPr>
                <w:rFonts w:ascii="Arial" w:hAnsi="Arial" w:cs="Arial"/>
                <w:sz w:val="24"/>
                <w:szCs w:val="24"/>
              </w:rPr>
              <w:t>governors</w:t>
            </w:r>
            <w:r w:rsidR="00565449">
              <w:rPr>
                <w:rFonts w:ascii="Arial" w:hAnsi="Arial" w:cs="Arial"/>
                <w:sz w:val="24"/>
                <w:szCs w:val="24"/>
              </w:rPr>
              <w:t xml:space="preserve"> that both the SEF and School Improvement Plan</w:t>
            </w:r>
            <w:r w:rsidR="000F139E">
              <w:rPr>
                <w:rFonts w:ascii="Arial" w:hAnsi="Arial" w:cs="Arial"/>
                <w:sz w:val="24"/>
                <w:szCs w:val="24"/>
              </w:rPr>
              <w:t xml:space="preserve"> (SIP)</w:t>
            </w:r>
            <w:r w:rsidR="00565449">
              <w:rPr>
                <w:rFonts w:ascii="Arial" w:hAnsi="Arial" w:cs="Arial"/>
                <w:sz w:val="24"/>
                <w:szCs w:val="24"/>
              </w:rPr>
              <w:t xml:space="preserve"> focused on</w:t>
            </w:r>
            <w:r w:rsidR="000F139E">
              <w:rPr>
                <w:rFonts w:ascii="Arial" w:hAnsi="Arial" w:cs="Arial"/>
                <w:sz w:val="24"/>
                <w:szCs w:val="24"/>
              </w:rPr>
              <w:t xml:space="preserve"> </w:t>
            </w:r>
            <w:r w:rsidR="00565449">
              <w:rPr>
                <w:rFonts w:ascii="Arial" w:hAnsi="Arial" w:cs="Arial"/>
                <w:sz w:val="24"/>
                <w:szCs w:val="24"/>
              </w:rPr>
              <w:t>three performance management priorities</w:t>
            </w:r>
            <w:r w:rsidR="000F139E">
              <w:rPr>
                <w:rFonts w:ascii="Arial" w:hAnsi="Arial" w:cs="Arial"/>
                <w:sz w:val="24"/>
                <w:szCs w:val="24"/>
              </w:rPr>
              <w:t>; quality of teaching and developing cultural capital,</w:t>
            </w:r>
            <w:r w:rsidR="00565449">
              <w:rPr>
                <w:rFonts w:ascii="Arial" w:hAnsi="Arial" w:cs="Arial"/>
                <w:sz w:val="24"/>
                <w:szCs w:val="24"/>
              </w:rPr>
              <w:t xml:space="preserve"> </w:t>
            </w:r>
            <w:r w:rsidR="00F91B1A">
              <w:rPr>
                <w:rFonts w:ascii="Arial" w:hAnsi="Arial" w:cs="Arial"/>
                <w:sz w:val="24"/>
                <w:szCs w:val="24"/>
              </w:rPr>
              <w:t>c</w:t>
            </w:r>
            <w:r w:rsidR="00565449">
              <w:rPr>
                <w:rFonts w:ascii="Arial" w:hAnsi="Arial" w:cs="Arial"/>
                <w:sz w:val="24"/>
                <w:szCs w:val="24"/>
              </w:rPr>
              <w:t xml:space="preserve">urriculum development, </w:t>
            </w:r>
            <w:r w:rsidR="00F91B1A">
              <w:rPr>
                <w:rFonts w:ascii="Arial" w:hAnsi="Arial" w:cs="Arial"/>
                <w:sz w:val="24"/>
                <w:szCs w:val="24"/>
              </w:rPr>
              <w:t xml:space="preserve">and developing capacity to deliver remote learning.  The Head Teacher commented that both documents provided good context on the schools plans and that all themes within the documents had some cross over with the three established priorities. </w:t>
            </w:r>
          </w:p>
        </w:tc>
      </w:tr>
      <w:tr w:rsidR="00F91B1A" w:rsidRPr="0080060F" w14:paraId="7141D1E6" w14:textId="77777777" w:rsidTr="00220220">
        <w:tc>
          <w:tcPr>
            <w:tcW w:w="909" w:type="dxa"/>
          </w:tcPr>
          <w:p w14:paraId="0E44F1A5" w14:textId="77777777" w:rsidR="00F91B1A" w:rsidRPr="0080060F" w:rsidRDefault="00F91B1A" w:rsidP="00371F4A">
            <w:pPr>
              <w:pStyle w:val="ListParagraph"/>
              <w:ind w:left="22"/>
              <w:jc w:val="both"/>
              <w:rPr>
                <w:rFonts w:ascii="Arial" w:hAnsi="Arial" w:cs="Arial"/>
                <w:sz w:val="24"/>
                <w:szCs w:val="24"/>
              </w:rPr>
            </w:pPr>
          </w:p>
        </w:tc>
        <w:tc>
          <w:tcPr>
            <w:tcW w:w="9547" w:type="dxa"/>
          </w:tcPr>
          <w:p w14:paraId="05F709DB" w14:textId="77777777" w:rsidR="00F91B1A" w:rsidRPr="0080060F" w:rsidRDefault="00F91B1A" w:rsidP="00371F4A">
            <w:pPr>
              <w:jc w:val="both"/>
              <w:rPr>
                <w:rFonts w:ascii="Arial" w:hAnsi="Arial" w:cs="Arial"/>
                <w:sz w:val="24"/>
                <w:szCs w:val="24"/>
              </w:rPr>
            </w:pPr>
          </w:p>
        </w:tc>
      </w:tr>
      <w:tr w:rsidR="00371F4A" w:rsidRPr="0080060F" w14:paraId="150F5E81" w14:textId="77777777" w:rsidTr="00220220">
        <w:tc>
          <w:tcPr>
            <w:tcW w:w="909" w:type="dxa"/>
          </w:tcPr>
          <w:p w14:paraId="3D599687" w14:textId="1BBFC6B0" w:rsidR="00371F4A" w:rsidRPr="0080060F" w:rsidRDefault="00371F4A" w:rsidP="00371F4A">
            <w:pPr>
              <w:pStyle w:val="ListParagraph"/>
              <w:spacing w:line="276" w:lineRule="auto"/>
              <w:ind w:left="22"/>
              <w:jc w:val="both"/>
              <w:rPr>
                <w:rFonts w:ascii="Arial" w:hAnsi="Arial" w:cs="Arial"/>
                <w:sz w:val="24"/>
                <w:szCs w:val="24"/>
              </w:rPr>
            </w:pPr>
            <w:r w:rsidRPr="0080060F">
              <w:rPr>
                <w:rFonts w:ascii="Arial" w:hAnsi="Arial" w:cs="Arial"/>
                <w:sz w:val="24"/>
                <w:szCs w:val="24"/>
              </w:rPr>
              <w:t>7.3</w:t>
            </w:r>
          </w:p>
        </w:tc>
        <w:tc>
          <w:tcPr>
            <w:tcW w:w="9547" w:type="dxa"/>
          </w:tcPr>
          <w:p w14:paraId="30F07D9B" w14:textId="25E5424C"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Outcomes</w:t>
            </w:r>
          </w:p>
        </w:tc>
      </w:tr>
      <w:tr w:rsidR="00371F4A" w:rsidRPr="0080060F" w14:paraId="476E7B93" w14:textId="77777777" w:rsidTr="00220220">
        <w:tc>
          <w:tcPr>
            <w:tcW w:w="909" w:type="dxa"/>
          </w:tcPr>
          <w:p w14:paraId="6E2776D4" w14:textId="77777777" w:rsidR="00371F4A" w:rsidRPr="0080060F" w:rsidRDefault="00371F4A" w:rsidP="00371F4A">
            <w:pPr>
              <w:pStyle w:val="ListParagraph"/>
              <w:spacing w:line="276" w:lineRule="auto"/>
              <w:ind w:left="22"/>
              <w:jc w:val="both"/>
              <w:rPr>
                <w:rFonts w:ascii="Arial" w:hAnsi="Arial" w:cs="Arial"/>
                <w:sz w:val="24"/>
                <w:szCs w:val="24"/>
              </w:rPr>
            </w:pPr>
          </w:p>
        </w:tc>
        <w:tc>
          <w:tcPr>
            <w:tcW w:w="9547" w:type="dxa"/>
          </w:tcPr>
          <w:p w14:paraId="7B069AD3" w14:textId="77777777" w:rsidR="00371F4A" w:rsidRPr="0080060F" w:rsidRDefault="00371F4A" w:rsidP="00371F4A">
            <w:pPr>
              <w:spacing w:line="276" w:lineRule="auto"/>
              <w:jc w:val="both"/>
              <w:rPr>
                <w:rFonts w:ascii="Arial" w:hAnsi="Arial" w:cs="Arial"/>
                <w:b/>
                <w:bCs/>
                <w:sz w:val="24"/>
                <w:szCs w:val="24"/>
              </w:rPr>
            </w:pPr>
          </w:p>
        </w:tc>
      </w:tr>
      <w:tr w:rsidR="00371F4A" w:rsidRPr="0080060F" w14:paraId="69675D75" w14:textId="77777777" w:rsidTr="00220220">
        <w:tc>
          <w:tcPr>
            <w:tcW w:w="909" w:type="dxa"/>
          </w:tcPr>
          <w:p w14:paraId="7240EF47" w14:textId="77777777" w:rsidR="00371F4A" w:rsidRPr="0080060F" w:rsidRDefault="00371F4A" w:rsidP="00371F4A">
            <w:pPr>
              <w:pStyle w:val="ListParagraph"/>
              <w:spacing w:line="276" w:lineRule="auto"/>
              <w:ind w:left="22"/>
              <w:jc w:val="both"/>
              <w:rPr>
                <w:rFonts w:ascii="Arial" w:hAnsi="Arial" w:cs="Arial"/>
                <w:sz w:val="24"/>
                <w:szCs w:val="24"/>
              </w:rPr>
            </w:pPr>
          </w:p>
        </w:tc>
        <w:tc>
          <w:tcPr>
            <w:tcW w:w="9547" w:type="dxa"/>
          </w:tcPr>
          <w:p w14:paraId="40286995" w14:textId="52AE5579" w:rsidR="00371F4A" w:rsidRPr="0080060F" w:rsidRDefault="00371F4A" w:rsidP="00371F4A">
            <w:pPr>
              <w:spacing w:line="276" w:lineRule="auto"/>
              <w:jc w:val="both"/>
              <w:rPr>
                <w:rFonts w:ascii="Arial" w:hAnsi="Arial" w:cs="Arial"/>
                <w:b/>
                <w:bCs/>
                <w:sz w:val="24"/>
                <w:szCs w:val="24"/>
              </w:rPr>
            </w:pPr>
            <w:r w:rsidRPr="0080060F">
              <w:rPr>
                <w:rFonts w:ascii="Arial" w:hAnsi="Arial" w:cs="Arial"/>
                <w:sz w:val="24"/>
                <w:szCs w:val="24"/>
              </w:rPr>
              <w:t>Governors noted the SEF.</w:t>
            </w:r>
          </w:p>
        </w:tc>
      </w:tr>
      <w:tr w:rsidR="00371F4A" w:rsidRPr="0080060F" w14:paraId="470DD474" w14:textId="77777777" w:rsidTr="00220220">
        <w:tc>
          <w:tcPr>
            <w:tcW w:w="909" w:type="dxa"/>
          </w:tcPr>
          <w:p w14:paraId="02A63A6A" w14:textId="77777777" w:rsidR="00371F4A" w:rsidRPr="0080060F" w:rsidRDefault="00371F4A" w:rsidP="00371F4A">
            <w:pPr>
              <w:pStyle w:val="ListParagraph"/>
              <w:spacing w:line="276" w:lineRule="auto"/>
              <w:ind w:left="22"/>
              <w:jc w:val="both"/>
              <w:rPr>
                <w:rFonts w:ascii="Arial" w:hAnsi="Arial" w:cs="Arial"/>
                <w:sz w:val="24"/>
                <w:szCs w:val="24"/>
              </w:rPr>
            </w:pPr>
          </w:p>
        </w:tc>
        <w:tc>
          <w:tcPr>
            <w:tcW w:w="9547" w:type="dxa"/>
          </w:tcPr>
          <w:p w14:paraId="3E1BAECD" w14:textId="77777777" w:rsidR="00371F4A" w:rsidRPr="0080060F" w:rsidRDefault="00371F4A" w:rsidP="00371F4A">
            <w:pPr>
              <w:spacing w:line="276" w:lineRule="auto"/>
              <w:jc w:val="both"/>
              <w:rPr>
                <w:rFonts w:ascii="Arial" w:hAnsi="Arial" w:cs="Arial"/>
                <w:sz w:val="24"/>
                <w:szCs w:val="24"/>
              </w:rPr>
            </w:pPr>
          </w:p>
        </w:tc>
      </w:tr>
      <w:tr w:rsidR="00371F4A" w:rsidRPr="0080060F" w14:paraId="18DCA06D" w14:textId="77777777" w:rsidTr="00220220">
        <w:tc>
          <w:tcPr>
            <w:tcW w:w="909" w:type="dxa"/>
          </w:tcPr>
          <w:p w14:paraId="793324B0" w14:textId="7B4A18C3" w:rsidR="00371F4A" w:rsidRPr="0080060F" w:rsidRDefault="00371F4A" w:rsidP="00371F4A">
            <w:pPr>
              <w:pStyle w:val="ListParagraph"/>
              <w:spacing w:line="276" w:lineRule="auto"/>
              <w:ind w:left="22"/>
              <w:jc w:val="both"/>
              <w:rPr>
                <w:rFonts w:ascii="Arial" w:hAnsi="Arial" w:cs="Arial"/>
                <w:b/>
                <w:bCs/>
                <w:sz w:val="24"/>
                <w:szCs w:val="24"/>
              </w:rPr>
            </w:pPr>
            <w:r w:rsidRPr="0080060F">
              <w:rPr>
                <w:rFonts w:ascii="Arial" w:hAnsi="Arial" w:cs="Arial"/>
                <w:b/>
                <w:bCs/>
                <w:sz w:val="24"/>
                <w:szCs w:val="24"/>
              </w:rPr>
              <w:t>8.</w:t>
            </w:r>
          </w:p>
        </w:tc>
        <w:tc>
          <w:tcPr>
            <w:tcW w:w="9547" w:type="dxa"/>
          </w:tcPr>
          <w:p w14:paraId="3A137E2F" w14:textId="1802BF53"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SCHOOL IMPROVEMENT PRIO</w:t>
            </w:r>
            <w:r w:rsidRPr="001E0C19">
              <w:rPr>
                <w:rFonts w:ascii="Arial" w:hAnsi="Arial" w:cs="Arial"/>
                <w:b/>
                <w:bCs/>
                <w:sz w:val="24"/>
                <w:szCs w:val="24"/>
              </w:rPr>
              <w:t>RITIES</w:t>
            </w:r>
          </w:p>
        </w:tc>
      </w:tr>
      <w:tr w:rsidR="00371F4A" w:rsidRPr="0080060F" w14:paraId="66CC7F28" w14:textId="77777777" w:rsidTr="00220220">
        <w:tc>
          <w:tcPr>
            <w:tcW w:w="909" w:type="dxa"/>
          </w:tcPr>
          <w:p w14:paraId="6D132E82" w14:textId="77777777" w:rsidR="00371F4A" w:rsidRPr="0080060F" w:rsidRDefault="00371F4A" w:rsidP="00371F4A">
            <w:pPr>
              <w:pStyle w:val="ListParagraph"/>
              <w:spacing w:line="276" w:lineRule="auto"/>
              <w:ind w:left="360"/>
              <w:jc w:val="both"/>
              <w:rPr>
                <w:rFonts w:ascii="Arial" w:hAnsi="Arial" w:cs="Arial"/>
                <w:sz w:val="24"/>
                <w:szCs w:val="24"/>
              </w:rPr>
            </w:pPr>
          </w:p>
        </w:tc>
        <w:tc>
          <w:tcPr>
            <w:tcW w:w="9547" w:type="dxa"/>
          </w:tcPr>
          <w:p w14:paraId="13EC2ECF" w14:textId="77777777" w:rsidR="00371F4A" w:rsidRPr="0080060F" w:rsidRDefault="00371F4A" w:rsidP="00371F4A">
            <w:pPr>
              <w:spacing w:line="276" w:lineRule="auto"/>
              <w:jc w:val="both"/>
              <w:rPr>
                <w:rFonts w:ascii="Arial" w:hAnsi="Arial" w:cs="Arial"/>
                <w:sz w:val="24"/>
                <w:szCs w:val="24"/>
              </w:rPr>
            </w:pPr>
          </w:p>
        </w:tc>
      </w:tr>
      <w:tr w:rsidR="00371F4A" w:rsidRPr="0080060F" w14:paraId="085CF696" w14:textId="77777777" w:rsidTr="00220220">
        <w:tc>
          <w:tcPr>
            <w:tcW w:w="909" w:type="dxa"/>
          </w:tcPr>
          <w:p w14:paraId="38CE7997" w14:textId="4F96AB14" w:rsidR="00371F4A" w:rsidRPr="0080060F" w:rsidRDefault="00371F4A" w:rsidP="00371F4A">
            <w:pPr>
              <w:pStyle w:val="ListParagraph"/>
              <w:spacing w:line="276" w:lineRule="auto"/>
              <w:ind w:left="25"/>
              <w:jc w:val="both"/>
              <w:rPr>
                <w:rFonts w:ascii="Arial" w:hAnsi="Arial" w:cs="Arial"/>
                <w:sz w:val="24"/>
                <w:szCs w:val="24"/>
              </w:rPr>
            </w:pPr>
          </w:p>
        </w:tc>
        <w:tc>
          <w:tcPr>
            <w:tcW w:w="9547" w:type="dxa"/>
          </w:tcPr>
          <w:p w14:paraId="641B5A1D" w14:textId="155FA8E8" w:rsidR="00371F4A" w:rsidRPr="0080060F" w:rsidRDefault="00F91B1A" w:rsidP="00371F4A">
            <w:pPr>
              <w:spacing w:line="276" w:lineRule="auto"/>
              <w:jc w:val="both"/>
              <w:rPr>
                <w:rFonts w:ascii="Arial" w:hAnsi="Arial" w:cs="Arial"/>
                <w:b/>
                <w:bCs/>
                <w:sz w:val="24"/>
                <w:szCs w:val="24"/>
              </w:rPr>
            </w:pPr>
            <w:r>
              <w:rPr>
                <w:rFonts w:ascii="Arial" w:hAnsi="Arial" w:cs="Arial"/>
                <w:sz w:val="24"/>
                <w:szCs w:val="24"/>
              </w:rPr>
              <w:t xml:space="preserve">It was agreed that this </w:t>
            </w:r>
            <w:r w:rsidRPr="0080060F">
              <w:rPr>
                <w:rFonts w:ascii="Arial" w:hAnsi="Arial" w:cs="Arial"/>
                <w:sz w:val="24"/>
                <w:szCs w:val="24"/>
              </w:rPr>
              <w:t xml:space="preserve">item </w:t>
            </w:r>
            <w:r>
              <w:rPr>
                <w:rFonts w:ascii="Arial" w:hAnsi="Arial" w:cs="Arial"/>
                <w:sz w:val="24"/>
                <w:szCs w:val="24"/>
              </w:rPr>
              <w:t>had been</w:t>
            </w:r>
            <w:r w:rsidRPr="0080060F">
              <w:rPr>
                <w:rFonts w:ascii="Arial" w:hAnsi="Arial" w:cs="Arial"/>
                <w:sz w:val="24"/>
                <w:szCs w:val="24"/>
              </w:rPr>
              <w:t xml:space="preserve"> discussed </w:t>
            </w:r>
            <w:r>
              <w:rPr>
                <w:rFonts w:ascii="Arial" w:hAnsi="Arial" w:cs="Arial"/>
                <w:sz w:val="24"/>
                <w:szCs w:val="24"/>
              </w:rPr>
              <w:t>under agenda item 7.</w:t>
            </w:r>
          </w:p>
        </w:tc>
      </w:tr>
      <w:tr w:rsidR="00F91B1A" w:rsidRPr="0080060F" w14:paraId="73E20B3F" w14:textId="77777777" w:rsidTr="00220220">
        <w:tc>
          <w:tcPr>
            <w:tcW w:w="909" w:type="dxa"/>
          </w:tcPr>
          <w:p w14:paraId="46048467" w14:textId="77777777" w:rsidR="00F91B1A" w:rsidRPr="0080060F" w:rsidRDefault="00F91B1A" w:rsidP="00371F4A">
            <w:pPr>
              <w:pStyle w:val="ListParagraph"/>
              <w:ind w:left="25"/>
              <w:jc w:val="both"/>
              <w:rPr>
                <w:rFonts w:ascii="Arial" w:hAnsi="Arial" w:cs="Arial"/>
                <w:sz w:val="24"/>
                <w:szCs w:val="24"/>
              </w:rPr>
            </w:pPr>
          </w:p>
        </w:tc>
        <w:tc>
          <w:tcPr>
            <w:tcW w:w="9547" w:type="dxa"/>
          </w:tcPr>
          <w:p w14:paraId="3658487F" w14:textId="77777777" w:rsidR="00F91B1A" w:rsidRDefault="00F91B1A" w:rsidP="00371F4A">
            <w:pPr>
              <w:jc w:val="both"/>
              <w:rPr>
                <w:rFonts w:ascii="Arial" w:hAnsi="Arial" w:cs="Arial"/>
                <w:sz w:val="24"/>
                <w:szCs w:val="24"/>
              </w:rPr>
            </w:pPr>
          </w:p>
        </w:tc>
      </w:tr>
      <w:tr w:rsidR="00371F4A" w:rsidRPr="0080060F" w14:paraId="5629F7C0" w14:textId="77777777" w:rsidTr="00220220">
        <w:tc>
          <w:tcPr>
            <w:tcW w:w="909" w:type="dxa"/>
          </w:tcPr>
          <w:p w14:paraId="46087F9B" w14:textId="715E30CF" w:rsidR="00371F4A" w:rsidRPr="0080060F" w:rsidRDefault="00371F4A" w:rsidP="00371F4A">
            <w:pPr>
              <w:pStyle w:val="ListParagraph"/>
              <w:spacing w:line="276" w:lineRule="auto"/>
              <w:ind w:left="25"/>
              <w:jc w:val="both"/>
              <w:rPr>
                <w:rFonts w:ascii="Arial" w:hAnsi="Arial" w:cs="Arial"/>
                <w:b/>
                <w:bCs/>
                <w:sz w:val="24"/>
                <w:szCs w:val="24"/>
              </w:rPr>
            </w:pPr>
            <w:r w:rsidRPr="0080060F">
              <w:rPr>
                <w:rFonts w:ascii="Arial" w:hAnsi="Arial" w:cs="Arial"/>
                <w:b/>
                <w:bCs/>
                <w:sz w:val="24"/>
                <w:szCs w:val="24"/>
              </w:rPr>
              <w:t>9.</w:t>
            </w:r>
          </w:p>
        </w:tc>
        <w:tc>
          <w:tcPr>
            <w:tcW w:w="9547" w:type="dxa"/>
          </w:tcPr>
          <w:p w14:paraId="4F143B0B" w14:textId="092D1B38"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GOVERNOR FEEDBACK</w:t>
            </w:r>
          </w:p>
        </w:tc>
      </w:tr>
      <w:tr w:rsidR="00371F4A" w:rsidRPr="0080060F" w14:paraId="0F3BCBA1" w14:textId="77777777" w:rsidTr="00220220">
        <w:tc>
          <w:tcPr>
            <w:tcW w:w="909" w:type="dxa"/>
          </w:tcPr>
          <w:p w14:paraId="7988DBEE"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26A3339" w14:textId="77777777" w:rsidR="00371F4A" w:rsidRPr="0080060F" w:rsidRDefault="00371F4A" w:rsidP="00371F4A">
            <w:pPr>
              <w:spacing w:line="276" w:lineRule="auto"/>
              <w:jc w:val="both"/>
              <w:rPr>
                <w:rFonts w:ascii="Arial" w:hAnsi="Arial" w:cs="Arial"/>
                <w:sz w:val="24"/>
                <w:szCs w:val="24"/>
              </w:rPr>
            </w:pPr>
          </w:p>
        </w:tc>
      </w:tr>
      <w:tr w:rsidR="00371F4A" w:rsidRPr="0080060F" w14:paraId="71DEDCA7" w14:textId="77777777" w:rsidTr="00220220">
        <w:tc>
          <w:tcPr>
            <w:tcW w:w="909" w:type="dxa"/>
          </w:tcPr>
          <w:p w14:paraId="16AE4656" w14:textId="398324FB"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9.1</w:t>
            </w:r>
          </w:p>
        </w:tc>
        <w:tc>
          <w:tcPr>
            <w:tcW w:w="9547" w:type="dxa"/>
          </w:tcPr>
          <w:p w14:paraId="36CD0252" w14:textId="74071453"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Purpose</w:t>
            </w:r>
          </w:p>
        </w:tc>
      </w:tr>
      <w:tr w:rsidR="00371F4A" w:rsidRPr="0080060F" w14:paraId="64B638A1" w14:textId="77777777" w:rsidTr="00220220">
        <w:tc>
          <w:tcPr>
            <w:tcW w:w="909" w:type="dxa"/>
          </w:tcPr>
          <w:p w14:paraId="00A7DBBD"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42A590F1" w14:textId="77777777" w:rsidR="00371F4A" w:rsidRPr="0080060F" w:rsidRDefault="00371F4A" w:rsidP="00371F4A">
            <w:pPr>
              <w:spacing w:line="276" w:lineRule="auto"/>
              <w:jc w:val="both"/>
              <w:rPr>
                <w:rFonts w:ascii="Arial" w:hAnsi="Arial" w:cs="Arial"/>
                <w:b/>
                <w:bCs/>
                <w:sz w:val="24"/>
                <w:szCs w:val="24"/>
              </w:rPr>
            </w:pPr>
          </w:p>
        </w:tc>
      </w:tr>
      <w:tr w:rsidR="00371F4A" w:rsidRPr="0080060F" w14:paraId="573B8BA9" w14:textId="77777777" w:rsidTr="00220220">
        <w:tc>
          <w:tcPr>
            <w:tcW w:w="909" w:type="dxa"/>
          </w:tcPr>
          <w:p w14:paraId="2DA2E903"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DD1DDEC" w14:textId="19664C68"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 xml:space="preserve">Governors were invited to provide feedback on any virtual monitoring activities. Copies of the </w:t>
            </w:r>
            <w:proofErr w:type="spellStart"/>
            <w:r w:rsidR="00E725C6">
              <w:rPr>
                <w:rFonts w:ascii="Arial" w:hAnsi="Arial" w:cs="Arial"/>
                <w:sz w:val="24"/>
                <w:szCs w:val="24"/>
              </w:rPr>
              <w:t>Zetland</w:t>
            </w:r>
            <w:proofErr w:type="spellEnd"/>
            <w:r w:rsidRPr="0080060F">
              <w:rPr>
                <w:rFonts w:ascii="Arial" w:hAnsi="Arial" w:cs="Arial"/>
                <w:sz w:val="24"/>
                <w:szCs w:val="24"/>
              </w:rPr>
              <w:t xml:space="preserve"> Primary </w:t>
            </w:r>
            <w:r w:rsidR="00E725C6">
              <w:rPr>
                <w:rFonts w:ascii="Arial" w:hAnsi="Arial" w:cs="Arial"/>
                <w:sz w:val="24"/>
                <w:szCs w:val="24"/>
              </w:rPr>
              <w:t>School</w:t>
            </w:r>
            <w:r w:rsidRPr="0080060F">
              <w:rPr>
                <w:rFonts w:ascii="Arial" w:hAnsi="Arial" w:cs="Arial"/>
                <w:sz w:val="24"/>
                <w:szCs w:val="24"/>
              </w:rPr>
              <w:t xml:space="preserve"> committee structure had also been circulated for the governing body to review.</w:t>
            </w:r>
          </w:p>
        </w:tc>
      </w:tr>
      <w:tr w:rsidR="00371F4A" w:rsidRPr="0080060F" w14:paraId="0CABE393" w14:textId="77777777" w:rsidTr="00220220">
        <w:tc>
          <w:tcPr>
            <w:tcW w:w="909" w:type="dxa"/>
          </w:tcPr>
          <w:p w14:paraId="73BA1F66" w14:textId="394631A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465381EB" w14:textId="77777777" w:rsidR="00371F4A" w:rsidRPr="0080060F" w:rsidRDefault="00371F4A" w:rsidP="00371F4A">
            <w:pPr>
              <w:spacing w:line="276" w:lineRule="auto"/>
              <w:jc w:val="both"/>
              <w:rPr>
                <w:rFonts w:ascii="Arial" w:hAnsi="Arial" w:cs="Arial"/>
                <w:sz w:val="24"/>
                <w:szCs w:val="24"/>
              </w:rPr>
            </w:pPr>
          </w:p>
        </w:tc>
      </w:tr>
      <w:tr w:rsidR="00371F4A" w:rsidRPr="0080060F" w14:paraId="5100EF05" w14:textId="77777777" w:rsidTr="00220220">
        <w:tc>
          <w:tcPr>
            <w:tcW w:w="909" w:type="dxa"/>
          </w:tcPr>
          <w:p w14:paraId="45A7F785" w14:textId="0186D435"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9.2</w:t>
            </w:r>
          </w:p>
        </w:tc>
        <w:tc>
          <w:tcPr>
            <w:tcW w:w="9547" w:type="dxa"/>
          </w:tcPr>
          <w:p w14:paraId="57CF912A" w14:textId="50CDA009"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Discussion/Challenge</w:t>
            </w:r>
          </w:p>
        </w:tc>
      </w:tr>
      <w:tr w:rsidR="00371F4A" w:rsidRPr="0080060F" w14:paraId="7AF9DCC5" w14:textId="77777777" w:rsidTr="00220220">
        <w:tc>
          <w:tcPr>
            <w:tcW w:w="909" w:type="dxa"/>
          </w:tcPr>
          <w:p w14:paraId="4597B409"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67E2984E" w14:textId="77777777" w:rsidR="00371F4A" w:rsidRPr="0080060F" w:rsidRDefault="00371F4A" w:rsidP="00371F4A">
            <w:pPr>
              <w:spacing w:line="276" w:lineRule="auto"/>
              <w:jc w:val="both"/>
              <w:rPr>
                <w:rFonts w:ascii="Arial" w:hAnsi="Arial" w:cs="Arial"/>
                <w:sz w:val="24"/>
                <w:szCs w:val="24"/>
              </w:rPr>
            </w:pPr>
          </w:p>
        </w:tc>
      </w:tr>
      <w:tr w:rsidR="00371F4A" w:rsidRPr="0080060F" w14:paraId="7BD83C43" w14:textId="77777777" w:rsidTr="00220220">
        <w:tc>
          <w:tcPr>
            <w:tcW w:w="909" w:type="dxa"/>
          </w:tcPr>
          <w:p w14:paraId="0F6AF2B4" w14:textId="402FD8E9"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9.2.1</w:t>
            </w:r>
          </w:p>
        </w:tc>
        <w:tc>
          <w:tcPr>
            <w:tcW w:w="9547" w:type="dxa"/>
          </w:tcPr>
          <w:p w14:paraId="14EDA4CE" w14:textId="6C54076F" w:rsidR="00371F4A" w:rsidRPr="0080060F" w:rsidRDefault="00DB0617" w:rsidP="00371F4A">
            <w:pPr>
              <w:spacing w:line="276" w:lineRule="auto"/>
              <w:jc w:val="both"/>
              <w:rPr>
                <w:rFonts w:ascii="Arial" w:hAnsi="Arial" w:cs="Arial"/>
                <w:sz w:val="24"/>
                <w:szCs w:val="24"/>
              </w:rPr>
            </w:pPr>
            <w:r>
              <w:rPr>
                <w:rFonts w:ascii="Arial" w:hAnsi="Arial" w:cs="Arial"/>
                <w:sz w:val="24"/>
                <w:szCs w:val="24"/>
              </w:rPr>
              <w:t>The Chair</w:t>
            </w:r>
            <w:r w:rsidR="00371F4A" w:rsidRPr="0080060F">
              <w:rPr>
                <w:rFonts w:ascii="Arial" w:hAnsi="Arial" w:cs="Arial"/>
                <w:sz w:val="24"/>
                <w:szCs w:val="24"/>
              </w:rPr>
              <w:t xml:space="preserve"> </w:t>
            </w:r>
            <w:r w:rsidR="00371F4A" w:rsidRPr="00B37748">
              <w:rPr>
                <w:rFonts w:ascii="Arial" w:hAnsi="Arial" w:cs="Arial"/>
                <w:b/>
                <w:bCs/>
                <w:sz w:val="24"/>
                <w:szCs w:val="24"/>
              </w:rPr>
              <w:t>a</w:t>
            </w:r>
            <w:r w:rsidR="00534798" w:rsidRPr="00B37748">
              <w:rPr>
                <w:rFonts w:ascii="Arial" w:hAnsi="Arial" w:cs="Arial"/>
                <w:b/>
                <w:bCs/>
                <w:sz w:val="24"/>
                <w:szCs w:val="24"/>
              </w:rPr>
              <w:t>sked</w:t>
            </w:r>
            <w:r w:rsidR="009A3778">
              <w:rPr>
                <w:rFonts w:ascii="Arial" w:hAnsi="Arial" w:cs="Arial"/>
                <w:sz w:val="24"/>
                <w:szCs w:val="24"/>
              </w:rPr>
              <w:t xml:space="preserve"> if the governor training record had been developed </w:t>
            </w:r>
            <w:r w:rsidR="009C5826">
              <w:rPr>
                <w:rFonts w:ascii="Arial" w:hAnsi="Arial" w:cs="Arial"/>
                <w:sz w:val="24"/>
                <w:szCs w:val="24"/>
              </w:rPr>
              <w:t>and sent out.  The Clerk advised that it had not due to not being able to register training on Frontline SLA</w:t>
            </w:r>
            <w:r w:rsidR="00484FC9">
              <w:rPr>
                <w:rFonts w:ascii="Arial" w:hAnsi="Arial" w:cs="Arial"/>
                <w:sz w:val="24"/>
                <w:szCs w:val="24"/>
              </w:rPr>
              <w:t xml:space="preserve"> during the pandemic.  </w:t>
            </w:r>
            <w:r>
              <w:rPr>
                <w:rFonts w:ascii="Arial" w:hAnsi="Arial" w:cs="Arial"/>
                <w:sz w:val="24"/>
                <w:szCs w:val="24"/>
              </w:rPr>
              <w:t>The Chair</w:t>
            </w:r>
            <w:r w:rsidR="00244EA2">
              <w:rPr>
                <w:rFonts w:ascii="Arial" w:hAnsi="Arial" w:cs="Arial"/>
                <w:sz w:val="24"/>
                <w:szCs w:val="24"/>
              </w:rPr>
              <w:t xml:space="preserve"> also </w:t>
            </w:r>
            <w:r w:rsidR="00AC523E" w:rsidRPr="00B37748">
              <w:rPr>
                <w:rFonts w:ascii="Arial" w:hAnsi="Arial" w:cs="Arial"/>
                <w:b/>
                <w:bCs/>
                <w:sz w:val="24"/>
                <w:szCs w:val="24"/>
              </w:rPr>
              <w:t>questioned</w:t>
            </w:r>
            <w:r w:rsidR="00244EA2">
              <w:rPr>
                <w:rFonts w:ascii="Arial" w:hAnsi="Arial" w:cs="Arial"/>
                <w:sz w:val="24"/>
                <w:szCs w:val="24"/>
              </w:rPr>
              <w:t xml:space="preserve"> </w:t>
            </w:r>
            <w:r w:rsidR="00671E18">
              <w:rPr>
                <w:rFonts w:ascii="Arial" w:hAnsi="Arial" w:cs="Arial"/>
                <w:sz w:val="24"/>
                <w:szCs w:val="24"/>
              </w:rPr>
              <w:t>whether the membership of the governing board</w:t>
            </w:r>
            <w:r w:rsidR="00C80E79">
              <w:rPr>
                <w:rFonts w:ascii="Arial" w:hAnsi="Arial" w:cs="Arial"/>
                <w:sz w:val="24"/>
                <w:szCs w:val="24"/>
              </w:rPr>
              <w:t xml:space="preserve"> was </w:t>
            </w:r>
            <w:r w:rsidR="007A7C48">
              <w:rPr>
                <w:rFonts w:ascii="Arial" w:hAnsi="Arial" w:cs="Arial"/>
                <w:sz w:val="24"/>
                <w:szCs w:val="24"/>
              </w:rPr>
              <w:t>compliant</w:t>
            </w:r>
            <w:r w:rsidR="00C80E79">
              <w:rPr>
                <w:rFonts w:ascii="Arial" w:hAnsi="Arial" w:cs="Arial"/>
                <w:sz w:val="24"/>
                <w:szCs w:val="24"/>
              </w:rPr>
              <w:t xml:space="preserve"> due </w:t>
            </w:r>
            <w:r w:rsidR="00B82155">
              <w:rPr>
                <w:rFonts w:ascii="Arial" w:hAnsi="Arial" w:cs="Arial"/>
                <w:sz w:val="24"/>
                <w:szCs w:val="24"/>
              </w:rPr>
              <w:t xml:space="preserve">to </w:t>
            </w:r>
            <w:r w:rsidR="00C80E79">
              <w:rPr>
                <w:rFonts w:ascii="Arial" w:hAnsi="Arial" w:cs="Arial"/>
                <w:sz w:val="24"/>
                <w:szCs w:val="24"/>
              </w:rPr>
              <w:t xml:space="preserve">Mr </w:t>
            </w:r>
            <w:r w:rsidR="009F05D9">
              <w:rPr>
                <w:rFonts w:ascii="Arial" w:hAnsi="Arial" w:cs="Arial"/>
                <w:sz w:val="24"/>
                <w:szCs w:val="24"/>
              </w:rPr>
              <w:t>D Thompson resig</w:t>
            </w:r>
            <w:r w:rsidR="00630616">
              <w:rPr>
                <w:rFonts w:ascii="Arial" w:hAnsi="Arial" w:cs="Arial"/>
                <w:sz w:val="24"/>
                <w:szCs w:val="24"/>
              </w:rPr>
              <w:t xml:space="preserve">ning in September 2020.  The Clerk advised that the board was still compliant </w:t>
            </w:r>
            <w:r w:rsidR="009A6671">
              <w:rPr>
                <w:rFonts w:ascii="Arial" w:hAnsi="Arial" w:cs="Arial"/>
                <w:sz w:val="24"/>
                <w:szCs w:val="24"/>
              </w:rPr>
              <w:t>and that the vacancy would be address</w:t>
            </w:r>
            <w:r w:rsidR="00B82155">
              <w:rPr>
                <w:rFonts w:ascii="Arial" w:hAnsi="Arial" w:cs="Arial"/>
                <w:sz w:val="24"/>
                <w:szCs w:val="24"/>
              </w:rPr>
              <w:t>ed</w:t>
            </w:r>
            <w:r w:rsidR="000350BA">
              <w:rPr>
                <w:rFonts w:ascii="Arial" w:hAnsi="Arial" w:cs="Arial"/>
                <w:sz w:val="24"/>
                <w:szCs w:val="24"/>
              </w:rPr>
              <w:t xml:space="preserve"> </w:t>
            </w:r>
            <w:r w:rsidR="00CD2A42">
              <w:rPr>
                <w:rFonts w:ascii="Arial" w:hAnsi="Arial" w:cs="Arial"/>
                <w:sz w:val="24"/>
                <w:szCs w:val="24"/>
              </w:rPr>
              <w:t>soon</w:t>
            </w:r>
            <w:r w:rsidR="00B37748">
              <w:rPr>
                <w:rFonts w:ascii="Arial" w:hAnsi="Arial" w:cs="Arial"/>
                <w:sz w:val="24"/>
                <w:szCs w:val="24"/>
              </w:rPr>
              <w:t>.</w:t>
            </w:r>
            <w:r w:rsidR="00C96CBA">
              <w:rPr>
                <w:rFonts w:ascii="Arial" w:hAnsi="Arial" w:cs="Arial"/>
                <w:sz w:val="24"/>
                <w:szCs w:val="24"/>
              </w:rPr>
              <w:t xml:space="preserve">  </w:t>
            </w:r>
            <w:r w:rsidR="009B4731">
              <w:rPr>
                <w:rFonts w:ascii="Arial" w:hAnsi="Arial" w:cs="Arial"/>
                <w:sz w:val="24"/>
                <w:szCs w:val="24"/>
              </w:rPr>
              <w:t xml:space="preserve">Governors </w:t>
            </w:r>
            <w:r w:rsidR="00AC523E" w:rsidRPr="00CE16AD">
              <w:rPr>
                <w:rFonts w:ascii="Arial" w:hAnsi="Arial" w:cs="Arial"/>
                <w:b/>
                <w:bCs/>
                <w:sz w:val="24"/>
                <w:szCs w:val="24"/>
              </w:rPr>
              <w:t>queried</w:t>
            </w:r>
            <w:r w:rsidR="009B4731">
              <w:rPr>
                <w:rFonts w:ascii="Arial" w:hAnsi="Arial" w:cs="Arial"/>
                <w:sz w:val="24"/>
                <w:szCs w:val="24"/>
              </w:rPr>
              <w:t xml:space="preserve"> </w:t>
            </w:r>
            <w:r w:rsidR="008E0D78">
              <w:rPr>
                <w:rFonts w:ascii="Arial" w:hAnsi="Arial" w:cs="Arial"/>
                <w:sz w:val="24"/>
                <w:szCs w:val="24"/>
              </w:rPr>
              <w:t xml:space="preserve">how link governors </w:t>
            </w:r>
            <w:r w:rsidR="009F2747">
              <w:rPr>
                <w:rFonts w:ascii="Arial" w:hAnsi="Arial" w:cs="Arial"/>
                <w:sz w:val="24"/>
                <w:szCs w:val="24"/>
              </w:rPr>
              <w:t>could fulfil their roles</w:t>
            </w:r>
            <w:r w:rsidR="00BD0171">
              <w:rPr>
                <w:rFonts w:ascii="Arial" w:hAnsi="Arial" w:cs="Arial"/>
                <w:sz w:val="24"/>
                <w:szCs w:val="24"/>
              </w:rPr>
              <w:t xml:space="preserve"> during the </w:t>
            </w:r>
            <w:r w:rsidR="00CE16AD">
              <w:rPr>
                <w:rFonts w:ascii="Arial" w:hAnsi="Arial" w:cs="Arial"/>
                <w:sz w:val="24"/>
                <w:szCs w:val="24"/>
              </w:rPr>
              <w:t xml:space="preserve">social distancing restrictions brought on by COVID-19.  </w:t>
            </w:r>
            <w:r w:rsidR="002861F2">
              <w:rPr>
                <w:rFonts w:ascii="Arial" w:hAnsi="Arial" w:cs="Arial"/>
                <w:sz w:val="24"/>
                <w:szCs w:val="24"/>
              </w:rPr>
              <w:t xml:space="preserve">The Head Teacher </w:t>
            </w:r>
            <w:r w:rsidR="00CC6EA6">
              <w:rPr>
                <w:rFonts w:ascii="Arial" w:hAnsi="Arial" w:cs="Arial"/>
                <w:sz w:val="24"/>
                <w:szCs w:val="24"/>
              </w:rPr>
              <w:t>replied</w:t>
            </w:r>
            <w:r w:rsidR="002861F2">
              <w:rPr>
                <w:rFonts w:ascii="Arial" w:hAnsi="Arial" w:cs="Arial"/>
                <w:sz w:val="24"/>
                <w:szCs w:val="24"/>
              </w:rPr>
              <w:t xml:space="preserve"> that no other multi-academy trust (MAT) </w:t>
            </w:r>
            <w:r w:rsidR="00CC6EA6">
              <w:rPr>
                <w:rFonts w:ascii="Arial" w:hAnsi="Arial" w:cs="Arial"/>
                <w:sz w:val="24"/>
                <w:szCs w:val="24"/>
              </w:rPr>
              <w:t>had permitted governors to observe in classroom</w:t>
            </w:r>
            <w:r w:rsidR="00B82155">
              <w:rPr>
                <w:rFonts w:ascii="Arial" w:hAnsi="Arial" w:cs="Arial"/>
                <w:sz w:val="24"/>
                <w:szCs w:val="24"/>
              </w:rPr>
              <w:t>s</w:t>
            </w:r>
            <w:r w:rsidR="00CC6EA6">
              <w:rPr>
                <w:rFonts w:ascii="Arial" w:hAnsi="Arial" w:cs="Arial"/>
                <w:sz w:val="24"/>
                <w:szCs w:val="24"/>
              </w:rPr>
              <w:t xml:space="preserve">.  </w:t>
            </w:r>
            <w:r w:rsidR="005A2F54">
              <w:rPr>
                <w:rFonts w:ascii="Arial" w:hAnsi="Arial" w:cs="Arial"/>
                <w:sz w:val="24"/>
                <w:szCs w:val="24"/>
              </w:rPr>
              <w:t xml:space="preserve">However, he suggested that it would be </w:t>
            </w:r>
            <w:r w:rsidR="00AE4603">
              <w:rPr>
                <w:rFonts w:ascii="Arial" w:hAnsi="Arial" w:cs="Arial"/>
                <w:sz w:val="24"/>
                <w:szCs w:val="24"/>
              </w:rPr>
              <w:t>useful</w:t>
            </w:r>
            <w:r w:rsidR="005A2F54">
              <w:rPr>
                <w:rFonts w:ascii="Arial" w:hAnsi="Arial" w:cs="Arial"/>
                <w:sz w:val="24"/>
                <w:szCs w:val="24"/>
              </w:rPr>
              <w:t xml:space="preserve"> if link governors</w:t>
            </w:r>
            <w:r w:rsidR="00DE6BB3">
              <w:rPr>
                <w:rFonts w:ascii="Arial" w:hAnsi="Arial" w:cs="Arial"/>
                <w:sz w:val="24"/>
                <w:szCs w:val="24"/>
              </w:rPr>
              <w:t xml:space="preserve"> </w:t>
            </w:r>
            <w:r w:rsidR="00AE4603">
              <w:rPr>
                <w:rFonts w:ascii="Arial" w:hAnsi="Arial" w:cs="Arial"/>
                <w:sz w:val="24"/>
                <w:szCs w:val="24"/>
              </w:rPr>
              <w:t xml:space="preserve">could </w:t>
            </w:r>
            <w:r w:rsidR="00A600EC">
              <w:rPr>
                <w:rFonts w:ascii="Arial" w:hAnsi="Arial" w:cs="Arial"/>
                <w:sz w:val="24"/>
                <w:szCs w:val="24"/>
              </w:rPr>
              <w:t>spend time observing virtual classes or activities</w:t>
            </w:r>
            <w:r w:rsidR="00BC62A0">
              <w:rPr>
                <w:rFonts w:ascii="Arial" w:hAnsi="Arial" w:cs="Arial"/>
                <w:sz w:val="24"/>
                <w:szCs w:val="24"/>
              </w:rPr>
              <w:t xml:space="preserve">.  The Head Teacher </w:t>
            </w:r>
            <w:r w:rsidR="007F3F11">
              <w:rPr>
                <w:rFonts w:ascii="Arial" w:hAnsi="Arial" w:cs="Arial"/>
                <w:sz w:val="24"/>
                <w:szCs w:val="24"/>
              </w:rPr>
              <w:t xml:space="preserve">proposed </w:t>
            </w:r>
            <w:r w:rsidR="00195213">
              <w:rPr>
                <w:rFonts w:ascii="Arial" w:hAnsi="Arial" w:cs="Arial"/>
                <w:sz w:val="24"/>
                <w:szCs w:val="24"/>
              </w:rPr>
              <w:t>that governors could attend a Christmas feedback meeting with pupil</w:t>
            </w:r>
            <w:r w:rsidR="00B82155">
              <w:rPr>
                <w:rFonts w:ascii="Arial" w:hAnsi="Arial" w:cs="Arial"/>
                <w:sz w:val="24"/>
                <w:szCs w:val="24"/>
              </w:rPr>
              <w:t>s</w:t>
            </w:r>
            <w:r w:rsidR="00FA3AF8">
              <w:rPr>
                <w:rFonts w:ascii="Arial" w:hAnsi="Arial" w:cs="Arial"/>
                <w:sz w:val="24"/>
                <w:szCs w:val="24"/>
              </w:rPr>
              <w:t xml:space="preserve"> or </w:t>
            </w:r>
            <w:r w:rsidR="00231547">
              <w:rPr>
                <w:rFonts w:ascii="Arial" w:hAnsi="Arial" w:cs="Arial"/>
                <w:sz w:val="24"/>
                <w:szCs w:val="24"/>
              </w:rPr>
              <w:t xml:space="preserve">spend time with the pupil tutor to ask questions and </w:t>
            </w:r>
            <w:r w:rsidR="00CD1E96">
              <w:rPr>
                <w:rFonts w:ascii="Arial" w:hAnsi="Arial" w:cs="Arial"/>
                <w:sz w:val="24"/>
                <w:szCs w:val="24"/>
              </w:rPr>
              <w:t>gain insight into children’s development.</w:t>
            </w:r>
          </w:p>
        </w:tc>
      </w:tr>
      <w:tr w:rsidR="00371F4A" w:rsidRPr="0080060F" w14:paraId="7B5127DB" w14:textId="77777777" w:rsidTr="00220220">
        <w:tc>
          <w:tcPr>
            <w:tcW w:w="909" w:type="dxa"/>
          </w:tcPr>
          <w:p w14:paraId="399F2672"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2992AF05" w14:textId="77777777" w:rsidR="00371F4A" w:rsidRPr="0080060F" w:rsidRDefault="00371F4A" w:rsidP="00371F4A">
            <w:pPr>
              <w:spacing w:line="276" w:lineRule="auto"/>
              <w:jc w:val="both"/>
              <w:rPr>
                <w:rFonts w:ascii="Arial" w:hAnsi="Arial" w:cs="Arial"/>
                <w:sz w:val="24"/>
                <w:szCs w:val="24"/>
              </w:rPr>
            </w:pPr>
          </w:p>
        </w:tc>
      </w:tr>
      <w:tr w:rsidR="00371F4A" w:rsidRPr="0080060F" w14:paraId="01CBFCD3" w14:textId="77777777" w:rsidTr="00220220">
        <w:tc>
          <w:tcPr>
            <w:tcW w:w="909" w:type="dxa"/>
          </w:tcPr>
          <w:p w14:paraId="05100DB9" w14:textId="2958E5A1" w:rsidR="00371F4A" w:rsidRPr="0080060F" w:rsidRDefault="00D2142A" w:rsidP="00371F4A">
            <w:pPr>
              <w:pStyle w:val="ListParagraph"/>
              <w:spacing w:line="276" w:lineRule="auto"/>
              <w:ind w:left="0"/>
              <w:jc w:val="both"/>
              <w:rPr>
                <w:rFonts w:ascii="Arial" w:hAnsi="Arial" w:cs="Arial"/>
                <w:sz w:val="24"/>
                <w:szCs w:val="24"/>
              </w:rPr>
            </w:pPr>
            <w:r>
              <w:rPr>
                <w:rFonts w:ascii="Arial" w:hAnsi="Arial" w:cs="Arial"/>
                <w:sz w:val="24"/>
                <w:szCs w:val="24"/>
              </w:rPr>
              <w:t>9.2.2</w:t>
            </w:r>
          </w:p>
        </w:tc>
        <w:tc>
          <w:tcPr>
            <w:tcW w:w="9547" w:type="dxa"/>
          </w:tcPr>
          <w:p w14:paraId="53EB37E4" w14:textId="081DD095" w:rsidR="00371F4A" w:rsidRPr="0080060F" w:rsidRDefault="00627974" w:rsidP="00371F4A">
            <w:pPr>
              <w:spacing w:line="276" w:lineRule="auto"/>
              <w:jc w:val="both"/>
              <w:rPr>
                <w:rFonts w:ascii="Arial" w:hAnsi="Arial" w:cs="Arial"/>
                <w:sz w:val="24"/>
                <w:szCs w:val="24"/>
              </w:rPr>
            </w:pPr>
            <w:r>
              <w:rPr>
                <w:rFonts w:ascii="Arial" w:hAnsi="Arial" w:cs="Arial"/>
                <w:sz w:val="24"/>
                <w:szCs w:val="24"/>
              </w:rPr>
              <w:t xml:space="preserve">Safeguarding </w:t>
            </w:r>
            <w:r w:rsidR="00F86E56">
              <w:rPr>
                <w:rFonts w:ascii="Arial" w:hAnsi="Arial" w:cs="Arial"/>
                <w:sz w:val="24"/>
                <w:szCs w:val="24"/>
              </w:rPr>
              <w:t xml:space="preserve">link governor, Mrs </w:t>
            </w:r>
            <w:proofErr w:type="spellStart"/>
            <w:r w:rsidR="00F86E56">
              <w:rPr>
                <w:rFonts w:ascii="Arial" w:hAnsi="Arial" w:cs="Arial"/>
                <w:sz w:val="24"/>
                <w:szCs w:val="24"/>
              </w:rPr>
              <w:t>McGlasson</w:t>
            </w:r>
            <w:proofErr w:type="spellEnd"/>
            <w:r w:rsidR="00F86E56">
              <w:rPr>
                <w:rFonts w:ascii="Arial" w:hAnsi="Arial" w:cs="Arial"/>
                <w:sz w:val="24"/>
                <w:szCs w:val="24"/>
              </w:rPr>
              <w:t xml:space="preserve"> </w:t>
            </w:r>
            <w:r w:rsidR="00F86E56" w:rsidRPr="00D241D5">
              <w:rPr>
                <w:rFonts w:ascii="Arial" w:hAnsi="Arial" w:cs="Arial"/>
                <w:b/>
                <w:bCs/>
                <w:sz w:val="24"/>
                <w:szCs w:val="24"/>
              </w:rPr>
              <w:t>advised</w:t>
            </w:r>
            <w:r w:rsidR="00F86E56">
              <w:rPr>
                <w:rFonts w:ascii="Arial" w:hAnsi="Arial" w:cs="Arial"/>
                <w:sz w:val="24"/>
                <w:szCs w:val="24"/>
              </w:rPr>
              <w:t xml:space="preserve"> that an interview had taken place prior to lockdown that had</w:t>
            </w:r>
            <w:r w:rsidR="00126740">
              <w:rPr>
                <w:rFonts w:ascii="Arial" w:hAnsi="Arial" w:cs="Arial"/>
                <w:sz w:val="24"/>
                <w:szCs w:val="24"/>
              </w:rPr>
              <w:t xml:space="preserve"> informed her of the latest update</w:t>
            </w:r>
            <w:r w:rsidR="00D241D5">
              <w:rPr>
                <w:rFonts w:ascii="Arial" w:hAnsi="Arial" w:cs="Arial"/>
                <w:sz w:val="24"/>
                <w:szCs w:val="24"/>
              </w:rPr>
              <w:t>s</w:t>
            </w:r>
            <w:r w:rsidR="00126740">
              <w:rPr>
                <w:rFonts w:ascii="Arial" w:hAnsi="Arial" w:cs="Arial"/>
                <w:sz w:val="24"/>
                <w:szCs w:val="24"/>
              </w:rPr>
              <w:t xml:space="preserve"> and supported the completion of </w:t>
            </w:r>
            <w:r w:rsidR="00D241D5">
              <w:rPr>
                <w:rFonts w:ascii="Arial" w:hAnsi="Arial" w:cs="Arial"/>
                <w:sz w:val="24"/>
                <w:szCs w:val="24"/>
              </w:rPr>
              <w:t>a safeguarding audit.</w:t>
            </w:r>
            <w:r w:rsidR="00A72A02">
              <w:rPr>
                <w:rFonts w:ascii="Arial" w:hAnsi="Arial" w:cs="Arial"/>
                <w:sz w:val="24"/>
                <w:szCs w:val="24"/>
              </w:rPr>
              <w:t xml:space="preserve">  The Chair of governors </w:t>
            </w:r>
            <w:r w:rsidR="00C14988">
              <w:rPr>
                <w:rFonts w:ascii="Arial" w:hAnsi="Arial" w:cs="Arial"/>
                <w:sz w:val="24"/>
                <w:szCs w:val="24"/>
              </w:rPr>
              <w:t>and Head Teacher</w:t>
            </w:r>
            <w:r w:rsidR="00180373">
              <w:rPr>
                <w:rFonts w:ascii="Arial" w:hAnsi="Arial" w:cs="Arial"/>
                <w:sz w:val="24"/>
                <w:szCs w:val="24"/>
              </w:rPr>
              <w:t xml:space="preserve"> </w:t>
            </w:r>
            <w:r w:rsidR="008C23A0">
              <w:rPr>
                <w:rFonts w:ascii="Arial" w:hAnsi="Arial" w:cs="Arial"/>
                <w:sz w:val="24"/>
                <w:szCs w:val="24"/>
              </w:rPr>
              <w:t>advised the Clerk that the school</w:t>
            </w:r>
            <w:r w:rsidR="007E3170">
              <w:rPr>
                <w:rFonts w:ascii="Arial" w:hAnsi="Arial" w:cs="Arial"/>
                <w:sz w:val="24"/>
                <w:szCs w:val="24"/>
              </w:rPr>
              <w:t xml:space="preserve"> did</w:t>
            </w:r>
            <w:r w:rsidR="004B56D2">
              <w:rPr>
                <w:rFonts w:ascii="Arial" w:hAnsi="Arial" w:cs="Arial"/>
                <w:sz w:val="24"/>
                <w:szCs w:val="24"/>
              </w:rPr>
              <w:t xml:space="preserve"> not</w:t>
            </w:r>
            <w:r w:rsidR="007E3170">
              <w:rPr>
                <w:rFonts w:ascii="Arial" w:hAnsi="Arial" w:cs="Arial"/>
                <w:sz w:val="24"/>
                <w:szCs w:val="24"/>
              </w:rPr>
              <w:t xml:space="preserve"> </w:t>
            </w:r>
            <w:r w:rsidR="004B56D2">
              <w:rPr>
                <w:rFonts w:ascii="Arial" w:hAnsi="Arial" w:cs="Arial"/>
                <w:sz w:val="24"/>
                <w:szCs w:val="24"/>
              </w:rPr>
              <w:t xml:space="preserve">allocate set governors for </w:t>
            </w:r>
            <w:r w:rsidR="00341DDD">
              <w:rPr>
                <w:rFonts w:ascii="Arial" w:hAnsi="Arial" w:cs="Arial"/>
                <w:sz w:val="24"/>
                <w:szCs w:val="24"/>
              </w:rPr>
              <w:t xml:space="preserve">its committees but did </w:t>
            </w:r>
            <w:r w:rsidR="009D2682">
              <w:rPr>
                <w:rFonts w:ascii="Arial" w:hAnsi="Arial" w:cs="Arial"/>
                <w:sz w:val="24"/>
                <w:szCs w:val="24"/>
              </w:rPr>
              <w:t xml:space="preserve">follow IATs requirements for each committee.  Governors </w:t>
            </w:r>
            <w:r w:rsidR="00D2142A" w:rsidRPr="00D2142A">
              <w:rPr>
                <w:rFonts w:ascii="Arial" w:hAnsi="Arial" w:cs="Arial"/>
                <w:b/>
                <w:bCs/>
                <w:sz w:val="24"/>
                <w:szCs w:val="24"/>
              </w:rPr>
              <w:t>agreed</w:t>
            </w:r>
            <w:r w:rsidR="00D2142A">
              <w:rPr>
                <w:rFonts w:ascii="Arial" w:hAnsi="Arial" w:cs="Arial"/>
                <w:sz w:val="24"/>
                <w:szCs w:val="24"/>
              </w:rPr>
              <w:t xml:space="preserve"> they were happy with the committee structure.</w:t>
            </w:r>
          </w:p>
        </w:tc>
      </w:tr>
      <w:tr w:rsidR="00371F4A" w:rsidRPr="0080060F" w14:paraId="79ADD729" w14:textId="77777777" w:rsidTr="00220220">
        <w:tc>
          <w:tcPr>
            <w:tcW w:w="909" w:type="dxa"/>
          </w:tcPr>
          <w:p w14:paraId="7F84013A"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062FFA9C" w14:textId="77777777" w:rsidR="00371F4A" w:rsidRPr="0080060F" w:rsidRDefault="00371F4A" w:rsidP="00371F4A">
            <w:pPr>
              <w:spacing w:line="276" w:lineRule="auto"/>
              <w:jc w:val="both"/>
              <w:rPr>
                <w:rFonts w:ascii="Arial" w:hAnsi="Arial" w:cs="Arial"/>
                <w:sz w:val="24"/>
                <w:szCs w:val="24"/>
              </w:rPr>
            </w:pPr>
          </w:p>
        </w:tc>
      </w:tr>
      <w:tr w:rsidR="00371F4A" w:rsidRPr="0080060F" w14:paraId="42E64960" w14:textId="77777777" w:rsidTr="00220220">
        <w:tc>
          <w:tcPr>
            <w:tcW w:w="909" w:type="dxa"/>
          </w:tcPr>
          <w:p w14:paraId="78198187" w14:textId="56796F4D"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9.3</w:t>
            </w:r>
          </w:p>
        </w:tc>
        <w:tc>
          <w:tcPr>
            <w:tcW w:w="9547" w:type="dxa"/>
          </w:tcPr>
          <w:p w14:paraId="058B0FB5" w14:textId="172780C2"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Outcomes</w:t>
            </w:r>
          </w:p>
        </w:tc>
      </w:tr>
      <w:tr w:rsidR="00371F4A" w:rsidRPr="0080060F" w14:paraId="12F4D0C0" w14:textId="77777777" w:rsidTr="00220220">
        <w:tc>
          <w:tcPr>
            <w:tcW w:w="909" w:type="dxa"/>
          </w:tcPr>
          <w:p w14:paraId="0ED9D204"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55AAEE8" w14:textId="77777777" w:rsidR="00371F4A" w:rsidRPr="0080060F" w:rsidRDefault="00371F4A" w:rsidP="00371F4A">
            <w:pPr>
              <w:spacing w:line="276" w:lineRule="auto"/>
              <w:jc w:val="both"/>
              <w:rPr>
                <w:rFonts w:ascii="Arial" w:hAnsi="Arial" w:cs="Arial"/>
                <w:sz w:val="24"/>
                <w:szCs w:val="24"/>
              </w:rPr>
            </w:pPr>
          </w:p>
        </w:tc>
      </w:tr>
      <w:tr w:rsidR="00371F4A" w:rsidRPr="0080060F" w14:paraId="58A0F675" w14:textId="77777777" w:rsidTr="00220220">
        <w:tc>
          <w:tcPr>
            <w:tcW w:w="909" w:type="dxa"/>
          </w:tcPr>
          <w:p w14:paraId="60B00DAE"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D09B63C" w14:textId="5CA2954F" w:rsidR="00371F4A" w:rsidRPr="0080060F" w:rsidRDefault="00025D55" w:rsidP="00371F4A">
            <w:pPr>
              <w:spacing w:line="276" w:lineRule="auto"/>
              <w:jc w:val="both"/>
              <w:rPr>
                <w:rFonts w:ascii="Arial" w:hAnsi="Arial" w:cs="Arial"/>
                <w:sz w:val="24"/>
                <w:szCs w:val="24"/>
              </w:rPr>
            </w:pPr>
            <w:r>
              <w:rPr>
                <w:rFonts w:ascii="Arial" w:hAnsi="Arial" w:cs="Arial"/>
                <w:sz w:val="24"/>
                <w:szCs w:val="24"/>
              </w:rPr>
              <w:t xml:space="preserve">Consult with SLT on </w:t>
            </w:r>
            <w:r w:rsidR="001D7EB7">
              <w:rPr>
                <w:rFonts w:ascii="Arial" w:hAnsi="Arial" w:cs="Arial"/>
                <w:sz w:val="24"/>
                <w:szCs w:val="24"/>
              </w:rPr>
              <w:t xml:space="preserve">possible link governor activity during COVID-19 </w:t>
            </w:r>
            <w:r w:rsidR="00FA3AF8">
              <w:rPr>
                <w:rFonts w:ascii="Arial" w:hAnsi="Arial" w:cs="Arial"/>
                <w:sz w:val="24"/>
                <w:szCs w:val="24"/>
              </w:rPr>
              <w:t>restrictions.</w:t>
            </w:r>
          </w:p>
        </w:tc>
      </w:tr>
      <w:tr w:rsidR="00371F4A" w:rsidRPr="0080060F" w14:paraId="09D7CDC7" w14:textId="77777777" w:rsidTr="00220220">
        <w:tc>
          <w:tcPr>
            <w:tcW w:w="909" w:type="dxa"/>
          </w:tcPr>
          <w:p w14:paraId="3D2A3663"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7754B56" w14:textId="52D21AAD" w:rsidR="00371F4A" w:rsidRPr="0080060F" w:rsidRDefault="00371F4A" w:rsidP="00371F4A">
            <w:pPr>
              <w:spacing w:line="276" w:lineRule="auto"/>
              <w:jc w:val="both"/>
              <w:rPr>
                <w:rFonts w:ascii="Arial" w:hAnsi="Arial" w:cs="Arial"/>
                <w:sz w:val="24"/>
                <w:szCs w:val="24"/>
              </w:rPr>
            </w:pPr>
            <w:r w:rsidRPr="0080060F">
              <w:rPr>
                <w:rFonts w:ascii="Arial" w:hAnsi="Arial" w:cs="Arial"/>
                <w:b/>
                <w:bCs/>
                <w:sz w:val="24"/>
                <w:szCs w:val="24"/>
              </w:rPr>
              <w:t>ACTION:</w:t>
            </w:r>
            <w:r w:rsidRPr="0080060F">
              <w:rPr>
                <w:rFonts w:ascii="Arial" w:hAnsi="Arial" w:cs="Arial"/>
                <w:sz w:val="24"/>
                <w:szCs w:val="24"/>
              </w:rPr>
              <w:t xml:space="preserve"> </w:t>
            </w:r>
            <w:r w:rsidR="00FA3AF8">
              <w:rPr>
                <w:rFonts w:ascii="Arial" w:hAnsi="Arial" w:cs="Arial"/>
                <w:b/>
                <w:bCs/>
                <w:sz w:val="24"/>
                <w:szCs w:val="24"/>
              </w:rPr>
              <w:t>The Head Teacher</w:t>
            </w:r>
          </w:p>
        </w:tc>
      </w:tr>
      <w:tr w:rsidR="00371F4A" w:rsidRPr="0080060F" w14:paraId="066E484F" w14:textId="77777777" w:rsidTr="00220220">
        <w:tc>
          <w:tcPr>
            <w:tcW w:w="909" w:type="dxa"/>
          </w:tcPr>
          <w:p w14:paraId="49907DDE"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473990A1" w14:textId="77777777" w:rsidR="00371F4A" w:rsidRPr="0080060F" w:rsidRDefault="00371F4A" w:rsidP="00371F4A">
            <w:pPr>
              <w:spacing w:line="276" w:lineRule="auto"/>
              <w:jc w:val="both"/>
              <w:rPr>
                <w:rFonts w:ascii="Arial" w:hAnsi="Arial" w:cs="Arial"/>
                <w:sz w:val="24"/>
                <w:szCs w:val="24"/>
              </w:rPr>
            </w:pPr>
          </w:p>
        </w:tc>
      </w:tr>
      <w:tr w:rsidR="00371F4A" w:rsidRPr="0080060F" w14:paraId="2A8ACEBA" w14:textId="77777777" w:rsidTr="00220220">
        <w:tc>
          <w:tcPr>
            <w:tcW w:w="909" w:type="dxa"/>
          </w:tcPr>
          <w:p w14:paraId="1D44F560" w14:textId="5CFBF610"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10.</w:t>
            </w:r>
          </w:p>
        </w:tc>
        <w:tc>
          <w:tcPr>
            <w:tcW w:w="9547" w:type="dxa"/>
          </w:tcPr>
          <w:p w14:paraId="798626C8" w14:textId="28C06571"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MENTAL HEALTH AND WELLBEING</w:t>
            </w:r>
          </w:p>
        </w:tc>
      </w:tr>
      <w:tr w:rsidR="00371F4A" w:rsidRPr="0080060F" w14:paraId="61590FDA" w14:textId="77777777" w:rsidTr="00220220">
        <w:tc>
          <w:tcPr>
            <w:tcW w:w="909" w:type="dxa"/>
          </w:tcPr>
          <w:p w14:paraId="27DFE330"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31B820D" w14:textId="77777777" w:rsidR="00371F4A" w:rsidRPr="0080060F" w:rsidRDefault="00371F4A" w:rsidP="00371F4A">
            <w:pPr>
              <w:spacing w:line="276" w:lineRule="auto"/>
              <w:jc w:val="both"/>
              <w:rPr>
                <w:rFonts w:ascii="Arial" w:hAnsi="Arial" w:cs="Arial"/>
                <w:sz w:val="24"/>
                <w:szCs w:val="24"/>
              </w:rPr>
            </w:pPr>
          </w:p>
        </w:tc>
      </w:tr>
      <w:tr w:rsidR="00371F4A" w:rsidRPr="0080060F" w14:paraId="750130B6" w14:textId="77777777" w:rsidTr="00220220">
        <w:tc>
          <w:tcPr>
            <w:tcW w:w="909" w:type="dxa"/>
          </w:tcPr>
          <w:p w14:paraId="0BB1B58F" w14:textId="412BF626"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10.1</w:t>
            </w:r>
          </w:p>
        </w:tc>
        <w:tc>
          <w:tcPr>
            <w:tcW w:w="9547" w:type="dxa"/>
          </w:tcPr>
          <w:p w14:paraId="3B8EEC04" w14:textId="1AA797D2"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Purpose</w:t>
            </w:r>
          </w:p>
        </w:tc>
      </w:tr>
      <w:tr w:rsidR="00371F4A" w:rsidRPr="0080060F" w14:paraId="210D2FDE" w14:textId="77777777" w:rsidTr="00220220">
        <w:tc>
          <w:tcPr>
            <w:tcW w:w="909" w:type="dxa"/>
          </w:tcPr>
          <w:p w14:paraId="49A393CA"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23697DD6" w14:textId="77777777" w:rsidR="00371F4A" w:rsidRPr="0080060F" w:rsidRDefault="00371F4A" w:rsidP="00371F4A">
            <w:pPr>
              <w:spacing w:line="276" w:lineRule="auto"/>
              <w:jc w:val="both"/>
              <w:rPr>
                <w:rFonts w:ascii="Arial" w:hAnsi="Arial" w:cs="Arial"/>
                <w:sz w:val="24"/>
                <w:szCs w:val="24"/>
              </w:rPr>
            </w:pPr>
          </w:p>
        </w:tc>
      </w:tr>
      <w:tr w:rsidR="00371F4A" w:rsidRPr="0080060F" w14:paraId="7F5A9EC9" w14:textId="77777777" w:rsidTr="00220220">
        <w:tc>
          <w:tcPr>
            <w:tcW w:w="909" w:type="dxa"/>
          </w:tcPr>
          <w:p w14:paraId="4841C728"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E821489" w14:textId="7921948A"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 xml:space="preserve">To assist the local governing body in supporting and promoting positive mental health and wellbeing, the Clerk had circulated the Governor’s Guide to Managing Teacher Workload and Wellbeing, which had been produced by the National Governance Association (NGA). </w:t>
            </w:r>
          </w:p>
        </w:tc>
      </w:tr>
      <w:tr w:rsidR="00371F4A" w:rsidRPr="0080060F" w14:paraId="48E05E25" w14:textId="77777777" w:rsidTr="00220220">
        <w:tc>
          <w:tcPr>
            <w:tcW w:w="909" w:type="dxa"/>
          </w:tcPr>
          <w:p w14:paraId="47CAB511"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4691225F" w14:textId="77777777" w:rsidR="00371F4A" w:rsidRPr="0080060F" w:rsidRDefault="00371F4A" w:rsidP="00371F4A">
            <w:pPr>
              <w:spacing w:line="276" w:lineRule="auto"/>
              <w:jc w:val="both"/>
              <w:rPr>
                <w:rFonts w:ascii="Arial" w:hAnsi="Arial" w:cs="Arial"/>
                <w:sz w:val="24"/>
                <w:szCs w:val="24"/>
              </w:rPr>
            </w:pPr>
          </w:p>
        </w:tc>
      </w:tr>
      <w:tr w:rsidR="00371F4A" w:rsidRPr="0080060F" w14:paraId="25C08E10" w14:textId="77777777" w:rsidTr="00220220">
        <w:tc>
          <w:tcPr>
            <w:tcW w:w="909" w:type="dxa"/>
          </w:tcPr>
          <w:p w14:paraId="4B139C16" w14:textId="2FED767A"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10.2</w:t>
            </w:r>
          </w:p>
        </w:tc>
        <w:tc>
          <w:tcPr>
            <w:tcW w:w="9547" w:type="dxa"/>
          </w:tcPr>
          <w:p w14:paraId="4A57CF82" w14:textId="126E39F3"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Discussion/Challenge</w:t>
            </w:r>
          </w:p>
        </w:tc>
      </w:tr>
      <w:tr w:rsidR="00371F4A" w:rsidRPr="0080060F" w14:paraId="21095156" w14:textId="77777777" w:rsidTr="00220220">
        <w:tc>
          <w:tcPr>
            <w:tcW w:w="909" w:type="dxa"/>
          </w:tcPr>
          <w:p w14:paraId="77193C27"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E258919" w14:textId="77777777" w:rsidR="00371F4A" w:rsidRPr="0080060F" w:rsidRDefault="00371F4A" w:rsidP="00371F4A">
            <w:pPr>
              <w:spacing w:line="276" w:lineRule="auto"/>
              <w:jc w:val="both"/>
              <w:rPr>
                <w:rFonts w:ascii="Arial" w:hAnsi="Arial" w:cs="Arial"/>
                <w:sz w:val="24"/>
                <w:szCs w:val="24"/>
              </w:rPr>
            </w:pPr>
          </w:p>
        </w:tc>
      </w:tr>
      <w:tr w:rsidR="00371F4A" w:rsidRPr="0080060F" w14:paraId="0193C59A" w14:textId="77777777" w:rsidTr="00220220">
        <w:tc>
          <w:tcPr>
            <w:tcW w:w="909" w:type="dxa"/>
          </w:tcPr>
          <w:p w14:paraId="1C2BCF39"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7B97A40" w14:textId="588D9A79" w:rsidR="00371F4A" w:rsidRPr="0080060F" w:rsidRDefault="0057258A" w:rsidP="00371F4A">
            <w:pPr>
              <w:spacing w:line="276" w:lineRule="auto"/>
              <w:jc w:val="both"/>
              <w:rPr>
                <w:rFonts w:ascii="Arial" w:hAnsi="Arial" w:cs="Arial"/>
                <w:sz w:val="24"/>
                <w:szCs w:val="24"/>
              </w:rPr>
            </w:pPr>
            <w:r>
              <w:rPr>
                <w:rFonts w:ascii="Arial" w:hAnsi="Arial" w:cs="Arial"/>
                <w:sz w:val="24"/>
                <w:szCs w:val="24"/>
              </w:rPr>
              <w:t xml:space="preserve">The </w:t>
            </w:r>
            <w:r w:rsidR="00FC4E62">
              <w:rPr>
                <w:rFonts w:ascii="Arial" w:hAnsi="Arial" w:cs="Arial"/>
                <w:sz w:val="24"/>
                <w:szCs w:val="24"/>
              </w:rPr>
              <w:t xml:space="preserve">Chair </w:t>
            </w:r>
            <w:r w:rsidR="00924D43">
              <w:rPr>
                <w:rFonts w:ascii="Arial" w:hAnsi="Arial" w:cs="Arial"/>
                <w:sz w:val="24"/>
                <w:szCs w:val="24"/>
              </w:rPr>
              <w:t>informed governors</w:t>
            </w:r>
            <w:r w:rsidR="00FC4E62">
              <w:rPr>
                <w:rFonts w:ascii="Arial" w:hAnsi="Arial" w:cs="Arial"/>
                <w:sz w:val="24"/>
                <w:szCs w:val="24"/>
              </w:rPr>
              <w:t xml:space="preserve"> that </w:t>
            </w:r>
            <w:r w:rsidR="00924D43">
              <w:rPr>
                <w:rFonts w:ascii="Arial" w:hAnsi="Arial" w:cs="Arial"/>
                <w:sz w:val="24"/>
                <w:szCs w:val="24"/>
              </w:rPr>
              <w:t xml:space="preserve">she </w:t>
            </w:r>
            <w:r w:rsidR="00B82155">
              <w:rPr>
                <w:rFonts w:ascii="Arial" w:hAnsi="Arial" w:cs="Arial"/>
                <w:sz w:val="24"/>
                <w:szCs w:val="24"/>
              </w:rPr>
              <w:t xml:space="preserve">had </w:t>
            </w:r>
            <w:r w:rsidR="00924D43">
              <w:rPr>
                <w:rFonts w:ascii="Arial" w:hAnsi="Arial" w:cs="Arial"/>
                <w:sz w:val="24"/>
                <w:szCs w:val="24"/>
              </w:rPr>
              <w:t xml:space="preserve">attended </w:t>
            </w:r>
            <w:r w:rsidR="006D7992">
              <w:rPr>
                <w:rFonts w:ascii="Arial" w:hAnsi="Arial" w:cs="Arial"/>
                <w:sz w:val="24"/>
                <w:szCs w:val="24"/>
              </w:rPr>
              <w:t xml:space="preserve">training </w:t>
            </w:r>
            <w:r w:rsidR="006D1D12">
              <w:rPr>
                <w:rFonts w:ascii="Arial" w:hAnsi="Arial" w:cs="Arial"/>
                <w:sz w:val="24"/>
                <w:szCs w:val="24"/>
              </w:rPr>
              <w:t xml:space="preserve">on Mental Health and Wellbeing (MHWB) </w:t>
            </w:r>
            <w:r w:rsidR="00E36C28">
              <w:rPr>
                <w:rFonts w:ascii="Arial" w:hAnsi="Arial" w:cs="Arial"/>
                <w:sz w:val="24"/>
                <w:szCs w:val="24"/>
              </w:rPr>
              <w:t>which had been</w:t>
            </w:r>
            <w:r w:rsidR="00430507">
              <w:rPr>
                <w:rFonts w:ascii="Arial" w:hAnsi="Arial" w:cs="Arial"/>
                <w:sz w:val="24"/>
                <w:szCs w:val="24"/>
              </w:rPr>
              <w:t xml:space="preserve"> interesting, however, she felt </w:t>
            </w:r>
            <w:r w:rsidR="006D1D12">
              <w:rPr>
                <w:rFonts w:ascii="Arial" w:hAnsi="Arial" w:cs="Arial"/>
                <w:sz w:val="24"/>
                <w:szCs w:val="24"/>
              </w:rPr>
              <w:t xml:space="preserve">disappointed that </w:t>
            </w:r>
            <w:r w:rsidR="00E36C28">
              <w:rPr>
                <w:rFonts w:ascii="Arial" w:hAnsi="Arial" w:cs="Arial"/>
                <w:sz w:val="24"/>
                <w:szCs w:val="24"/>
              </w:rPr>
              <w:t>the session focused solely Middlesbrough data</w:t>
            </w:r>
            <w:r w:rsidR="00430507">
              <w:rPr>
                <w:rFonts w:ascii="Arial" w:hAnsi="Arial" w:cs="Arial"/>
                <w:sz w:val="24"/>
                <w:szCs w:val="24"/>
              </w:rPr>
              <w:t>.</w:t>
            </w:r>
            <w:r w:rsidR="008C553A">
              <w:rPr>
                <w:rFonts w:ascii="Arial" w:hAnsi="Arial" w:cs="Arial"/>
                <w:sz w:val="24"/>
                <w:szCs w:val="24"/>
              </w:rPr>
              <w:t xml:space="preserve"> The Chair </w:t>
            </w:r>
            <w:r w:rsidR="002F25DB">
              <w:rPr>
                <w:rFonts w:ascii="Arial" w:hAnsi="Arial" w:cs="Arial"/>
                <w:sz w:val="24"/>
                <w:szCs w:val="24"/>
              </w:rPr>
              <w:t>suggested</w:t>
            </w:r>
            <w:r w:rsidR="00707D31">
              <w:rPr>
                <w:rFonts w:ascii="Arial" w:hAnsi="Arial" w:cs="Arial"/>
                <w:sz w:val="24"/>
                <w:szCs w:val="24"/>
              </w:rPr>
              <w:t xml:space="preserve"> governors contact her if they wanted </w:t>
            </w:r>
            <w:r w:rsidR="002F25DB">
              <w:rPr>
                <w:rFonts w:ascii="Arial" w:hAnsi="Arial" w:cs="Arial"/>
                <w:sz w:val="24"/>
                <w:szCs w:val="24"/>
              </w:rPr>
              <w:t>to find out more about the MHWB training</w:t>
            </w:r>
          </w:p>
        </w:tc>
      </w:tr>
      <w:tr w:rsidR="00371F4A" w:rsidRPr="0080060F" w14:paraId="62F92090" w14:textId="77777777" w:rsidTr="00220220">
        <w:tc>
          <w:tcPr>
            <w:tcW w:w="909" w:type="dxa"/>
          </w:tcPr>
          <w:p w14:paraId="140EC24B"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5406897" w14:textId="77777777" w:rsidR="00371F4A" w:rsidRPr="0080060F" w:rsidRDefault="00371F4A" w:rsidP="00371F4A">
            <w:pPr>
              <w:spacing w:line="276" w:lineRule="auto"/>
              <w:jc w:val="both"/>
              <w:rPr>
                <w:rFonts w:ascii="Arial" w:hAnsi="Arial" w:cs="Arial"/>
                <w:sz w:val="24"/>
                <w:szCs w:val="24"/>
              </w:rPr>
            </w:pPr>
          </w:p>
        </w:tc>
      </w:tr>
      <w:tr w:rsidR="00371F4A" w:rsidRPr="0080060F" w14:paraId="01C78804" w14:textId="77777777" w:rsidTr="00220220">
        <w:tc>
          <w:tcPr>
            <w:tcW w:w="909" w:type="dxa"/>
          </w:tcPr>
          <w:p w14:paraId="339554A7" w14:textId="4DAA857D"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lastRenderedPageBreak/>
              <w:t>10.3</w:t>
            </w:r>
          </w:p>
        </w:tc>
        <w:tc>
          <w:tcPr>
            <w:tcW w:w="9547" w:type="dxa"/>
          </w:tcPr>
          <w:p w14:paraId="02DD6064" w14:textId="2C83E513"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Outcomes</w:t>
            </w:r>
          </w:p>
        </w:tc>
      </w:tr>
      <w:tr w:rsidR="00371F4A" w:rsidRPr="0080060F" w14:paraId="2AD265D4" w14:textId="77777777" w:rsidTr="00220220">
        <w:tc>
          <w:tcPr>
            <w:tcW w:w="909" w:type="dxa"/>
          </w:tcPr>
          <w:p w14:paraId="22A7AFD4"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6112558" w14:textId="77777777" w:rsidR="00371F4A" w:rsidRPr="0080060F" w:rsidRDefault="00371F4A" w:rsidP="00371F4A">
            <w:pPr>
              <w:spacing w:line="276" w:lineRule="auto"/>
              <w:jc w:val="both"/>
              <w:rPr>
                <w:rFonts w:ascii="Arial" w:hAnsi="Arial" w:cs="Arial"/>
                <w:sz w:val="24"/>
                <w:szCs w:val="24"/>
              </w:rPr>
            </w:pPr>
          </w:p>
        </w:tc>
      </w:tr>
      <w:tr w:rsidR="00371F4A" w:rsidRPr="0080060F" w14:paraId="6C407CE9" w14:textId="77777777" w:rsidTr="00220220">
        <w:tc>
          <w:tcPr>
            <w:tcW w:w="909" w:type="dxa"/>
          </w:tcPr>
          <w:p w14:paraId="6D60A0DE"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2F084B60" w14:textId="2EA1B767" w:rsidR="00371F4A" w:rsidRPr="0080060F" w:rsidRDefault="00E82748" w:rsidP="00371F4A">
            <w:pPr>
              <w:spacing w:line="276" w:lineRule="auto"/>
              <w:jc w:val="both"/>
              <w:rPr>
                <w:rFonts w:ascii="Arial" w:hAnsi="Arial" w:cs="Arial"/>
                <w:sz w:val="24"/>
                <w:szCs w:val="24"/>
              </w:rPr>
            </w:pPr>
            <w:r>
              <w:rPr>
                <w:rFonts w:ascii="Arial" w:hAnsi="Arial" w:cs="Arial"/>
                <w:sz w:val="24"/>
                <w:szCs w:val="24"/>
              </w:rPr>
              <w:t xml:space="preserve">Governors to consider </w:t>
            </w:r>
            <w:r w:rsidR="00376F7B">
              <w:rPr>
                <w:rFonts w:ascii="Arial" w:hAnsi="Arial" w:cs="Arial"/>
                <w:sz w:val="24"/>
                <w:szCs w:val="24"/>
              </w:rPr>
              <w:t>how MHWB could be incorporated into the local governing body.</w:t>
            </w:r>
          </w:p>
        </w:tc>
      </w:tr>
      <w:tr w:rsidR="00371F4A" w:rsidRPr="0080060F" w14:paraId="0C00EC7C" w14:textId="77777777" w:rsidTr="00220220">
        <w:tc>
          <w:tcPr>
            <w:tcW w:w="909" w:type="dxa"/>
          </w:tcPr>
          <w:p w14:paraId="14B6612A"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33BA454A" w14:textId="44D393D9"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 xml:space="preserve">ACTION: </w:t>
            </w:r>
            <w:r w:rsidR="00376F7B">
              <w:rPr>
                <w:rFonts w:ascii="Arial" w:hAnsi="Arial" w:cs="Arial"/>
                <w:b/>
                <w:bCs/>
                <w:sz w:val="24"/>
                <w:szCs w:val="24"/>
              </w:rPr>
              <w:t>All</w:t>
            </w:r>
          </w:p>
        </w:tc>
      </w:tr>
      <w:tr w:rsidR="00376F7B" w:rsidRPr="0080060F" w14:paraId="04DC0B1C" w14:textId="77777777" w:rsidTr="00220220">
        <w:tc>
          <w:tcPr>
            <w:tcW w:w="909" w:type="dxa"/>
          </w:tcPr>
          <w:p w14:paraId="4F024C7A" w14:textId="77777777" w:rsidR="00376F7B" w:rsidRPr="0080060F" w:rsidRDefault="00376F7B" w:rsidP="00371F4A">
            <w:pPr>
              <w:pStyle w:val="ListParagraph"/>
              <w:ind w:left="0"/>
              <w:jc w:val="both"/>
              <w:rPr>
                <w:rFonts w:ascii="Arial" w:hAnsi="Arial" w:cs="Arial"/>
                <w:sz w:val="24"/>
                <w:szCs w:val="24"/>
              </w:rPr>
            </w:pPr>
          </w:p>
        </w:tc>
        <w:tc>
          <w:tcPr>
            <w:tcW w:w="9547" w:type="dxa"/>
          </w:tcPr>
          <w:p w14:paraId="263CC847" w14:textId="77777777" w:rsidR="00376F7B" w:rsidRPr="0080060F" w:rsidRDefault="00376F7B" w:rsidP="00371F4A">
            <w:pPr>
              <w:jc w:val="both"/>
              <w:rPr>
                <w:rFonts w:ascii="Arial" w:hAnsi="Arial" w:cs="Arial"/>
                <w:b/>
                <w:bCs/>
                <w:sz w:val="24"/>
                <w:szCs w:val="24"/>
              </w:rPr>
            </w:pPr>
          </w:p>
        </w:tc>
      </w:tr>
      <w:tr w:rsidR="00371F4A" w:rsidRPr="0080060F" w14:paraId="4C68F174" w14:textId="77777777" w:rsidTr="00220220">
        <w:tc>
          <w:tcPr>
            <w:tcW w:w="909" w:type="dxa"/>
          </w:tcPr>
          <w:p w14:paraId="379B9D65" w14:textId="5B9D93B3"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12.</w:t>
            </w:r>
          </w:p>
        </w:tc>
        <w:tc>
          <w:tcPr>
            <w:tcW w:w="9547" w:type="dxa"/>
          </w:tcPr>
          <w:p w14:paraId="67F21051" w14:textId="26F68D75"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Financial Monitoring 2020/21</w:t>
            </w:r>
          </w:p>
        </w:tc>
      </w:tr>
      <w:tr w:rsidR="00371F4A" w:rsidRPr="0080060F" w14:paraId="724828C4" w14:textId="77777777" w:rsidTr="00220220">
        <w:tc>
          <w:tcPr>
            <w:tcW w:w="909" w:type="dxa"/>
          </w:tcPr>
          <w:p w14:paraId="4C9DAFDD"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8709670" w14:textId="77777777" w:rsidR="00371F4A" w:rsidRPr="0080060F" w:rsidRDefault="00371F4A" w:rsidP="00371F4A">
            <w:pPr>
              <w:spacing w:line="276" w:lineRule="auto"/>
              <w:jc w:val="both"/>
              <w:rPr>
                <w:rFonts w:ascii="Arial" w:hAnsi="Arial" w:cs="Arial"/>
                <w:sz w:val="24"/>
                <w:szCs w:val="24"/>
              </w:rPr>
            </w:pPr>
          </w:p>
        </w:tc>
      </w:tr>
      <w:tr w:rsidR="00371F4A" w:rsidRPr="0080060F" w14:paraId="20B7F5C5" w14:textId="77777777" w:rsidTr="00220220">
        <w:tc>
          <w:tcPr>
            <w:tcW w:w="909" w:type="dxa"/>
          </w:tcPr>
          <w:p w14:paraId="790ECC8A" w14:textId="31004C91"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47C9B881" w14:textId="73862DF7"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This item was discussed as part of the School Business Manager’s report at Item 11.</w:t>
            </w:r>
          </w:p>
        </w:tc>
      </w:tr>
      <w:tr w:rsidR="00371F4A" w:rsidRPr="0080060F" w14:paraId="2D062EE9" w14:textId="77777777" w:rsidTr="00220220">
        <w:tc>
          <w:tcPr>
            <w:tcW w:w="909" w:type="dxa"/>
          </w:tcPr>
          <w:p w14:paraId="6A6B0CA9"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27D18C75" w14:textId="35C31F6B" w:rsidR="00371F4A" w:rsidRPr="0080060F" w:rsidRDefault="00371F4A" w:rsidP="00371F4A">
            <w:pPr>
              <w:spacing w:line="276" w:lineRule="auto"/>
              <w:jc w:val="both"/>
              <w:rPr>
                <w:rFonts w:ascii="Arial" w:hAnsi="Arial" w:cs="Arial"/>
                <w:sz w:val="24"/>
                <w:szCs w:val="24"/>
              </w:rPr>
            </w:pPr>
          </w:p>
        </w:tc>
      </w:tr>
      <w:tr w:rsidR="00371F4A" w:rsidRPr="0080060F" w14:paraId="177275D3" w14:textId="77777777" w:rsidTr="00220220">
        <w:tc>
          <w:tcPr>
            <w:tcW w:w="909" w:type="dxa"/>
          </w:tcPr>
          <w:p w14:paraId="7320A98C" w14:textId="7AD83090"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13.</w:t>
            </w:r>
          </w:p>
        </w:tc>
        <w:tc>
          <w:tcPr>
            <w:tcW w:w="9547" w:type="dxa"/>
          </w:tcPr>
          <w:p w14:paraId="47154E87" w14:textId="748267D7"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PUPIL PREMIUM REPORT AND STRATEGY</w:t>
            </w:r>
          </w:p>
        </w:tc>
      </w:tr>
      <w:tr w:rsidR="00371F4A" w:rsidRPr="0080060F" w14:paraId="6AB50892" w14:textId="77777777" w:rsidTr="00220220">
        <w:tc>
          <w:tcPr>
            <w:tcW w:w="909" w:type="dxa"/>
          </w:tcPr>
          <w:p w14:paraId="40B59F9E"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2B95315" w14:textId="77777777" w:rsidR="00371F4A" w:rsidRPr="0080060F" w:rsidRDefault="00371F4A" w:rsidP="00371F4A">
            <w:pPr>
              <w:spacing w:line="276" w:lineRule="auto"/>
              <w:jc w:val="both"/>
              <w:rPr>
                <w:rFonts w:ascii="Arial" w:hAnsi="Arial" w:cs="Arial"/>
                <w:sz w:val="24"/>
                <w:szCs w:val="24"/>
              </w:rPr>
            </w:pPr>
          </w:p>
        </w:tc>
      </w:tr>
      <w:tr w:rsidR="00371F4A" w:rsidRPr="0080060F" w14:paraId="757E6A6D" w14:textId="77777777" w:rsidTr="00220220">
        <w:tc>
          <w:tcPr>
            <w:tcW w:w="909" w:type="dxa"/>
          </w:tcPr>
          <w:p w14:paraId="22BBBB0B" w14:textId="1965EE94"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13.1</w:t>
            </w:r>
          </w:p>
        </w:tc>
        <w:tc>
          <w:tcPr>
            <w:tcW w:w="9547" w:type="dxa"/>
          </w:tcPr>
          <w:p w14:paraId="17035271" w14:textId="7D40C272"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Discussion/Challenge</w:t>
            </w:r>
          </w:p>
        </w:tc>
      </w:tr>
      <w:tr w:rsidR="00371F4A" w:rsidRPr="0080060F" w14:paraId="214AA0C1" w14:textId="77777777" w:rsidTr="00220220">
        <w:tc>
          <w:tcPr>
            <w:tcW w:w="909" w:type="dxa"/>
          </w:tcPr>
          <w:p w14:paraId="5160CC4D"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098A7F84" w14:textId="77777777" w:rsidR="00371F4A" w:rsidRPr="0080060F" w:rsidRDefault="00371F4A" w:rsidP="00371F4A">
            <w:pPr>
              <w:spacing w:line="276" w:lineRule="auto"/>
              <w:jc w:val="both"/>
              <w:rPr>
                <w:rFonts w:ascii="Arial" w:hAnsi="Arial" w:cs="Arial"/>
                <w:sz w:val="24"/>
                <w:szCs w:val="24"/>
              </w:rPr>
            </w:pPr>
          </w:p>
        </w:tc>
      </w:tr>
      <w:tr w:rsidR="00371F4A" w:rsidRPr="0080060F" w14:paraId="5CEF8317" w14:textId="77777777" w:rsidTr="00220220">
        <w:tc>
          <w:tcPr>
            <w:tcW w:w="909" w:type="dxa"/>
          </w:tcPr>
          <w:p w14:paraId="6B4FFA08"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7637FCF0" w14:textId="4DCC0420" w:rsidR="00371F4A" w:rsidRPr="0080060F" w:rsidRDefault="00B34208" w:rsidP="00371F4A">
            <w:pPr>
              <w:spacing w:line="276" w:lineRule="auto"/>
              <w:jc w:val="both"/>
              <w:rPr>
                <w:rFonts w:ascii="Arial" w:hAnsi="Arial" w:cs="Arial"/>
                <w:sz w:val="24"/>
                <w:szCs w:val="24"/>
              </w:rPr>
            </w:pPr>
            <w:r>
              <w:rPr>
                <w:rFonts w:ascii="Arial" w:hAnsi="Arial" w:cs="Arial"/>
                <w:sz w:val="24"/>
                <w:szCs w:val="24"/>
              </w:rPr>
              <w:t xml:space="preserve">The Head Teacher advised that the Pupil Premium </w:t>
            </w:r>
            <w:r w:rsidR="003B6030">
              <w:rPr>
                <w:rFonts w:ascii="Arial" w:hAnsi="Arial" w:cs="Arial"/>
                <w:sz w:val="24"/>
                <w:szCs w:val="24"/>
              </w:rPr>
              <w:t>R</w:t>
            </w:r>
            <w:r>
              <w:rPr>
                <w:rFonts w:ascii="Arial" w:hAnsi="Arial" w:cs="Arial"/>
                <w:sz w:val="24"/>
                <w:szCs w:val="24"/>
              </w:rPr>
              <w:t xml:space="preserve">eport and </w:t>
            </w:r>
            <w:r w:rsidR="003B6030">
              <w:rPr>
                <w:rFonts w:ascii="Arial" w:hAnsi="Arial" w:cs="Arial"/>
                <w:sz w:val="24"/>
                <w:szCs w:val="24"/>
              </w:rPr>
              <w:t>S</w:t>
            </w:r>
            <w:r>
              <w:rPr>
                <w:rFonts w:ascii="Arial" w:hAnsi="Arial" w:cs="Arial"/>
                <w:sz w:val="24"/>
                <w:szCs w:val="24"/>
              </w:rPr>
              <w:t xml:space="preserve">trategy had been uploaded to the website.  The catch-up </w:t>
            </w:r>
            <w:r w:rsidR="00B82155">
              <w:rPr>
                <w:rFonts w:ascii="Arial" w:hAnsi="Arial" w:cs="Arial"/>
                <w:sz w:val="24"/>
                <w:szCs w:val="24"/>
              </w:rPr>
              <w:t xml:space="preserve">plan </w:t>
            </w:r>
            <w:r>
              <w:rPr>
                <w:rFonts w:ascii="Arial" w:hAnsi="Arial" w:cs="Arial"/>
                <w:sz w:val="24"/>
                <w:szCs w:val="24"/>
              </w:rPr>
              <w:t xml:space="preserve">would also be uploaded as soon as possible.  The school had attempted to maintain the plan’s previous format as much as possible, however, it had been adapted in parts to fit the present school environment.  The Head Teacher commented that the School Business Manager and IATs CEO had reviewed the plan and suggested it was too long.  However, the Head Teacher believed that the length of the document was necessary to provide a detailed plan.           </w:t>
            </w:r>
          </w:p>
        </w:tc>
      </w:tr>
      <w:tr w:rsidR="00371F4A" w:rsidRPr="0080060F" w14:paraId="3F22A81C" w14:textId="77777777" w:rsidTr="00220220">
        <w:tc>
          <w:tcPr>
            <w:tcW w:w="909" w:type="dxa"/>
          </w:tcPr>
          <w:p w14:paraId="220215C9"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450A81CE" w14:textId="77777777" w:rsidR="00371F4A" w:rsidRPr="0080060F" w:rsidRDefault="00371F4A" w:rsidP="00371F4A">
            <w:pPr>
              <w:spacing w:line="276" w:lineRule="auto"/>
              <w:jc w:val="both"/>
              <w:rPr>
                <w:rFonts w:ascii="Arial" w:hAnsi="Arial" w:cs="Arial"/>
                <w:sz w:val="24"/>
                <w:szCs w:val="24"/>
              </w:rPr>
            </w:pPr>
          </w:p>
        </w:tc>
      </w:tr>
      <w:tr w:rsidR="00371F4A" w:rsidRPr="0080060F" w14:paraId="712B9CE3" w14:textId="77777777" w:rsidTr="00220220">
        <w:tc>
          <w:tcPr>
            <w:tcW w:w="909" w:type="dxa"/>
          </w:tcPr>
          <w:p w14:paraId="3BB561DC" w14:textId="50F0EBB8"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13.2</w:t>
            </w:r>
          </w:p>
        </w:tc>
        <w:tc>
          <w:tcPr>
            <w:tcW w:w="9547" w:type="dxa"/>
          </w:tcPr>
          <w:p w14:paraId="387810DC" w14:textId="1116B14D"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Outcomes</w:t>
            </w:r>
          </w:p>
        </w:tc>
      </w:tr>
      <w:tr w:rsidR="00371F4A" w:rsidRPr="0080060F" w14:paraId="446B3DD1" w14:textId="77777777" w:rsidTr="00220220">
        <w:tc>
          <w:tcPr>
            <w:tcW w:w="909" w:type="dxa"/>
          </w:tcPr>
          <w:p w14:paraId="43C33F1A"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34588ECE" w14:textId="77777777" w:rsidR="00371F4A" w:rsidRPr="0080060F" w:rsidRDefault="00371F4A" w:rsidP="00371F4A">
            <w:pPr>
              <w:spacing w:line="276" w:lineRule="auto"/>
              <w:jc w:val="both"/>
              <w:rPr>
                <w:rFonts w:ascii="Arial" w:hAnsi="Arial" w:cs="Arial"/>
                <w:sz w:val="24"/>
                <w:szCs w:val="24"/>
              </w:rPr>
            </w:pPr>
          </w:p>
        </w:tc>
      </w:tr>
      <w:tr w:rsidR="00371F4A" w:rsidRPr="0080060F" w14:paraId="24B748CB" w14:textId="77777777" w:rsidTr="00220220">
        <w:tc>
          <w:tcPr>
            <w:tcW w:w="909" w:type="dxa"/>
          </w:tcPr>
          <w:p w14:paraId="4BFF2F4A"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7C61243" w14:textId="0B52CCBC"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 xml:space="preserve">Governors noted the </w:t>
            </w:r>
            <w:r w:rsidR="003B6030">
              <w:rPr>
                <w:rFonts w:ascii="Arial" w:hAnsi="Arial" w:cs="Arial"/>
                <w:sz w:val="24"/>
                <w:szCs w:val="24"/>
              </w:rPr>
              <w:t>Pupil Premium Report and Strategy.</w:t>
            </w:r>
          </w:p>
        </w:tc>
      </w:tr>
      <w:tr w:rsidR="00371F4A" w:rsidRPr="0080060F" w14:paraId="5A7421C4" w14:textId="77777777" w:rsidTr="00220220">
        <w:tc>
          <w:tcPr>
            <w:tcW w:w="909" w:type="dxa"/>
          </w:tcPr>
          <w:p w14:paraId="171909BB"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369703A8" w14:textId="77777777" w:rsidR="00371F4A" w:rsidRPr="0080060F" w:rsidRDefault="00371F4A" w:rsidP="00371F4A">
            <w:pPr>
              <w:spacing w:line="276" w:lineRule="auto"/>
              <w:jc w:val="both"/>
              <w:rPr>
                <w:rFonts w:ascii="Arial" w:hAnsi="Arial" w:cs="Arial"/>
                <w:sz w:val="24"/>
                <w:szCs w:val="24"/>
              </w:rPr>
            </w:pPr>
          </w:p>
        </w:tc>
      </w:tr>
      <w:tr w:rsidR="00371F4A" w:rsidRPr="0080060F" w14:paraId="0222F798" w14:textId="77777777" w:rsidTr="00220220">
        <w:tc>
          <w:tcPr>
            <w:tcW w:w="909" w:type="dxa"/>
          </w:tcPr>
          <w:p w14:paraId="10155381" w14:textId="20AB7A2A"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14.</w:t>
            </w:r>
          </w:p>
        </w:tc>
        <w:tc>
          <w:tcPr>
            <w:tcW w:w="9547" w:type="dxa"/>
          </w:tcPr>
          <w:p w14:paraId="1D3129F2" w14:textId="64466873"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SPORTS PREMIUM REPORT AND STRATEGY</w:t>
            </w:r>
          </w:p>
        </w:tc>
      </w:tr>
      <w:tr w:rsidR="00371F4A" w:rsidRPr="0080060F" w14:paraId="0DABFB92" w14:textId="77777777" w:rsidTr="00220220">
        <w:tc>
          <w:tcPr>
            <w:tcW w:w="909" w:type="dxa"/>
          </w:tcPr>
          <w:p w14:paraId="621ED220"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3701394" w14:textId="77777777" w:rsidR="00371F4A" w:rsidRPr="0080060F" w:rsidRDefault="00371F4A" w:rsidP="00371F4A">
            <w:pPr>
              <w:spacing w:line="276" w:lineRule="auto"/>
              <w:jc w:val="both"/>
              <w:rPr>
                <w:rFonts w:ascii="Arial" w:hAnsi="Arial" w:cs="Arial"/>
                <w:sz w:val="24"/>
                <w:szCs w:val="24"/>
              </w:rPr>
            </w:pPr>
          </w:p>
        </w:tc>
      </w:tr>
      <w:tr w:rsidR="00371F4A" w:rsidRPr="0080060F" w14:paraId="7CF431D5" w14:textId="77777777" w:rsidTr="00220220">
        <w:tc>
          <w:tcPr>
            <w:tcW w:w="909" w:type="dxa"/>
          </w:tcPr>
          <w:p w14:paraId="4B033768" w14:textId="5B08201A"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14.1</w:t>
            </w:r>
          </w:p>
        </w:tc>
        <w:tc>
          <w:tcPr>
            <w:tcW w:w="9547" w:type="dxa"/>
          </w:tcPr>
          <w:p w14:paraId="55717722" w14:textId="747C80E2"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Discussion/Challenge</w:t>
            </w:r>
          </w:p>
        </w:tc>
      </w:tr>
      <w:tr w:rsidR="00371F4A" w:rsidRPr="0080060F" w14:paraId="601F2FC1" w14:textId="77777777" w:rsidTr="00220220">
        <w:tc>
          <w:tcPr>
            <w:tcW w:w="909" w:type="dxa"/>
          </w:tcPr>
          <w:p w14:paraId="44721A60"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686AB142" w14:textId="77777777" w:rsidR="00371F4A" w:rsidRPr="0080060F" w:rsidRDefault="00371F4A" w:rsidP="00371F4A">
            <w:pPr>
              <w:spacing w:line="276" w:lineRule="auto"/>
              <w:jc w:val="both"/>
              <w:rPr>
                <w:rFonts w:ascii="Arial" w:hAnsi="Arial" w:cs="Arial"/>
                <w:sz w:val="24"/>
                <w:szCs w:val="24"/>
              </w:rPr>
            </w:pPr>
          </w:p>
        </w:tc>
      </w:tr>
      <w:tr w:rsidR="00371F4A" w:rsidRPr="0080060F" w14:paraId="7E074D5D" w14:textId="77777777" w:rsidTr="00220220">
        <w:tc>
          <w:tcPr>
            <w:tcW w:w="909" w:type="dxa"/>
          </w:tcPr>
          <w:p w14:paraId="07752DA6"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3564FB3E" w14:textId="0DF43C60"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It was reported that the above report and strategy were incomplete at the time of the meeting</w:t>
            </w:r>
            <w:r w:rsidR="003B6030">
              <w:rPr>
                <w:rFonts w:ascii="Arial" w:hAnsi="Arial" w:cs="Arial"/>
                <w:sz w:val="24"/>
                <w:szCs w:val="24"/>
              </w:rPr>
              <w:t>.  This was</w:t>
            </w:r>
            <w:r w:rsidRPr="0080060F">
              <w:rPr>
                <w:rFonts w:ascii="Arial" w:hAnsi="Arial" w:cs="Arial"/>
                <w:sz w:val="24"/>
                <w:szCs w:val="24"/>
              </w:rPr>
              <w:t xml:space="preserve"> due to </w:t>
            </w:r>
            <w:r w:rsidR="003B6030">
              <w:rPr>
                <w:rFonts w:ascii="Arial" w:hAnsi="Arial" w:cs="Arial"/>
                <w:sz w:val="24"/>
                <w:szCs w:val="24"/>
              </w:rPr>
              <w:t xml:space="preserve">the final development meeting not due to take place until week commencing 16 November 2020.  The Head Teacher advised that the school intended to buy into the School Sports Partnership as it was a recommended resource but would need to finalise funding options.  Governors would be sent an email once the strategy was completed. </w:t>
            </w:r>
          </w:p>
        </w:tc>
      </w:tr>
      <w:tr w:rsidR="003B6030" w:rsidRPr="0080060F" w14:paraId="59864D53" w14:textId="77777777" w:rsidTr="00220220">
        <w:tc>
          <w:tcPr>
            <w:tcW w:w="909" w:type="dxa"/>
          </w:tcPr>
          <w:p w14:paraId="111A7B23" w14:textId="77777777" w:rsidR="003B6030" w:rsidRPr="0080060F" w:rsidRDefault="003B6030" w:rsidP="00371F4A">
            <w:pPr>
              <w:pStyle w:val="ListParagraph"/>
              <w:ind w:left="0"/>
              <w:jc w:val="both"/>
              <w:rPr>
                <w:rFonts w:ascii="Arial" w:hAnsi="Arial" w:cs="Arial"/>
                <w:sz w:val="24"/>
                <w:szCs w:val="24"/>
              </w:rPr>
            </w:pPr>
          </w:p>
        </w:tc>
        <w:tc>
          <w:tcPr>
            <w:tcW w:w="9547" w:type="dxa"/>
          </w:tcPr>
          <w:p w14:paraId="3FF29D38" w14:textId="77777777" w:rsidR="003B6030" w:rsidRPr="0080060F" w:rsidRDefault="003B6030" w:rsidP="00371F4A">
            <w:pPr>
              <w:jc w:val="both"/>
              <w:rPr>
                <w:rFonts w:ascii="Arial" w:hAnsi="Arial" w:cs="Arial"/>
                <w:sz w:val="24"/>
                <w:szCs w:val="24"/>
              </w:rPr>
            </w:pPr>
          </w:p>
        </w:tc>
      </w:tr>
      <w:tr w:rsidR="00C408C0" w:rsidRPr="0080060F" w14:paraId="5DF58103" w14:textId="77777777" w:rsidTr="00220220">
        <w:tc>
          <w:tcPr>
            <w:tcW w:w="909" w:type="dxa"/>
          </w:tcPr>
          <w:p w14:paraId="3A3148BD" w14:textId="77777777" w:rsidR="00C408C0" w:rsidRPr="0080060F" w:rsidRDefault="00C408C0" w:rsidP="00371F4A">
            <w:pPr>
              <w:pStyle w:val="ListParagraph"/>
              <w:ind w:left="0"/>
              <w:jc w:val="both"/>
              <w:rPr>
                <w:rFonts w:ascii="Arial" w:hAnsi="Arial" w:cs="Arial"/>
                <w:sz w:val="24"/>
                <w:szCs w:val="24"/>
              </w:rPr>
            </w:pPr>
          </w:p>
        </w:tc>
        <w:tc>
          <w:tcPr>
            <w:tcW w:w="9547" w:type="dxa"/>
          </w:tcPr>
          <w:p w14:paraId="0FC043CB" w14:textId="5D09EE93" w:rsidR="00C408C0" w:rsidRPr="0080060F" w:rsidRDefault="00C408C0" w:rsidP="00371F4A">
            <w:pPr>
              <w:jc w:val="both"/>
              <w:rPr>
                <w:rFonts w:ascii="Arial" w:hAnsi="Arial" w:cs="Arial"/>
                <w:sz w:val="24"/>
                <w:szCs w:val="24"/>
              </w:rPr>
            </w:pPr>
            <w:r>
              <w:rPr>
                <w:rFonts w:ascii="Arial" w:hAnsi="Arial" w:cs="Arial"/>
                <w:sz w:val="24"/>
                <w:szCs w:val="24"/>
              </w:rPr>
              <w:t xml:space="preserve">Governors returned discussions to the Pupil Premium Strategy and commented that - due to the high level of funding the school would receive - they agreed with the Head Teacher on the length of the document because </w:t>
            </w:r>
            <w:r w:rsidR="00CF76D2">
              <w:rPr>
                <w:rFonts w:ascii="Arial" w:hAnsi="Arial" w:cs="Arial"/>
                <w:sz w:val="24"/>
                <w:szCs w:val="24"/>
              </w:rPr>
              <w:t>it should</w:t>
            </w:r>
            <w:r>
              <w:rPr>
                <w:rFonts w:ascii="Arial" w:hAnsi="Arial" w:cs="Arial"/>
                <w:sz w:val="24"/>
                <w:szCs w:val="24"/>
              </w:rPr>
              <w:t xml:space="preserve"> “explain clearly” where funding would be spent.  The Head Teacher thanked governors for their feedback.</w:t>
            </w:r>
          </w:p>
        </w:tc>
      </w:tr>
      <w:tr w:rsidR="00C408C0" w:rsidRPr="0080060F" w14:paraId="63A1D212" w14:textId="77777777" w:rsidTr="00220220">
        <w:tc>
          <w:tcPr>
            <w:tcW w:w="909" w:type="dxa"/>
          </w:tcPr>
          <w:p w14:paraId="2529461F" w14:textId="77777777" w:rsidR="00C408C0" w:rsidRPr="0080060F" w:rsidRDefault="00C408C0" w:rsidP="00371F4A">
            <w:pPr>
              <w:pStyle w:val="ListParagraph"/>
              <w:ind w:left="0"/>
              <w:jc w:val="both"/>
              <w:rPr>
                <w:rFonts w:ascii="Arial" w:hAnsi="Arial" w:cs="Arial"/>
                <w:sz w:val="24"/>
                <w:szCs w:val="24"/>
              </w:rPr>
            </w:pPr>
          </w:p>
        </w:tc>
        <w:tc>
          <w:tcPr>
            <w:tcW w:w="9547" w:type="dxa"/>
          </w:tcPr>
          <w:p w14:paraId="3B73C6E3" w14:textId="77777777" w:rsidR="00C408C0" w:rsidRPr="0080060F" w:rsidRDefault="00C408C0" w:rsidP="00371F4A">
            <w:pPr>
              <w:jc w:val="both"/>
              <w:rPr>
                <w:rFonts w:ascii="Arial" w:hAnsi="Arial" w:cs="Arial"/>
                <w:sz w:val="24"/>
                <w:szCs w:val="24"/>
              </w:rPr>
            </w:pPr>
          </w:p>
        </w:tc>
      </w:tr>
      <w:tr w:rsidR="00371F4A" w:rsidRPr="0080060F" w14:paraId="661A69DB" w14:textId="77777777" w:rsidTr="00220220">
        <w:tc>
          <w:tcPr>
            <w:tcW w:w="909" w:type="dxa"/>
          </w:tcPr>
          <w:p w14:paraId="661DAB54" w14:textId="7D0961B5" w:rsidR="00371F4A" w:rsidRPr="0080060F" w:rsidRDefault="00C408C0" w:rsidP="00371F4A">
            <w:pPr>
              <w:pStyle w:val="ListParagraph"/>
              <w:spacing w:line="276" w:lineRule="auto"/>
              <w:ind w:left="0"/>
              <w:jc w:val="both"/>
              <w:rPr>
                <w:rFonts w:ascii="Arial" w:hAnsi="Arial" w:cs="Arial"/>
                <w:sz w:val="24"/>
                <w:szCs w:val="24"/>
              </w:rPr>
            </w:pPr>
            <w:r>
              <w:rPr>
                <w:rFonts w:ascii="Arial" w:hAnsi="Arial" w:cs="Arial"/>
                <w:sz w:val="24"/>
                <w:szCs w:val="24"/>
              </w:rPr>
              <w:t>14.2</w:t>
            </w:r>
          </w:p>
        </w:tc>
        <w:tc>
          <w:tcPr>
            <w:tcW w:w="9547" w:type="dxa"/>
          </w:tcPr>
          <w:p w14:paraId="1B42A0AA" w14:textId="6680C552" w:rsidR="00371F4A" w:rsidRPr="00C408C0" w:rsidRDefault="00C408C0" w:rsidP="00371F4A">
            <w:pPr>
              <w:spacing w:line="276" w:lineRule="auto"/>
              <w:jc w:val="both"/>
              <w:rPr>
                <w:rFonts w:ascii="Arial" w:hAnsi="Arial" w:cs="Arial"/>
                <w:b/>
                <w:bCs/>
                <w:sz w:val="24"/>
                <w:szCs w:val="24"/>
              </w:rPr>
            </w:pPr>
            <w:r w:rsidRPr="00C408C0">
              <w:rPr>
                <w:rFonts w:ascii="Arial" w:hAnsi="Arial" w:cs="Arial"/>
                <w:b/>
                <w:bCs/>
                <w:sz w:val="24"/>
                <w:szCs w:val="24"/>
              </w:rPr>
              <w:t>Outcomes</w:t>
            </w:r>
          </w:p>
        </w:tc>
      </w:tr>
      <w:tr w:rsidR="00C408C0" w:rsidRPr="0080060F" w14:paraId="1118F4DE" w14:textId="77777777" w:rsidTr="00220220">
        <w:tc>
          <w:tcPr>
            <w:tcW w:w="909" w:type="dxa"/>
          </w:tcPr>
          <w:p w14:paraId="0DF1722C" w14:textId="77777777" w:rsidR="00C408C0" w:rsidRPr="0080060F" w:rsidRDefault="00C408C0" w:rsidP="00371F4A">
            <w:pPr>
              <w:pStyle w:val="ListParagraph"/>
              <w:ind w:left="0"/>
              <w:jc w:val="both"/>
              <w:rPr>
                <w:rFonts w:ascii="Arial" w:hAnsi="Arial" w:cs="Arial"/>
                <w:sz w:val="24"/>
                <w:szCs w:val="24"/>
              </w:rPr>
            </w:pPr>
          </w:p>
        </w:tc>
        <w:tc>
          <w:tcPr>
            <w:tcW w:w="9547" w:type="dxa"/>
          </w:tcPr>
          <w:p w14:paraId="02B5BCCF" w14:textId="77777777" w:rsidR="00C408C0" w:rsidRPr="0080060F" w:rsidRDefault="00C408C0" w:rsidP="00371F4A">
            <w:pPr>
              <w:jc w:val="both"/>
              <w:rPr>
                <w:rFonts w:ascii="Arial" w:hAnsi="Arial" w:cs="Arial"/>
                <w:sz w:val="24"/>
                <w:szCs w:val="24"/>
              </w:rPr>
            </w:pPr>
          </w:p>
        </w:tc>
      </w:tr>
      <w:tr w:rsidR="00C408C0" w:rsidRPr="0080060F" w14:paraId="0B161ADB" w14:textId="77777777" w:rsidTr="00220220">
        <w:tc>
          <w:tcPr>
            <w:tcW w:w="909" w:type="dxa"/>
          </w:tcPr>
          <w:p w14:paraId="0CB478B1" w14:textId="77777777" w:rsidR="00C408C0" w:rsidRPr="0080060F" w:rsidRDefault="00C408C0" w:rsidP="00371F4A">
            <w:pPr>
              <w:pStyle w:val="ListParagraph"/>
              <w:ind w:left="0"/>
              <w:jc w:val="both"/>
              <w:rPr>
                <w:rFonts w:ascii="Arial" w:hAnsi="Arial" w:cs="Arial"/>
                <w:sz w:val="24"/>
                <w:szCs w:val="24"/>
              </w:rPr>
            </w:pPr>
          </w:p>
        </w:tc>
        <w:tc>
          <w:tcPr>
            <w:tcW w:w="9547" w:type="dxa"/>
          </w:tcPr>
          <w:p w14:paraId="0286DE98" w14:textId="05C52BB4" w:rsidR="00C408C0" w:rsidRPr="0080060F" w:rsidRDefault="00C408C0" w:rsidP="00371F4A">
            <w:pPr>
              <w:jc w:val="both"/>
              <w:rPr>
                <w:rFonts w:ascii="Arial" w:hAnsi="Arial" w:cs="Arial"/>
                <w:sz w:val="24"/>
                <w:szCs w:val="24"/>
              </w:rPr>
            </w:pPr>
            <w:r>
              <w:rPr>
                <w:rFonts w:ascii="Arial" w:hAnsi="Arial" w:cs="Arial"/>
                <w:sz w:val="24"/>
                <w:szCs w:val="24"/>
              </w:rPr>
              <w:t>Send governors the completed Sports Premium Report and Strategy.</w:t>
            </w:r>
          </w:p>
        </w:tc>
      </w:tr>
      <w:tr w:rsidR="003B6030" w:rsidRPr="0080060F" w14:paraId="5CA5CDEB" w14:textId="77777777" w:rsidTr="00220220">
        <w:tc>
          <w:tcPr>
            <w:tcW w:w="909" w:type="dxa"/>
          </w:tcPr>
          <w:p w14:paraId="6B980825" w14:textId="77777777" w:rsidR="003B6030" w:rsidRPr="0080060F" w:rsidRDefault="003B6030" w:rsidP="00371F4A">
            <w:pPr>
              <w:pStyle w:val="ListParagraph"/>
              <w:ind w:left="0"/>
              <w:jc w:val="both"/>
              <w:rPr>
                <w:rFonts w:ascii="Arial" w:hAnsi="Arial" w:cs="Arial"/>
                <w:sz w:val="24"/>
                <w:szCs w:val="24"/>
              </w:rPr>
            </w:pPr>
          </w:p>
        </w:tc>
        <w:tc>
          <w:tcPr>
            <w:tcW w:w="9547" w:type="dxa"/>
          </w:tcPr>
          <w:p w14:paraId="427D5154" w14:textId="5C18287D" w:rsidR="003B6030" w:rsidRPr="00C408C0" w:rsidRDefault="00C408C0" w:rsidP="00371F4A">
            <w:pPr>
              <w:jc w:val="both"/>
              <w:rPr>
                <w:rFonts w:ascii="Arial" w:hAnsi="Arial" w:cs="Arial"/>
                <w:b/>
                <w:bCs/>
                <w:sz w:val="24"/>
                <w:szCs w:val="24"/>
              </w:rPr>
            </w:pPr>
            <w:r w:rsidRPr="00C408C0">
              <w:rPr>
                <w:rFonts w:ascii="Arial" w:hAnsi="Arial" w:cs="Arial"/>
                <w:b/>
                <w:bCs/>
                <w:sz w:val="24"/>
                <w:szCs w:val="24"/>
              </w:rPr>
              <w:t>ACTION: Head Teacher</w:t>
            </w:r>
          </w:p>
        </w:tc>
      </w:tr>
      <w:tr w:rsidR="00C408C0" w:rsidRPr="0080060F" w14:paraId="4A21E3BC" w14:textId="77777777" w:rsidTr="00220220">
        <w:tc>
          <w:tcPr>
            <w:tcW w:w="909" w:type="dxa"/>
          </w:tcPr>
          <w:p w14:paraId="1BA348C8" w14:textId="77777777" w:rsidR="00C408C0" w:rsidRPr="0080060F" w:rsidRDefault="00C408C0" w:rsidP="00371F4A">
            <w:pPr>
              <w:pStyle w:val="ListParagraph"/>
              <w:ind w:left="0"/>
              <w:jc w:val="both"/>
              <w:rPr>
                <w:rFonts w:ascii="Arial" w:hAnsi="Arial" w:cs="Arial"/>
                <w:sz w:val="24"/>
                <w:szCs w:val="24"/>
              </w:rPr>
            </w:pPr>
          </w:p>
        </w:tc>
        <w:tc>
          <w:tcPr>
            <w:tcW w:w="9547" w:type="dxa"/>
          </w:tcPr>
          <w:p w14:paraId="622BECA2" w14:textId="77777777" w:rsidR="00C408C0" w:rsidRPr="00C408C0" w:rsidRDefault="00C408C0" w:rsidP="00371F4A">
            <w:pPr>
              <w:jc w:val="both"/>
              <w:rPr>
                <w:rFonts w:ascii="Arial" w:hAnsi="Arial" w:cs="Arial"/>
                <w:b/>
                <w:bCs/>
                <w:sz w:val="24"/>
                <w:szCs w:val="24"/>
              </w:rPr>
            </w:pPr>
          </w:p>
        </w:tc>
      </w:tr>
      <w:tr w:rsidR="00371F4A" w:rsidRPr="0080060F" w14:paraId="77CD5BCF" w14:textId="77777777" w:rsidTr="00220220">
        <w:tc>
          <w:tcPr>
            <w:tcW w:w="909" w:type="dxa"/>
          </w:tcPr>
          <w:p w14:paraId="455B4B3B" w14:textId="4E3DBDCD"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15.</w:t>
            </w:r>
          </w:p>
        </w:tc>
        <w:tc>
          <w:tcPr>
            <w:tcW w:w="9547" w:type="dxa"/>
          </w:tcPr>
          <w:p w14:paraId="5A61DFA3" w14:textId="405DA243"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CATCH UP PREMIUM STRATEGY</w:t>
            </w:r>
          </w:p>
        </w:tc>
      </w:tr>
      <w:tr w:rsidR="00371F4A" w:rsidRPr="0080060F" w14:paraId="5B3BB308" w14:textId="77777777" w:rsidTr="00220220">
        <w:tc>
          <w:tcPr>
            <w:tcW w:w="909" w:type="dxa"/>
          </w:tcPr>
          <w:p w14:paraId="2D6E1877"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73AD5250" w14:textId="77777777" w:rsidR="00371F4A" w:rsidRPr="0080060F" w:rsidRDefault="00371F4A" w:rsidP="00371F4A">
            <w:pPr>
              <w:spacing w:line="276" w:lineRule="auto"/>
              <w:jc w:val="both"/>
              <w:rPr>
                <w:rFonts w:ascii="Arial" w:hAnsi="Arial" w:cs="Arial"/>
                <w:sz w:val="24"/>
                <w:szCs w:val="24"/>
              </w:rPr>
            </w:pPr>
          </w:p>
        </w:tc>
      </w:tr>
      <w:tr w:rsidR="00371F4A" w:rsidRPr="0080060F" w14:paraId="1907A597" w14:textId="77777777" w:rsidTr="00220220">
        <w:tc>
          <w:tcPr>
            <w:tcW w:w="909" w:type="dxa"/>
          </w:tcPr>
          <w:p w14:paraId="32DB1313"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97783CA" w14:textId="52D51704" w:rsidR="00371F4A" w:rsidRPr="0080060F" w:rsidRDefault="00C408C0" w:rsidP="00371F4A">
            <w:pPr>
              <w:spacing w:line="276" w:lineRule="auto"/>
              <w:jc w:val="both"/>
              <w:rPr>
                <w:rFonts w:ascii="Arial" w:hAnsi="Arial" w:cs="Arial"/>
                <w:sz w:val="24"/>
                <w:szCs w:val="24"/>
              </w:rPr>
            </w:pPr>
            <w:r>
              <w:rPr>
                <w:rFonts w:ascii="Arial" w:hAnsi="Arial" w:cs="Arial"/>
                <w:sz w:val="24"/>
                <w:szCs w:val="24"/>
              </w:rPr>
              <w:t xml:space="preserve">It was agreed that this </w:t>
            </w:r>
            <w:r w:rsidRPr="0080060F">
              <w:rPr>
                <w:rFonts w:ascii="Arial" w:hAnsi="Arial" w:cs="Arial"/>
                <w:sz w:val="24"/>
                <w:szCs w:val="24"/>
              </w:rPr>
              <w:t xml:space="preserve">item </w:t>
            </w:r>
            <w:r>
              <w:rPr>
                <w:rFonts w:ascii="Arial" w:hAnsi="Arial" w:cs="Arial"/>
                <w:sz w:val="24"/>
                <w:szCs w:val="24"/>
              </w:rPr>
              <w:t>had been</w:t>
            </w:r>
            <w:r w:rsidRPr="0080060F">
              <w:rPr>
                <w:rFonts w:ascii="Arial" w:hAnsi="Arial" w:cs="Arial"/>
                <w:sz w:val="24"/>
                <w:szCs w:val="24"/>
              </w:rPr>
              <w:t xml:space="preserve"> discussed </w:t>
            </w:r>
            <w:r>
              <w:rPr>
                <w:rFonts w:ascii="Arial" w:hAnsi="Arial" w:cs="Arial"/>
                <w:sz w:val="24"/>
                <w:szCs w:val="24"/>
              </w:rPr>
              <w:t>under agenda item 5.</w:t>
            </w:r>
          </w:p>
        </w:tc>
      </w:tr>
      <w:tr w:rsidR="00371F4A" w:rsidRPr="0080060F" w14:paraId="562B5EF6" w14:textId="77777777" w:rsidTr="00220220">
        <w:tc>
          <w:tcPr>
            <w:tcW w:w="909" w:type="dxa"/>
          </w:tcPr>
          <w:p w14:paraId="7C0F1CE0"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6AD3B09D" w14:textId="77777777" w:rsidR="00371F4A" w:rsidRPr="0080060F" w:rsidRDefault="00371F4A" w:rsidP="00371F4A">
            <w:pPr>
              <w:spacing w:line="276" w:lineRule="auto"/>
              <w:jc w:val="both"/>
              <w:rPr>
                <w:rFonts w:ascii="Arial" w:hAnsi="Arial" w:cs="Arial"/>
                <w:sz w:val="24"/>
                <w:szCs w:val="24"/>
              </w:rPr>
            </w:pPr>
          </w:p>
        </w:tc>
      </w:tr>
      <w:tr w:rsidR="00371F4A" w:rsidRPr="0080060F" w14:paraId="7CD44E28" w14:textId="77777777" w:rsidTr="00220220">
        <w:tc>
          <w:tcPr>
            <w:tcW w:w="909" w:type="dxa"/>
          </w:tcPr>
          <w:p w14:paraId="5F261FFC" w14:textId="3F7ED7A0"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17.</w:t>
            </w:r>
          </w:p>
        </w:tc>
        <w:tc>
          <w:tcPr>
            <w:tcW w:w="9547" w:type="dxa"/>
          </w:tcPr>
          <w:p w14:paraId="54A5EF25" w14:textId="0070CBB3"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PERFORMANCE MANAGEMENT/PAY ARRANGEMENTS</w:t>
            </w:r>
          </w:p>
        </w:tc>
      </w:tr>
      <w:tr w:rsidR="00371F4A" w:rsidRPr="0080060F" w14:paraId="599C4AA3" w14:textId="77777777" w:rsidTr="00220220">
        <w:tc>
          <w:tcPr>
            <w:tcW w:w="909" w:type="dxa"/>
          </w:tcPr>
          <w:p w14:paraId="18B3D008"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454094E1" w14:textId="77777777" w:rsidR="00371F4A" w:rsidRPr="0080060F" w:rsidRDefault="00371F4A" w:rsidP="00371F4A">
            <w:pPr>
              <w:spacing w:line="276" w:lineRule="auto"/>
              <w:jc w:val="both"/>
              <w:rPr>
                <w:rFonts w:ascii="Arial" w:hAnsi="Arial" w:cs="Arial"/>
                <w:sz w:val="24"/>
                <w:szCs w:val="24"/>
              </w:rPr>
            </w:pPr>
          </w:p>
        </w:tc>
      </w:tr>
      <w:tr w:rsidR="00371F4A" w:rsidRPr="0080060F" w14:paraId="163B766D" w14:textId="77777777" w:rsidTr="00220220">
        <w:tc>
          <w:tcPr>
            <w:tcW w:w="909" w:type="dxa"/>
          </w:tcPr>
          <w:p w14:paraId="508CC9E3" w14:textId="6DCC11D2"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17.1</w:t>
            </w:r>
          </w:p>
        </w:tc>
        <w:tc>
          <w:tcPr>
            <w:tcW w:w="9547" w:type="dxa"/>
          </w:tcPr>
          <w:p w14:paraId="4429E4CD" w14:textId="3445A693"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Discussion/Challenge</w:t>
            </w:r>
          </w:p>
        </w:tc>
      </w:tr>
      <w:tr w:rsidR="00371F4A" w:rsidRPr="0080060F" w14:paraId="3D311640" w14:textId="77777777" w:rsidTr="00220220">
        <w:tc>
          <w:tcPr>
            <w:tcW w:w="909" w:type="dxa"/>
          </w:tcPr>
          <w:p w14:paraId="064C16C3"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3011FD59" w14:textId="77777777" w:rsidR="00371F4A" w:rsidRPr="0080060F" w:rsidRDefault="00371F4A" w:rsidP="00371F4A">
            <w:pPr>
              <w:spacing w:line="276" w:lineRule="auto"/>
              <w:jc w:val="both"/>
              <w:rPr>
                <w:rFonts w:ascii="Arial" w:hAnsi="Arial" w:cs="Arial"/>
                <w:sz w:val="24"/>
                <w:szCs w:val="24"/>
              </w:rPr>
            </w:pPr>
          </w:p>
        </w:tc>
      </w:tr>
      <w:tr w:rsidR="00371F4A" w:rsidRPr="0080060F" w14:paraId="52A34142" w14:textId="77777777" w:rsidTr="00220220">
        <w:tc>
          <w:tcPr>
            <w:tcW w:w="909" w:type="dxa"/>
          </w:tcPr>
          <w:p w14:paraId="3270E18E"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2F89C04E" w14:textId="5DB102CC"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The Head Teacher confirmed that all staff members had completed their performance management review</w:t>
            </w:r>
            <w:r w:rsidR="00677F61">
              <w:rPr>
                <w:rFonts w:ascii="Arial" w:hAnsi="Arial" w:cs="Arial"/>
                <w:sz w:val="24"/>
                <w:szCs w:val="24"/>
              </w:rPr>
              <w:t>s.  All staff targets were aligned, although, the actions to achieve them differed across each phase</w:t>
            </w:r>
            <w:r w:rsidRPr="0080060F">
              <w:rPr>
                <w:rFonts w:ascii="Arial" w:hAnsi="Arial" w:cs="Arial"/>
                <w:sz w:val="24"/>
                <w:szCs w:val="24"/>
              </w:rPr>
              <w:t>.</w:t>
            </w:r>
            <w:r w:rsidR="00677F61">
              <w:rPr>
                <w:rFonts w:ascii="Arial" w:hAnsi="Arial" w:cs="Arial"/>
                <w:sz w:val="24"/>
                <w:szCs w:val="24"/>
              </w:rPr>
              <w:t xml:space="preserve">  It was also noted that further training was being researched for a member of the school’s administration support staff.</w:t>
            </w:r>
          </w:p>
        </w:tc>
      </w:tr>
      <w:tr w:rsidR="00371F4A" w:rsidRPr="0080060F" w14:paraId="790D92CC" w14:textId="77777777" w:rsidTr="00220220">
        <w:tc>
          <w:tcPr>
            <w:tcW w:w="909" w:type="dxa"/>
          </w:tcPr>
          <w:p w14:paraId="3BEE8E5A"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49D7DB86" w14:textId="77777777" w:rsidR="00371F4A" w:rsidRPr="0080060F" w:rsidRDefault="00371F4A" w:rsidP="00371F4A">
            <w:pPr>
              <w:spacing w:line="276" w:lineRule="auto"/>
              <w:jc w:val="both"/>
              <w:rPr>
                <w:rFonts w:ascii="Arial" w:hAnsi="Arial" w:cs="Arial"/>
                <w:sz w:val="24"/>
                <w:szCs w:val="24"/>
              </w:rPr>
            </w:pPr>
          </w:p>
        </w:tc>
      </w:tr>
      <w:tr w:rsidR="00371F4A" w:rsidRPr="0080060F" w14:paraId="447D6EB6" w14:textId="77777777" w:rsidTr="00220220">
        <w:tc>
          <w:tcPr>
            <w:tcW w:w="909" w:type="dxa"/>
          </w:tcPr>
          <w:p w14:paraId="16CE5087" w14:textId="7F6C1CE0"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18.</w:t>
            </w:r>
          </w:p>
        </w:tc>
        <w:tc>
          <w:tcPr>
            <w:tcW w:w="9547" w:type="dxa"/>
          </w:tcPr>
          <w:p w14:paraId="03F40C03" w14:textId="24644E6C"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MEMBERSHIP UPDATE</w:t>
            </w:r>
          </w:p>
        </w:tc>
      </w:tr>
      <w:tr w:rsidR="00371F4A" w:rsidRPr="0080060F" w14:paraId="029995B6" w14:textId="77777777" w:rsidTr="00220220">
        <w:tc>
          <w:tcPr>
            <w:tcW w:w="909" w:type="dxa"/>
          </w:tcPr>
          <w:p w14:paraId="1A843FA6"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E8A8192" w14:textId="77777777" w:rsidR="00371F4A" w:rsidRPr="0080060F" w:rsidRDefault="00371F4A" w:rsidP="00371F4A">
            <w:pPr>
              <w:spacing w:line="276" w:lineRule="auto"/>
              <w:jc w:val="both"/>
              <w:rPr>
                <w:rFonts w:ascii="Arial" w:hAnsi="Arial" w:cs="Arial"/>
                <w:sz w:val="24"/>
                <w:szCs w:val="24"/>
              </w:rPr>
            </w:pPr>
          </w:p>
        </w:tc>
      </w:tr>
      <w:tr w:rsidR="00371F4A" w:rsidRPr="0080060F" w14:paraId="7069ACA4" w14:textId="77777777" w:rsidTr="00220220">
        <w:tc>
          <w:tcPr>
            <w:tcW w:w="909" w:type="dxa"/>
          </w:tcPr>
          <w:p w14:paraId="70E4D91A"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669B5A1" w14:textId="6C0C59B8" w:rsidR="00371F4A" w:rsidRPr="0080060F" w:rsidRDefault="00677F61" w:rsidP="00371F4A">
            <w:pPr>
              <w:spacing w:line="276" w:lineRule="auto"/>
              <w:jc w:val="both"/>
              <w:rPr>
                <w:rFonts w:ascii="Arial" w:hAnsi="Arial" w:cs="Arial"/>
                <w:sz w:val="24"/>
                <w:szCs w:val="24"/>
              </w:rPr>
            </w:pPr>
            <w:r>
              <w:rPr>
                <w:rFonts w:ascii="Arial" w:hAnsi="Arial" w:cs="Arial"/>
                <w:sz w:val="24"/>
                <w:szCs w:val="24"/>
              </w:rPr>
              <w:t xml:space="preserve">It was agreed that this </w:t>
            </w:r>
            <w:r w:rsidRPr="0080060F">
              <w:rPr>
                <w:rFonts w:ascii="Arial" w:hAnsi="Arial" w:cs="Arial"/>
                <w:sz w:val="24"/>
                <w:szCs w:val="24"/>
              </w:rPr>
              <w:t xml:space="preserve">item </w:t>
            </w:r>
            <w:r>
              <w:rPr>
                <w:rFonts w:ascii="Arial" w:hAnsi="Arial" w:cs="Arial"/>
                <w:sz w:val="24"/>
                <w:szCs w:val="24"/>
              </w:rPr>
              <w:t>had been</w:t>
            </w:r>
            <w:r w:rsidRPr="0080060F">
              <w:rPr>
                <w:rFonts w:ascii="Arial" w:hAnsi="Arial" w:cs="Arial"/>
                <w:sz w:val="24"/>
                <w:szCs w:val="24"/>
              </w:rPr>
              <w:t xml:space="preserve"> discussed </w:t>
            </w:r>
            <w:r>
              <w:rPr>
                <w:rFonts w:ascii="Arial" w:hAnsi="Arial" w:cs="Arial"/>
                <w:sz w:val="24"/>
                <w:szCs w:val="24"/>
              </w:rPr>
              <w:t>under agenda item 9.</w:t>
            </w:r>
          </w:p>
        </w:tc>
      </w:tr>
      <w:tr w:rsidR="00371F4A" w:rsidRPr="0080060F" w14:paraId="2CF6E262" w14:textId="77777777" w:rsidTr="00220220">
        <w:tc>
          <w:tcPr>
            <w:tcW w:w="909" w:type="dxa"/>
          </w:tcPr>
          <w:p w14:paraId="2FDF66E9"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287BB5B6" w14:textId="77777777" w:rsidR="00371F4A" w:rsidRPr="0080060F" w:rsidRDefault="00371F4A" w:rsidP="00371F4A">
            <w:pPr>
              <w:spacing w:line="276" w:lineRule="auto"/>
              <w:jc w:val="both"/>
              <w:rPr>
                <w:rFonts w:ascii="Arial" w:hAnsi="Arial" w:cs="Arial"/>
                <w:sz w:val="24"/>
                <w:szCs w:val="24"/>
              </w:rPr>
            </w:pPr>
          </w:p>
        </w:tc>
      </w:tr>
      <w:tr w:rsidR="00371F4A" w:rsidRPr="0080060F" w14:paraId="0292BCC2" w14:textId="77777777" w:rsidTr="00220220">
        <w:tc>
          <w:tcPr>
            <w:tcW w:w="909" w:type="dxa"/>
          </w:tcPr>
          <w:p w14:paraId="638C4F15" w14:textId="7906A3D0"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19.</w:t>
            </w:r>
          </w:p>
        </w:tc>
        <w:tc>
          <w:tcPr>
            <w:tcW w:w="9547" w:type="dxa"/>
          </w:tcPr>
          <w:p w14:paraId="18C2C1D5" w14:textId="3074177A" w:rsidR="00371F4A" w:rsidRPr="0080060F" w:rsidRDefault="00371F4A" w:rsidP="00371F4A">
            <w:pPr>
              <w:pStyle w:val="TableCell"/>
              <w:framePr w:hSpace="0" w:wrap="auto" w:vAnchor="margin" w:yAlign="inline"/>
              <w:spacing w:line="276" w:lineRule="auto"/>
              <w:suppressOverlap w:val="0"/>
            </w:pPr>
            <w:r w:rsidRPr="0080060F">
              <w:t>GOVERNOR TRAINING</w:t>
            </w:r>
          </w:p>
        </w:tc>
      </w:tr>
      <w:tr w:rsidR="00371F4A" w:rsidRPr="0080060F" w14:paraId="43C65391" w14:textId="77777777" w:rsidTr="00220220">
        <w:tc>
          <w:tcPr>
            <w:tcW w:w="909" w:type="dxa"/>
          </w:tcPr>
          <w:p w14:paraId="1623E22A"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79A82CA9" w14:textId="77777777" w:rsidR="00371F4A" w:rsidRPr="0080060F" w:rsidRDefault="00371F4A" w:rsidP="00371F4A">
            <w:pPr>
              <w:spacing w:line="276" w:lineRule="auto"/>
              <w:jc w:val="both"/>
              <w:rPr>
                <w:rFonts w:ascii="Arial" w:hAnsi="Arial" w:cs="Arial"/>
                <w:sz w:val="24"/>
                <w:szCs w:val="24"/>
              </w:rPr>
            </w:pPr>
          </w:p>
        </w:tc>
      </w:tr>
      <w:tr w:rsidR="00371F4A" w:rsidRPr="0080060F" w14:paraId="2E91DBB1" w14:textId="77777777" w:rsidTr="00220220">
        <w:tc>
          <w:tcPr>
            <w:tcW w:w="909" w:type="dxa"/>
          </w:tcPr>
          <w:p w14:paraId="0D23EC57"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362E702A" w14:textId="3B4EC87B" w:rsidR="00371F4A" w:rsidRPr="0080060F" w:rsidRDefault="00677F61" w:rsidP="00371F4A">
            <w:pPr>
              <w:spacing w:line="276" w:lineRule="auto"/>
              <w:jc w:val="both"/>
              <w:rPr>
                <w:rFonts w:ascii="Arial" w:hAnsi="Arial" w:cs="Arial"/>
                <w:sz w:val="24"/>
                <w:szCs w:val="24"/>
              </w:rPr>
            </w:pPr>
            <w:r>
              <w:rPr>
                <w:rFonts w:ascii="Arial" w:hAnsi="Arial" w:cs="Arial"/>
                <w:sz w:val="24"/>
                <w:szCs w:val="24"/>
              </w:rPr>
              <w:t xml:space="preserve">It was agreed that this </w:t>
            </w:r>
            <w:r w:rsidRPr="0080060F">
              <w:rPr>
                <w:rFonts w:ascii="Arial" w:hAnsi="Arial" w:cs="Arial"/>
                <w:sz w:val="24"/>
                <w:szCs w:val="24"/>
              </w:rPr>
              <w:t xml:space="preserve">item </w:t>
            </w:r>
            <w:r>
              <w:rPr>
                <w:rFonts w:ascii="Arial" w:hAnsi="Arial" w:cs="Arial"/>
                <w:sz w:val="24"/>
                <w:szCs w:val="24"/>
              </w:rPr>
              <w:t>had been</w:t>
            </w:r>
            <w:r w:rsidRPr="0080060F">
              <w:rPr>
                <w:rFonts w:ascii="Arial" w:hAnsi="Arial" w:cs="Arial"/>
                <w:sz w:val="24"/>
                <w:szCs w:val="24"/>
              </w:rPr>
              <w:t xml:space="preserve"> discussed </w:t>
            </w:r>
            <w:r>
              <w:rPr>
                <w:rFonts w:ascii="Arial" w:hAnsi="Arial" w:cs="Arial"/>
                <w:sz w:val="24"/>
                <w:szCs w:val="24"/>
              </w:rPr>
              <w:t>under agenda item 9.</w:t>
            </w:r>
          </w:p>
        </w:tc>
      </w:tr>
      <w:tr w:rsidR="00371F4A" w:rsidRPr="0080060F" w14:paraId="185FB8CD" w14:textId="77777777" w:rsidTr="00220220">
        <w:tc>
          <w:tcPr>
            <w:tcW w:w="909" w:type="dxa"/>
          </w:tcPr>
          <w:p w14:paraId="56CAD678"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3E9294B5" w14:textId="77777777" w:rsidR="00371F4A" w:rsidRPr="0080060F" w:rsidRDefault="00371F4A" w:rsidP="00371F4A">
            <w:pPr>
              <w:spacing w:line="276" w:lineRule="auto"/>
              <w:jc w:val="both"/>
              <w:rPr>
                <w:rFonts w:ascii="Arial" w:hAnsi="Arial" w:cs="Arial"/>
                <w:sz w:val="24"/>
                <w:szCs w:val="24"/>
              </w:rPr>
            </w:pPr>
          </w:p>
        </w:tc>
      </w:tr>
      <w:tr w:rsidR="00371F4A" w:rsidRPr="0080060F" w14:paraId="18F977B8" w14:textId="77777777" w:rsidTr="00220220">
        <w:tc>
          <w:tcPr>
            <w:tcW w:w="909" w:type="dxa"/>
          </w:tcPr>
          <w:p w14:paraId="2D5EA298" w14:textId="51E6F4F7"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20.</w:t>
            </w:r>
          </w:p>
        </w:tc>
        <w:tc>
          <w:tcPr>
            <w:tcW w:w="9547" w:type="dxa"/>
          </w:tcPr>
          <w:p w14:paraId="2290682E" w14:textId="45D34D53"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GOVERNOR PRIVACY NOTICE</w:t>
            </w:r>
          </w:p>
        </w:tc>
      </w:tr>
      <w:tr w:rsidR="00371F4A" w:rsidRPr="0080060F" w14:paraId="7CEB5210" w14:textId="77777777" w:rsidTr="00220220">
        <w:tc>
          <w:tcPr>
            <w:tcW w:w="909" w:type="dxa"/>
          </w:tcPr>
          <w:p w14:paraId="395BFC35"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8E74FC1" w14:textId="77777777" w:rsidR="00371F4A" w:rsidRPr="0080060F" w:rsidRDefault="00371F4A" w:rsidP="00371F4A">
            <w:pPr>
              <w:spacing w:line="276" w:lineRule="auto"/>
              <w:jc w:val="both"/>
              <w:rPr>
                <w:rFonts w:ascii="Arial" w:hAnsi="Arial" w:cs="Arial"/>
                <w:sz w:val="24"/>
                <w:szCs w:val="24"/>
              </w:rPr>
            </w:pPr>
          </w:p>
        </w:tc>
      </w:tr>
      <w:tr w:rsidR="00371F4A" w:rsidRPr="0080060F" w14:paraId="5600CAA7" w14:textId="77777777" w:rsidTr="00220220">
        <w:tc>
          <w:tcPr>
            <w:tcW w:w="909" w:type="dxa"/>
          </w:tcPr>
          <w:p w14:paraId="2EAD7F01" w14:textId="17D8C1C5"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20.1</w:t>
            </w:r>
          </w:p>
        </w:tc>
        <w:tc>
          <w:tcPr>
            <w:tcW w:w="9547" w:type="dxa"/>
          </w:tcPr>
          <w:p w14:paraId="50EE0348" w14:textId="3DD84ED6"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Purpose</w:t>
            </w:r>
          </w:p>
        </w:tc>
      </w:tr>
      <w:tr w:rsidR="00371F4A" w:rsidRPr="0080060F" w14:paraId="55BAAA2D" w14:textId="77777777" w:rsidTr="00220220">
        <w:tc>
          <w:tcPr>
            <w:tcW w:w="909" w:type="dxa"/>
          </w:tcPr>
          <w:p w14:paraId="5BC2951B"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2DF25D1" w14:textId="77777777" w:rsidR="00371F4A" w:rsidRPr="0080060F" w:rsidRDefault="00371F4A" w:rsidP="00371F4A">
            <w:pPr>
              <w:spacing w:line="276" w:lineRule="auto"/>
              <w:jc w:val="both"/>
              <w:rPr>
                <w:rFonts w:ascii="Arial" w:hAnsi="Arial" w:cs="Arial"/>
                <w:sz w:val="24"/>
                <w:szCs w:val="24"/>
              </w:rPr>
            </w:pPr>
          </w:p>
        </w:tc>
      </w:tr>
      <w:tr w:rsidR="00371F4A" w:rsidRPr="0080060F" w14:paraId="36F7CEB6" w14:textId="77777777" w:rsidTr="00220220">
        <w:tc>
          <w:tcPr>
            <w:tcW w:w="909" w:type="dxa"/>
          </w:tcPr>
          <w:p w14:paraId="01337FBA"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2FB7BDC4" w14:textId="64723AC6"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An updated privacy notice was circulated in advance of the meeting to inform governors and trustees of how the trust handled their personal information.</w:t>
            </w:r>
          </w:p>
        </w:tc>
      </w:tr>
      <w:tr w:rsidR="00371F4A" w:rsidRPr="0080060F" w14:paraId="7A0DDA5D" w14:textId="77777777" w:rsidTr="00220220">
        <w:tc>
          <w:tcPr>
            <w:tcW w:w="909" w:type="dxa"/>
          </w:tcPr>
          <w:p w14:paraId="30FC77C9"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608C1BA8" w14:textId="77777777" w:rsidR="00371F4A" w:rsidRPr="0080060F" w:rsidRDefault="00371F4A" w:rsidP="00371F4A">
            <w:pPr>
              <w:spacing w:line="276" w:lineRule="auto"/>
              <w:jc w:val="both"/>
              <w:rPr>
                <w:rFonts w:ascii="Arial" w:hAnsi="Arial" w:cs="Arial"/>
                <w:sz w:val="24"/>
                <w:szCs w:val="24"/>
              </w:rPr>
            </w:pPr>
          </w:p>
        </w:tc>
      </w:tr>
      <w:tr w:rsidR="00371F4A" w:rsidRPr="0080060F" w14:paraId="02164366" w14:textId="77777777" w:rsidTr="00220220">
        <w:tc>
          <w:tcPr>
            <w:tcW w:w="909" w:type="dxa"/>
          </w:tcPr>
          <w:p w14:paraId="083E2CDE" w14:textId="4D137C42"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20.2</w:t>
            </w:r>
          </w:p>
        </w:tc>
        <w:tc>
          <w:tcPr>
            <w:tcW w:w="9547" w:type="dxa"/>
          </w:tcPr>
          <w:p w14:paraId="544BFC2E" w14:textId="570F1B1C"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Outcomes</w:t>
            </w:r>
          </w:p>
        </w:tc>
      </w:tr>
      <w:tr w:rsidR="00371F4A" w:rsidRPr="0080060F" w14:paraId="5C8F20B9" w14:textId="77777777" w:rsidTr="00220220">
        <w:tc>
          <w:tcPr>
            <w:tcW w:w="909" w:type="dxa"/>
          </w:tcPr>
          <w:p w14:paraId="26F6CF0D"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6571DF44" w14:textId="77777777" w:rsidR="00371F4A" w:rsidRPr="0080060F" w:rsidRDefault="00371F4A" w:rsidP="00371F4A">
            <w:pPr>
              <w:spacing w:line="276" w:lineRule="auto"/>
              <w:jc w:val="both"/>
              <w:rPr>
                <w:rFonts w:ascii="Arial" w:hAnsi="Arial" w:cs="Arial"/>
                <w:sz w:val="24"/>
                <w:szCs w:val="24"/>
              </w:rPr>
            </w:pPr>
          </w:p>
        </w:tc>
      </w:tr>
      <w:tr w:rsidR="00371F4A" w:rsidRPr="0080060F" w14:paraId="6FC0E4A0" w14:textId="77777777" w:rsidTr="00220220">
        <w:tc>
          <w:tcPr>
            <w:tcW w:w="909" w:type="dxa"/>
          </w:tcPr>
          <w:p w14:paraId="616E4B4C"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F4B8883" w14:textId="62B29FC6"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Governors noted the updated privacy notice</w:t>
            </w:r>
          </w:p>
        </w:tc>
      </w:tr>
      <w:tr w:rsidR="00371F4A" w:rsidRPr="0080060F" w14:paraId="09B418C1" w14:textId="77777777" w:rsidTr="00220220">
        <w:tc>
          <w:tcPr>
            <w:tcW w:w="909" w:type="dxa"/>
          </w:tcPr>
          <w:p w14:paraId="07145FBD"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33A98730" w14:textId="77777777" w:rsidR="00371F4A" w:rsidRPr="0080060F" w:rsidRDefault="00371F4A" w:rsidP="00371F4A">
            <w:pPr>
              <w:spacing w:line="276" w:lineRule="auto"/>
              <w:jc w:val="both"/>
              <w:rPr>
                <w:rFonts w:ascii="Arial" w:hAnsi="Arial" w:cs="Arial"/>
                <w:sz w:val="24"/>
                <w:szCs w:val="24"/>
              </w:rPr>
            </w:pPr>
          </w:p>
        </w:tc>
      </w:tr>
      <w:tr w:rsidR="00677F61" w:rsidRPr="0080060F" w14:paraId="6E4B2627" w14:textId="77777777" w:rsidTr="00220220">
        <w:tc>
          <w:tcPr>
            <w:tcW w:w="909" w:type="dxa"/>
          </w:tcPr>
          <w:p w14:paraId="4B81A1C8" w14:textId="77777777" w:rsidR="00677F61" w:rsidRPr="0080060F" w:rsidRDefault="00677F61" w:rsidP="00371F4A">
            <w:pPr>
              <w:pStyle w:val="ListParagraph"/>
              <w:ind w:left="0"/>
              <w:jc w:val="both"/>
              <w:rPr>
                <w:rFonts w:ascii="Arial" w:hAnsi="Arial" w:cs="Arial"/>
                <w:sz w:val="24"/>
                <w:szCs w:val="24"/>
              </w:rPr>
            </w:pPr>
          </w:p>
        </w:tc>
        <w:tc>
          <w:tcPr>
            <w:tcW w:w="9547" w:type="dxa"/>
          </w:tcPr>
          <w:p w14:paraId="472840CF" w14:textId="73CE81CE" w:rsidR="00677F61" w:rsidRPr="00677F61" w:rsidRDefault="00677F61" w:rsidP="00677F61">
            <w:pPr>
              <w:jc w:val="center"/>
              <w:rPr>
                <w:rFonts w:ascii="Arial" w:hAnsi="Arial" w:cs="Arial"/>
                <w:i/>
                <w:iCs/>
                <w:sz w:val="24"/>
                <w:szCs w:val="24"/>
              </w:rPr>
            </w:pPr>
            <w:r w:rsidRPr="00677F61">
              <w:rPr>
                <w:rFonts w:ascii="Arial" w:hAnsi="Arial" w:cs="Arial"/>
                <w:i/>
                <w:iCs/>
                <w:sz w:val="24"/>
                <w:szCs w:val="24"/>
              </w:rPr>
              <w:t>Mrs A Dixon left the meeting at 5:34pm</w:t>
            </w:r>
          </w:p>
        </w:tc>
      </w:tr>
      <w:tr w:rsidR="00677F61" w:rsidRPr="0080060F" w14:paraId="1F1FE2E1" w14:textId="77777777" w:rsidTr="00220220">
        <w:tc>
          <w:tcPr>
            <w:tcW w:w="909" w:type="dxa"/>
          </w:tcPr>
          <w:p w14:paraId="0CB83E02" w14:textId="77777777" w:rsidR="00677F61" w:rsidRPr="0080060F" w:rsidRDefault="00677F61" w:rsidP="00371F4A">
            <w:pPr>
              <w:pStyle w:val="ListParagraph"/>
              <w:ind w:left="0"/>
              <w:jc w:val="both"/>
              <w:rPr>
                <w:rFonts w:ascii="Arial" w:hAnsi="Arial" w:cs="Arial"/>
                <w:sz w:val="24"/>
                <w:szCs w:val="24"/>
              </w:rPr>
            </w:pPr>
          </w:p>
        </w:tc>
        <w:tc>
          <w:tcPr>
            <w:tcW w:w="9547" w:type="dxa"/>
          </w:tcPr>
          <w:p w14:paraId="132F781E" w14:textId="77777777" w:rsidR="00677F61" w:rsidRPr="0080060F" w:rsidRDefault="00677F61" w:rsidP="00371F4A">
            <w:pPr>
              <w:jc w:val="both"/>
              <w:rPr>
                <w:rFonts w:ascii="Arial" w:hAnsi="Arial" w:cs="Arial"/>
                <w:sz w:val="24"/>
                <w:szCs w:val="24"/>
              </w:rPr>
            </w:pPr>
          </w:p>
        </w:tc>
      </w:tr>
      <w:tr w:rsidR="00371F4A" w:rsidRPr="0080060F" w14:paraId="19E158A6" w14:textId="77777777" w:rsidTr="00220220">
        <w:tc>
          <w:tcPr>
            <w:tcW w:w="909" w:type="dxa"/>
          </w:tcPr>
          <w:p w14:paraId="557479AD" w14:textId="10C19868"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21.</w:t>
            </w:r>
          </w:p>
        </w:tc>
        <w:tc>
          <w:tcPr>
            <w:tcW w:w="9547" w:type="dxa"/>
          </w:tcPr>
          <w:p w14:paraId="706CD2D6" w14:textId="360BBE55"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IRONSTONE ACADEMY TRUST UPDATE</w:t>
            </w:r>
          </w:p>
        </w:tc>
      </w:tr>
      <w:tr w:rsidR="00371F4A" w:rsidRPr="0080060F" w14:paraId="3499F750" w14:textId="77777777" w:rsidTr="00220220">
        <w:tc>
          <w:tcPr>
            <w:tcW w:w="909" w:type="dxa"/>
          </w:tcPr>
          <w:p w14:paraId="6507B872"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743BC8F9" w14:textId="77777777" w:rsidR="00371F4A" w:rsidRPr="0080060F" w:rsidRDefault="00371F4A" w:rsidP="00371F4A">
            <w:pPr>
              <w:spacing w:line="276" w:lineRule="auto"/>
              <w:jc w:val="both"/>
              <w:rPr>
                <w:rFonts w:ascii="Arial" w:hAnsi="Arial" w:cs="Arial"/>
                <w:sz w:val="24"/>
                <w:szCs w:val="24"/>
              </w:rPr>
            </w:pPr>
          </w:p>
        </w:tc>
      </w:tr>
      <w:tr w:rsidR="00371F4A" w:rsidRPr="0080060F" w14:paraId="7DD16883" w14:textId="77777777" w:rsidTr="00220220">
        <w:tc>
          <w:tcPr>
            <w:tcW w:w="909" w:type="dxa"/>
          </w:tcPr>
          <w:p w14:paraId="39A6E524" w14:textId="6DDD7D25"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21.1</w:t>
            </w:r>
          </w:p>
        </w:tc>
        <w:tc>
          <w:tcPr>
            <w:tcW w:w="9547" w:type="dxa"/>
          </w:tcPr>
          <w:p w14:paraId="52B17B3B" w14:textId="56220E48"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Purpose</w:t>
            </w:r>
          </w:p>
        </w:tc>
      </w:tr>
      <w:tr w:rsidR="00371F4A" w:rsidRPr="0080060F" w14:paraId="6C6A3D97" w14:textId="77777777" w:rsidTr="00220220">
        <w:tc>
          <w:tcPr>
            <w:tcW w:w="909" w:type="dxa"/>
          </w:tcPr>
          <w:p w14:paraId="6AF74345"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2ADC9C70" w14:textId="77777777" w:rsidR="00371F4A" w:rsidRPr="0080060F" w:rsidRDefault="00371F4A" w:rsidP="00371F4A">
            <w:pPr>
              <w:spacing w:line="276" w:lineRule="auto"/>
              <w:jc w:val="both"/>
              <w:rPr>
                <w:rFonts w:ascii="Arial" w:hAnsi="Arial" w:cs="Arial"/>
                <w:sz w:val="24"/>
                <w:szCs w:val="24"/>
              </w:rPr>
            </w:pPr>
          </w:p>
        </w:tc>
      </w:tr>
      <w:tr w:rsidR="00371F4A" w:rsidRPr="0080060F" w14:paraId="09ECBB22" w14:textId="77777777" w:rsidTr="00220220">
        <w:tc>
          <w:tcPr>
            <w:tcW w:w="909" w:type="dxa"/>
          </w:tcPr>
          <w:p w14:paraId="25806E6A" w14:textId="1AAD8E25"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21.1.1</w:t>
            </w:r>
          </w:p>
        </w:tc>
        <w:tc>
          <w:tcPr>
            <w:tcW w:w="9547" w:type="dxa"/>
          </w:tcPr>
          <w:p w14:paraId="4B189A85" w14:textId="6739AFB5"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Minutes from the most recent meeting of the board of trustees has been circulated for information purposes.</w:t>
            </w:r>
          </w:p>
        </w:tc>
      </w:tr>
      <w:tr w:rsidR="00371F4A" w:rsidRPr="0080060F" w14:paraId="429B11D2" w14:textId="77777777" w:rsidTr="00220220">
        <w:tc>
          <w:tcPr>
            <w:tcW w:w="909" w:type="dxa"/>
          </w:tcPr>
          <w:p w14:paraId="73143104"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68A95126" w14:textId="77777777" w:rsidR="00371F4A" w:rsidRPr="0080060F" w:rsidRDefault="00371F4A" w:rsidP="00371F4A">
            <w:pPr>
              <w:spacing w:line="276" w:lineRule="auto"/>
              <w:jc w:val="both"/>
              <w:rPr>
                <w:rFonts w:ascii="Arial" w:hAnsi="Arial" w:cs="Arial"/>
                <w:sz w:val="24"/>
                <w:szCs w:val="24"/>
              </w:rPr>
            </w:pPr>
          </w:p>
        </w:tc>
      </w:tr>
      <w:tr w:rsidR="00371F4A" w:rsidRPr="0080060F" w14:paraId="40CB2253" w14:textId="77777777" w:rsidTr="00220220">
        <w:tc>
          <w:tcPr>
            <w:tcW w:w="909" w:type="dxa"/>
          </w:tcPr>
          <w:p w14:paraId="359D42F4" w14:textId="43EA2B71"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21.1.2</w:t>
            </w:r>
          </w:p>
        </w:tc>
        <w:tc>
          <w:tcPr>
            <w:tcW w:w="9547" w:type="dxa"/>
          </w:tcPr>
          <w:p w14:paraId="6D1E5C63" w14:textId="519BA405"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Additionally, copies of the proposed Trust Improvement Priorities and proposed Trust Framework for School Monitoring and Improvement had been circulated to outline the trust’s approach to school improvement.</w:t>
            </w:r>
          </w:p>
        </w:tc>
      </w:tr>
      <w:tr w:rsidR="00371F4A" w:rsidRPr="0080060F" w14:paraId="5DD66650" w14:textId="77777777" w:rsidTr="00220220">
        <w:tc>
          <w:tcPr>
            <w:tcW w:w="909" w:type="dxa"/>
          </w:tcPr>
          <w:p w14:paraId="5623CC0B"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3657B563" w14:textId="77777777" w:rsidR="00371F4A" w:rsidRPr="0080060F" w:rsidRDefault="00371F4A" w:rsidP="00371F4A">
            <w:pPr>
              <w:spacing w:line="276" w:lineRule="auto"/>
              <w:jc w:val="both"/>
              <w:rPr>
                <w:rFonts w:ascii="Arial" w:hAnsi="Arial" w:cs="Arial"/>
                <w:sz w:val="24"/>
                <w:szCs w:val="24"/>
              </w:rPr>
            </w:pPr>
          </w:p>
        </w:tc>
      </w:tr>
      <w:tr w:rsidR="00371F4A" w:rsidRPr="0080060F" w14:paraId="19D114D1" w14:textId="77777777" w:rsidTr="00220220">
        <w:tc>
          <w:tcPr>
            <w:tcW w:w="909" w:type="dxa"/>
          </w:tcPr>
          <w:p w14:paraId="078C833D" w14:textId="07A593B9"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21.2</w:t>
            </w:r>
          </w:p>
        </w:tc>
        <w:tc>
          <w:tcPr>
            <w:tcW w:w="9547" w:type="dxa"/>
          </w:tcPr>
          <w:p w14:paraId="34938138" w14:textId="4ACA2572"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Discussion/Challenge</w:t>
            </w:r>
          </w:p>
        </w:tc>
      </w:tr>
      <w:tr w:rsidR="00371F4A" w:rsidRPr="0080060F" w14:paraId="32E66C78" w14:textId="77777777" w:rsidTr="00220220">
        <w:tc>
          <w:tcPr>
            <w:tcW w:w="909" w:type="dxa"/>
          </w:tcPr>
          <w:p w14:paraId="37E5DA49"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07F3E6B5" w14:textId="77777777" w:rsidR="00371F4A" w:rsidRPr="0080060F" w:rsidRDefault="00371F4A" w:rsidP="00371F4A">
            <w:pPr>
              <w:spacing w:line="276" w:lineRule="auto"/>
              <w:jc w:val="both"/>
              <w:rPr>
                <w:rFonts w:ascii="Arial" w:hAnsi="Arial" w:cs="Arial"/>
                <w:sz w:val="24"/>
                <w:szCs w:val="24"/>
              </w:rPr>
            </w:pPr>
          </w:p>
        </w:tc>
      </w:tr>
      <w:tr w:rsidR="00371F4A" w:rsidRPr="0080060F" w14:paraId="29108098" w14:textId="77777777" w:rsidTr="00220220">
        <w:tc>
          <w:tcPr>
            <w:tcW w:w="909" w:type="dxa"/>
          </w:tcPr>
          <w:p w14:paraId="26FB382B"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0EA69E38" w14:textId="452D1D35" w:rsidR="00371F4A" w:rsidRPr="0080060F" w:rsidRDefault="00DF02BF" w:rsidP="00371F4A">
            <w:pPr>
              <w:spacing w:line="276" w:lineRule="auto"/>
              <w:jc w:val="both"/>
              <w:rPr>
                <w:rFonts w:ascii="Arial" w:hAnsi="Arial" w:cs="Arial"/>
                <w:sz w:val="24"/>
                <w:szCs w:val="24"/>
              </w:rPr>
            </w:pPr>
            <w:r>
              <w:rPr>
                <w:rFonts w:ascii="Arial" w:hAnsi="Arial" w:cs="Arial"/>
                <w:sz w:val="24"/>
                <w:szCs w:val="24"/>
              </w:rPr>
              <w:t xml:space="preserve">The Head Teacher advised </w:t>
            </w:r>
            <w:r w:rsidR="006D74F7">
              <w:rPr>
                <w:rFonts w:ascii="Arial" w:hAnsi="Arial" w:cs="Arial"/>
                <w:sz w:val="24"/>
                <w:szCs w:val="24"/>
              </w:rPr>
              <w:t>g</w:t>
            </w:r>
            <w:r>
              <w:rPr>
                <w:rFonts w:ascii="Arial" w:hAnsi="Arial" w:cs="Arial"/>
                <w:sz w:val="24"/>
                <w:szCs w:val="24"/>
              </w:rPr>
              <w:t xml:space="preserve">overnors </w:t>
            </w:r>
            <w:r w:rsidR="006D74F7">
              <w:rPr>
                <w:rFonts w:ascii="Arial" w:hAnsi="Arial" w:cs="Arial"/>
                <w:sz w:val="24"/>
                <w:szCs w:val="24"/>
              </w:rPr>
              <w:t xml:space="preserve">that, </w:t>
            </w:r>
            <w:r w:rsidR="007E1F4A">
              <w:rPr>
                <w:rFonts w:ascii="Arial" w:hAnsi="Arial" w:cs="Arial"/>
                <w:sz w:val="24"/>
                <w:szCs w:val="24"/>
              </w:rPr>
              <w:t xml:space="preserve">meetings </w:t>
            </w:r>
            <w:r w:rsidR="006D74F7">
              <w:rPr>
                <w:rFonts w:ascii="Arial" w:hAnsi="Arial" w:cs="Arial"/>
                <w:sz w:val="24"/>
                <w:szCs w:val="24"/>
              </w:rPr>
              <w:t xml:space="preserve">would continue to take place </w:t>
            </w:r>
            <w:r w:rsidR="007E1F4A">
              <w:rPr>
                <w:rFonts w:ascii="Arial" w:hAnsi="Arial" w:cs="Arial"/>
                <w:sz w:val="24"/>
                <w:szCs w:val="24"/>
              </w:rPr>
              <w:t xml:space="preserve">amongst Trust </w:t>
            </w:r>
            <w:r w:rsidR="006D74F7">
              <w:rPr>
                <w:rFonts w:ascii="Arial" w:hAnsi="Arial" w:cs="Arial"/>
                <w:sz w:val="24"/>
                <w:szCs w:val="24"/>
              </w:rPr>
              <w:t>teachers leading on topics such as Maths</w:t>
            </w:r>
            <w:r w:rsidR="007E1F4A">
              <w:rPr>
                <w:rFonts w:ascii="Arial" w:hAnsi="Arial" w:cs="Arial"/>
                <w:sz w:val="24"/>
                <w:szCs w:val="24"/>
              </w:rPr>
              <w:t xml:space="preserve">, </w:t>
            </w:r>
            <w:r w:rsidR="006D74F7">
              <w:rPr>
                <w:rFonts w:ascii="Arial" w:hAnsi="Arial" w:cs="Arial"/>
                <w:sz w:val="24"/>
                <w:szCs w:val="24"/>
              </w:rPr>
              <w:t>Literacy</w:t>
            </w:r>
            <w:r w:rsidR="007E1F4A">
              <w:rPr>
                <w:rFonts w:ascii="Arial" w:hAnsi="Arial" w:cs="Arial"/>
                <w:sz w:val="24"/>
                <w:szCs w:val="24"/>
              </w:rPr>
              <w:t xml:space="preserve">, IT, and SEN </w:t>
            </w:r>
            <w:r w:rsidR="006D74F7">
              <w:rPr>
                <w:rFonts w:ascii="Arial" w:hAnsi="Arial" w:cs="Arial"/>
                <w:sz w:val="24"/>
                <w:szCs w:val="24"/>
              </w:rPr>
              <w:t xml:space="preserve">to share </w:t>
            </w:r>
            <w:r w:rsidR="006D74F7">
              <w:rPr>
                <w:rFonts w:ascii="Arial" w:hAnsi="Arial" w:cs="Arial"/>
                <w:sz w:val="24"/>
                <w:szCs w:val="24"/>
              </w:rPr>
              <w:lastRenderedPageBreak/>
              <w:t>best practices.  One such change, from this way of working was the removal of target setting.  The Head Teacher suggested that a review on Trust work would potentially take place in Spring 2021. He also advised that he had continued to participate in Trust wide COVID-19 and Head Teacher meetings</w:t>
            </w:r>
            <w:r w:rsidR="007E1F4A">
              <w:rPr>
                <w:rFonts w:ascii="Arial" w:hAnsi="Arial" w:cs="Arial"/>
                <w:sz w:val="24"/>
                <w:szCs w:val="24"/>
              </w:rPr>
              <w:t xml:space="preserve"> to link trust matters with the school.  Mr</w:t>
            </w:r>
            <w:r w:rsidR="00B82155">
              <w:rPr>
                <w:rFonts w:ascii="Arial" w:hAnsi="Arial" w:cs="Arial"/>
                <w:sz w:val="24"/>
                <w:szCs w:val="24"/>
              </w:rPr>
              <w:t>s</w:t>
            </w:r>
            <w:r w:rsidR="007E1F4A">
              <w:rPr>
                <w:rFonts w:ascii="Arial" w:hAnsi="Arial" w:cs="Arial"/>
                <w:sz w:val="24"/>
                <w:szCs w:val="24"/>
              </w:rPr>
              <w:t xml:space="preserve"> M Fellows highlighted that the EYFS meeting had been </w:t>
            </w:r>
            <w:r w:rsidR="00ED7D48">
              <w:rPr>
                <w:rFonts w:ascii="Arial" w:hAnsi="Arial" w:cs="Arial"/>
                <w:sz w:val="24"/>
                <w:szCs w:val="24"/>
              </w:rPr>
              <w:t xml:space="preserve">very </w:t>
            </w:r>
            <w:r w:rsidR="007E1F4A">
              <w:rPr>
                <w:rFonts w:ascii="Arial" w:hAnsi="Arial" w:cs="Arial"/>
                <w:sz w:val="24"/>
                <w:szCs w:val="24"/>
              </w:rPr>
              <w:t>beneficial.  She explained that teachers had been sent questions prior to the meeting and spent the time reflecting on responses.  Mr</w:t>
            </w:r>
            <w:r w:rsidR="00B82155">
              <w:rPr>
                <w:rFonts w:ascii="Arial" w:hAnsi="Arial" w:cs="Arial"/>
                <w:sz w:val="24"/>
                <w:szCs w:val="24"/>
              </w:rPr>
              <w:t>s</w:t>
            </w:r>
            <w:r w:rsidR="007E1F4A">
              <w:rPr>
                <w:rFonts w:ascii="Arial" w:hAnsi="Arial" w:cs="Arial"/>
                <w:sz w:val="24"/>
                <w:szCs w:val="24"/>
              </w:rPr>
              <w:t xml:space="preserve"> Fellows further contributed that during discussions in the EYFS meeting, there were a lot of similarities </w:t>
            </w:r>
            <w:r w:rsidR="00ED7D48">
              <w:rPr>
                <w:rFonts w:ascii="Arial" w:hAnsi="Arial" w:cs="Arial"/>
                <w:sz w:val="24"/>
                <w:szCs w:val="24"/>
              </w:rPr>
              <w:t xml:space="preserve">across all six schools.  Mr </w:t>
            </w:r>
            <w:r w:rsidR="006E7098">
              <w:rPr>
                <w:rFonts w:ascii="Arial" w:hAnsi="Arial" w:cs="Arial"/>
                <w:sz w:val="24"/>
                <w:szCs w:val="24"/>
              </w:rPr>
              <w:t>Richardson</w:t>
            </w:r>
            <w:r w:rsidR="00ED7D48">
              <w:rPr>
                <w:rFonts w:ascii="Arial" w:hAnsi="Arial" w:cs="Arial"/>
                <w:sz w:val="24"/>
                <w:szCs w:val="24"/>
              </w:rPr>
              <w:t xml:space="preserve"> added that the Maths meetings had covered computing and remote learning challenges and best practices.  He commented that practitioners had also shared their experiences of bubble closures which had been “very valuable.”</w:t>
            </w:r>
          </w:p>
        </w:tc>
      </w:tr>
      <w:tr w:rsidR="00371F4A" w:rsidRPr="0080060F" w14:paraId="281727BD" w14:textId="77777777" w:rsidTr="00220220">
        <w:tc>
          <w:tcPr>
            <w:tcW w:w="909" w:type="dxa"/>
          </w:tcPr>
          <w:p w14:paraId="0BE9585B"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1EF658A" w14:textId="33AACA79" w:rsidR="00371F4A" w:rsidRPr="0080060F" w:rsidRDefault="00371F4A" w:rsidP="00371F4A">
            <w:pPr>
              <w:spacing w:line="276" w:lineRule="auto"/>
              <w:jc w:val="both"/>
              <w:rPr>
                <w:rFonts w:ascii="Arial" w:hAnsi="Arial" w:cs="Arial"/>
                <w:sz w:val="24"/>
                <w:szCs w:val="24"/>
              </w:rPr>
            </w:pPr>
          </w:p>
        </w:tc>
      </w:tr>
      <w:tr w:rsidR="00371F4A" w:rsidRPr="0080060F" w14:paraId="6F10731D" w14:textId="77777777" w:rsidTr="00220220">
        <w:tc>
          <w:tcPr>
            <w:tcW w:w="909" w:type="dxa"/>
          </w:tcPr>
          <w:p w14:paraId="6DCED1D3" w14:textId="169EB75C"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21.3</w:t>
            </w:r>
          </w:p>
        </w:tc>
        <w:tc>
          <w:tcPr>
            <w:tcW w:w="9547" w:type="dxa"/>
          </w:tcPr>
          <w:p w14:paraId="3254821D" w14:textId="798FE7F8"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Outcomes</w:t>
            </w:r>
          </w:p>
        </w:tc>
      </w:tr>
      <w:tr w:rsidR="00371F4A" w:rsidRPr="0080060F" w14:paraId="3C5A4F76" w14:textId="77777777" w:rsidTr="00220220">
        <w:tc>
          <w:tcPr>
            <w:tcW w:w="909" w:type="dxa"/>
          </w:tcPr>
          <w:p w14:paraId="521E8BB9"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78E32047" w14:textId="77777777" w:rsidR="00371F4A" w:rsidRPr="0080060F" w:rsidRDefault="00371F4A" w:rsidP="00371F4A">
            <w:pPr>
              <w:spacing w:line="276" w:lineRule="auto"/>
              <w:jc w:val="both"/>
              <w:rPr>
                <w:rFonts w:ascii="Arial" w:hAnsi="Arial" w:cs="Arial"/>
                <w:sz w:val="24"/>
                <w:szCs w:val="24"/>
              </w:rPr>
            </w:pPr>
          </w:p>
        </w:tc>
      </w:tr>
      <w:tr w:rsidR="00371F4A" w:rsidRPr="0080060F" w14:paraId="42B5D072" w14:textId="77777777" w:rsidTr="00220220">
        <w:tc>
          <w:tcPr>
            <w:tcW w:w="909" w:type="dxa"/>
          </w:tcPr>
          <w:p w14:paraId="322F04AB"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0D2D157" w14:textId="7A03F35C"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Governors noted the minutes and supplementary information</w:t>
            </w:r>
          </w:p>
        </w:tc>
      </w:tr>
      <w:tr w:rsidR="00371F4A" w:rsidRPr="0080060F" w14:paraId="0BBD13B5" w14:textId="77777777" w:rsidTr="00220220">
        <w:tc>
          <w:tcPr>
            <w:tcW w:w="909" w:type="dxa"/>
          </w:tcPr>
          <w:p w14:paraId="011E136E"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79DC1922" w14:textId="77777777" w:rsidR="00371F4A" w:rsidRPr="0080060F" w:rsidRDefault="00371F4A" w:rsidP="00371F4A">
            <w:pPr>
              <w:spacing w:line="276" w:lineRule="auto"/>
              <w:jc w:val="both"/>
              <w:rPr>
                <w:rFonts w:ascii="Arial" w:hAnsi="Arial" w:cs="Arial"/>
                <w:sz w:val="24"/>
                <w:szCs w:val="24"/>
              </w:rPr>
            </w:pPr>
          </w:p>
        </w:tc>
      </w:tr>
      <w:tr w:rsidR="00371F4A" w:rsidRPr="0080060F" w14:paraId="74F5A17F" w14:textId="77777777" w:rsidTr="00220220">
        <w:tc>
          <w:tcPr>
            <w:tcW w:w="909" w:type="dxa"/>
          </w:tcPr>
          <w:p w14:paraId="7503ACBA" w14:textId="128BF64A"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22.</w:t>
            </w:r>
          </w:p>
        </w:tc>
        <w:tc>
          <w:tcPr>
            <w:tcW w:w="9547" w:type="dxa"/>
          </w:tcPr>
          <w:p w14:paraId="2906624B" w14:textId="254C9A60" w:rsidR="00371F4A" w:rsidRPr="0080060F" w:rsidRDefault="00ED7D48" w:rsidP="00371F4A">
            <w:pPr>
              <w:pStyle w:val="TableCell"/>
              <w:framePr w:wrap="around"/>
              <w:spacing w:line="276" w:lineRule="auto"/>
            </w:pPr>
            <w:r>
              <w:t xml:space="preserve">ZETLAND </w:t>
            </w:r>
            <w:r w:rsidR="00371F4A" w:rsidRPr="0080060F">
              <w:t>PRIMARY SCHOOL POLICY REVIEW</w:t>
            </w:r>
          </w:p>
        </w:tc>
      </w:tr>
      <w:tr w:rsidR="00371F4A" w:rsidRPr="0080060F" w14:paraId="3953693E" w14:textId="77777777" w:rsidTr="00220220">
        <w:tc>
          <w:tcPr>
            <w:tcW w:w="909" w:type="dxa"/>
          </w:tcPr>
          <w:p w14:paraId="60797698"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2EC792B1" w14:textId="77777777" w:rsidR="00371F4A" w:rsidRPr="0080060F" w:rsidRDefault="00371F4A" w:rsidP="00371F4A">
            <w:pPr>
              <w:spacing w:line="276" w:lineRule="auto"/>
              <w:jc w:val="both"/>
              <w:rPr>
                <w:rFonts w:ascii="Arial" w:hAnsi="Arial" w:cs="Arial"/>
                <w:sz w:val="24"/>
                <w:szCs w:val="24"/>
              </w:rPr>
            </w:pPr>
          </w:p>
        </w:tc>
      </w:tr>
      <w:tr w:rsidR="00371F4A" w:rsidRPr="0080060F" w14:paraId="15348575" w14:textId="77777777" w:rsidTr="00220220">
        <w:tc>
          <w:tcPr>
            <w:tcW w:w="909" w:type="dxa"/>
          </w:tcPr>
          <w:p w14:paraId="23D2ABDF" w14:textId="6EFF5B59"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22.1</w:t>
            </w:r>
          </w:p>
        </w:tc>
        <w:tc>
          <w:tcPr>
            <w:tcW w:w="9547" w:type="dxa"/>
          </w:tcPr>
          <w:p w14:paraId="641859A9" w14:textId="61F313F1"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Purpose</w:t>
            </w:r>
          </w:p>
        </w:tc>
      </w:tr>
      <w:tr w:rsidR="00371F4A" w:rsidRPr="0080060F" w14:paraId="7891D3AD" w14:textId="77777777" w:rsidTr="00220220">
        <w:tc>
          <w:tcPr>
            <w:tcW w:w="909" w:type="dxa"/>
          </w:tcPr>
          <w:p w14:paraId="7B381F7D"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331CF28D" w14:textId="77777777" w:rsidR="00371F4A" w:rsidRPr="0080060F" w:rsidRDefault="00371F4A" w:rsidP="00371F4A">
            <w:pPr>
              <w:spacing w:line="276" w:lineRule="auto"/>
              <w:jc w:val="both"/>
              <w:rPr>
                <w:rFonts w:ascii="Arial" w:hAnsi="Arial" w:cs="Arial"/>
                <w:sz w:val="24"/>
                <w:szCs w:val="24"/>
              </w:rPr>
            </w:pPr>
          </w:p>
        </w:tc>
      </w:tr>
      <w:tr w:rsidR="00371F4A" w:rsidRPr="0080060F" w14:paraId="4B7682AB" w14:textId="77777777" w:rsidTr="00220220">
        <w:tc>
          <w:tcPr>
            <w:tcW w:w="909" w:type="dxa"/>
          </w:tcPr>
          <w:p w14:paraId="3B08459D" w14:textId="28A0E9A7"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22.1.1</w:t>
            </w:r>
          </w:p>
        </w:tc>
        <w:tc>
          <w:tcPr>
            <w:tcW w:w="9547" w:type="dxa"/>
          </w:tcPr>
          <w:p w14:paraId="7E659DA0" w14:textId="77777777"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In accordance with the agreed policy review schedule, policy documents were reviewed regularly and as and when changes in statutory requirements were introduced. The following policy documents had been approved by the Board of Trustees in the spring and summer terms and were presented to governors for information;</w:t>
            </w:r>
          </w:p>
          <w:p w14:paraId="1B5CF04C" w14:textId="77777777" w:rsidR="00371F4A" w:rsidRPr="0080060F" w:rsidRDefault="00371F4A" w:rsidP="00371F4A">
            <w:pPr>
              <w:numPr>
                <w:ilvl w:val="0"/>
                <w:numId w:val="16"/>
              </w:numPr>
              <w:spacing w:line="276" w:lineRule="auto"/>
              <w:jc w:val="both"/>
              <w:rPr>
                <w:rFonts w:ascii="Arial" w:hAnsi="Arial" w:cs="Arial"/>
                <w:sz w:val="24"/>
                <w:szCs w:val="24"/>
              </w:rPr>
            </w:pPr>
            <w:r w:rsidRPr="0080060F">
              <w:rPr>
                <w:rFonts w:ascii="Arial" w:hAnsi="Arial" w:cs="Arial"/>
                <w:sz w:val="24"/>
                <w:szCs w:val="24"/>
              </w:rPr>
              <w:t>IAT Health and Safety Policy</w:t>
            </w:r>
          </w:p>
          <w:p w14:paraId="47636716" w14:textId="771993E7" w:rsidR="00371F4A" w:rsidRPr="0080060F" w:rsidRDefault="00371F4A" w:rsidP="00371F4A">
            <w:pPr>
              <w:numPr>
                <w:ilvl w:val="0"/>
                <w:numId w:val="16"/>
              </w:numPr>
              <w:spacing w:line="276" w:lineRule="auto"/>
              <w:jc w:val="both"/>
              <w:rPr>
                <w:rFonts w:ascii="Arial" w:hAnsi="Arial" w:cs="Arial"/>
                <w:sz w:val="24"/>
                <w:szCs w:val="24"/>
              </w:rPr>
            </w:pPr>
            <w:r w:rsidRPr="0080060F">
              <w:rPr>
                <w:rFonts w:ascii="Arial" w:hAnsi="Arial" w:cs="Arial"/>
                <w:sz w:val="24"/>
                <w:szCs w:val="24"/>
              </w:rPr>
              <w:t>IAT Send Policy</w:t>
            </w:r>
          </w:p>
        </w:tc>
      </w:tr>
      <w:tr w:rsidR="00371F4A" w:rsidRPr="0080060F" w14:paraId="5EC5F0BF" w14:textId="77777777" w:rsidTr="00220220">
        <w:tc>
          <w:tcPr>
            <w:tcW w:w="909" w:type="dxa"/>
          </w:tcPr>
          <w:p w14:paraId="5CDC4170"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08C73EEE" w14:textId="77777777" w:rsidR="00371F4A" w:rsidRPr="0080060F" w:rsidRDefault="00371F4A" w:rsidP="00371F4A">
            <w:pPr>
              <w:spacing w:line="276" w:lineRule="auto"/>
              <w:jc w:val="both"/>
              <w:rPr>
                <w:rFonts w:ascii="Arial" w:hAnsi="Arial" w:cs="Arial"/>
                <w:sz w:val="24"/>
                <w:szCs w:val="24"/>
              </w:rPr>
            </w:pPr>
          </w:p>
        </w:tc>
      </w:tr>
      <w:tr w:rsidR="00371F4A" w:rsidRPr="0080060F" w14:paraId="67CD457D" w14:textId="77777777" w:rsidTr="00220220">
        <w:tc>
          <w:tcPr>
            <w:tcW w:w="909" w:type="dxa"/>
          </w:tcPr>
          <w:p w14:paraId="2AB03A8E" w14:textId="72278A7C"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22.1.2</w:t>
            </w:r>
          </w:p>
        </w:tc>
        <w:tc>
          <w:tcPr>
            <w:tcW w:w="9547" w:type="dxa"/>
          </w:tcPr>
          <w:p w14:paraId="45C3136E" w14:textId="4FEEA7DD"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Additionally, several other school policies that had been updated to reflect new guidance on Keeping Children Safe in Education and COVID-19 were presented for governors’ approval.</w:t>
            </w:r>
          </w:p>
        </w:tc>
      </w:tr>
      <w:tr w:rsidR="00371F4A" w:rsidRPr="0080060F" w14:paraId="1D7B3A93" w14:textId="77777777" w:rsidTr="00220220">
        <w:tc>
          <w:tcPr>
            <w:tcW w:w="909" w:type="dxa"/>
          </w:tcPr>
          <w:p w14:paraId="18C19617"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5A7B297" w14:textId="77777777" w:rsidR="00371F4A" w:rsidRPr="0080060F" w:rsidRDefault="00371F4A" w:rsidP="00371F4A">
            <w:pPr>
              <w:spacing w:line="276" w:lineRule="auto"/>
              <w:jc w:val="both"/>
              <w:rPr>
                <w:rFonts w:ascii="Arial" w:hAnsi="Arial" w:cs="Arial"/>
                <w:sz w:val="24"/>
                <w:szCs w:val="24"/>
              </w:rPr>
            </w:pPr>
          </w:p>
        </w:tc>
      </w:tr>
      <w:tr w:rsidR="00371F4A" w:rsidRPr="0080060F" w14:paraId="3059979B" w14:textId="77777777" w:rsidTr="00220220">
        <w:tc>
          <w:tcPr>
            <w:tcW w:w="909" w:type="dxa"/>
          </w:tcPr>
          <w:p w14:paraId="6AD333C8" w14:textId="2B40FF5F"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22.2</w:t>
            </w:r>
          </w:p>
        </w:tc>
        <w:tc>
          <w:tcPr>
            <w:tcW w:w="9547" w:type="dxa"/>
          </w:tcPr>
          <w:p w14:paraId="437666FC" w14:textId="474083A5"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Discussion/Challenge</w:t>
            </w:r>
          </w:p>
        </w:tc>
      </w:tr>
      <w:tr w:rsidR="00371F4A" w:rsidRPr="0080060F" w14:paraId="5F57BE3F" w14:textId="77777777" w:rsidTr="00220220">
        <w:tc>
          <w:tcPr>
            <w:tcW w:w="909" w:type="dxa"/>
          </w:tcPr>
          <w:p w14:paraId="55B93714"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3D82D5FA" w14:textId="77777777" w:rsidR="00371F4A" w:rsidRPr="0080060F" w:rsidRDefault="00371F4A" w:rsidP="00371F4A">
            <w:pPr>
              <w:spacing w:line="276" w:lineRule="auto"/>
              <w:jc w:val="both"/>
              <w:rPr>
                <w:rFonts w:ascii="Arial" w:hAnsi="Arial" w:cs="Arial"/>
                <w:sz w:val="24"/>
                <w:szCs w:val="24"/>
              </w:rPr>
            </w:pPr>
          </w:p>
        </w:tc>
      </w:tr>
      <w:tr w:rsidR="00371F4A" w:rsidRPr="0080060F" w14:paraId="61572957" w14:textId="77777777" w:rsidTr="00220220">
        <w:tc>
          <w:tcPr>
            <w:tcW w:w="909" w:type="dxa"/>
          </w:tcPr>
          <w:p w14:paraId="5A9C512F" w14:textId="458232D4"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22.2.1</w:t>
            </w:r>
          </w:p>
        </w:tc>
        <w:tc>
          <w:tcPr>
            <w:tcW w:w="9547" w:type="dxa"/>
          </w:tcPr>
          <w:p w14:paraId="39E35596" w14:textId="471A1BCC"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 xml:space="preserve">The Head Teacher </w:t>
            </w:r>
            <w:r w:rsidR="00076B90">
              <w:rPr>
                <w:rFonts w:ascii="Arial" w:hAnsi="Arial" w:cs="Arial"/>
                <w:sz w:val="24"/>
                <w:szCs w:val="24"/>
              </w:rPr>
              <w:t xml:space="preserve">informed governors </w:t>
            </w:r>
            <w:r w:rsidRPr="0080060F">
              <w:rPr>
                <w:rFonts w:ascii="Arial" w:hAnsi="Arial" w:cs="Arial"/>
                <w:sz w:val="24"/>
                <w:szCs w:val="24"/>
              </w:rPr>
              <w:t>that</w:t>
            </w:r>
            <w:r w:rsidR="00076B90">
              <w:rPr>
                <w:rFonts w:ascii="Arial" w:hAnsi="Arial" w:cs="Arial"/>
                <w:sz w:val="24"/>
                <w:szCs w:val="24"/>
              </w:rPr>
              <w:t xml:space="preserve"> all policies identified on the agenda on had been uploaded on the school website for them to access and read.</w:t>
            </w:r>
          </w:p>
        </w:tc>
      </w:tr>
      <w:tr w:rsidR="00371F4A" w:rsidRPr="0080060F" w14:paraId="7D3EEF05" w14:textId="77777777" w:rsidTr="00220220">
        <w:tc>
          <w:tcPr>
            <w:tcW w:w="909" w:type="dxa"/>
          </w:tcPr>
          <w:p w14:paraId="46F51C89"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44549E05" w14:textId="77777777" w:rsidR="00371F4A" w:rsidRPr="0080060F" w:rsidRDefault="00371F4A" w:rsidP="00371F4A">
            <w:pPr>
              <w:spacing w:line="276" w:lineRule="auto"/>
              <w:jc w:val="both"/>
              <w:rPr>
                <w:rFonts w:ascii="Arial" w:hAnsi="Arial" w:cs="Arial"/>
                <w:sz w:val="24"/>
                <w:szCs w:val="24"/>
              </w:rPr>
            </w:pPr>
          </w:p>
        </w:tc>
      </w:tr>
      <w:tr w:rsidR="00371F4A" w:rsidRPr="0080060F" w14:paraId="4EEFF68C" w14:textId="77777777" w:rsidTr="00220220">
        <w:tc>
          <w:tcPr>
            <w:tcW w:w="909" w:type="dxa"/>
          </w:tcPr>
          <w:p w14:paraId="78017E48" w14:textId="192112AE"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22.3</w:t>
            </w:r>
          </w:p>
        </w:tc>
        <w:tc>
          <w:tcPr>
            <w:tcW w:w="9547" w:type="dxa"/>
          </w:tcPr>
          <w:p w14:paraId="6C5689C3" w14:textId="30CDE25D"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Outcomes</w:t>
            </w:r>
          </w:p>
        </w:tc>
      </w:tr>
      <w:tr w:rsidR="00371F4A" w:rsidRPr="0080060F" w14:paraId="789E98A6" w14:textId="77777777" w:rsidTr="00220220">
        <w:tc>
          <w:tcPr>
            <w:tcW w:w="909" w:type="dxa"/>
          </w:tcPr>
          <w:p w14:paraId="11582DAC"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7EDCD32E" w14:textId="77777777" w:rsidR="00371F4A" w:rsidRPr="0080060F" w:rsidRDefault="00371F4A" w:rsidP="00371F4A">
            <w:pPr>
              <w:spacing w:line="276" w:lineRule="auto"/>
              <w:jc w:val="both"/>
              <w:rPr>
                <w:rFonts w:ascii="Arial" w:hAnsi="Arial" w:cs="Arial"/>
                <w:sz w:val="24"/>
                <w:szCs w:val="24"/>
              </w:rPr>
            </w:pPr>
          </w:p>
        </w:tc>
      </w:tr>
      <w:tr w:rsidR="00371F4A" w:rsidRPr="0080060F" w14:paraId="060B5433" w14:textId="77777777" w:rsidTr="00220220">
        <w:tc>
          <w:tcPr>
            <w:tcW w:w="909" w:type="dxa"/>
          </w:tcPr>
          <w:p w14:paraId="77695379" w14:textId="1D4FF459"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22.3.1</w:t>
            </w:r>
          </w:p>
        </w:tc>
        <w:tc>
          <w:tcPr>
            <w:tcW w:w="9547" w:type="dxa"/>
          </w:tcPr>
          <w:p w14:paraId="1EB44D6F" w14:textId="0561B8A1"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RESOLVED The governing body adopted the above-named trust polices for immediate implementation within school</w:t>
            </w:r>
          </w:p>
        </w:tc>
      </w:tr>
      <w:tr w:rsidR="00371F4A" w:rsidRPr="0080060F" w14:paraId="2B11AFF2" w14:textId="77777777" w:rsidTr="00220220">
        <w:tc>
          <w:tcPr>
            <w:tcW w:w="909" w:type="dxa"/>
          </w:tcPr>
          <w:p w14:paraId="46637C47"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71A3917F" w14:textId="77777777" w:rsidR="00371F4A" w:rsidRPr="0080060F" w:rsidRDefault="00371F4A" w:rsidP="00371F4A">
            <w:pPr>
              <w:spacing w:line="276" w:lineRule="auto"/>
              <w:jc w:val="both"/>
              <w:rPr>
                <w:rFonts w:ascii="Arial" w:hAnsi="Arial" w:cs="Arial"/>
                <w:sz w:val="24"/>
                <w:szCs w:val="24"/>
              </w:rPr>
            </w:pPr>
          </w:p>
        </w:tc>
      </w:tr>
      <w:tr w:rsidR="00371F4A" w:rsidRPr="0080060F" w14:paraId="3FECC0A7" w14:textId="77777777" w:rsidTr="00220220">
        <w:tc>
          <w:tcPr>
            <w:tcW w:w="909" w:type="dxa"/>
          </w:tcPr>
          <w:p w14:paraId="0EB69998" w14:textId="6C25FEBA"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22.3.2</w:t>
            </w:r>
          </w:p>
        </w:tc>
        <w:tc>
          <w:tcPr>
            <w:tcW w:w="9547" w:type="dxa"/>
          </w:tcPr>
          <w:p w14:paraId="0E2F195D" w14:textId="6F781F31"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RESOLVED The governing body approved all school policies highlighted on the agenda for immediate implementation within school</w:t>
            </w:r>
          </w:p>
        </w:tc>
      </w:tr>
      <w:tr w:rsidR="00371F4A" w:rsidRPr="0080060F" w14:paraId="3E616E72" w14:textId="77777777" w:rsidTr="00220220">
        <w:tc>
          <w:tcPr>
            <w:tcW w:w="909" w:type="dxa"/>
          </w:tcPr>
          <w:p w14:paraId="7A5D43B1"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66FACB98" w14:textId="77777777" w:rsidR="00371F4A" w:rsidRPr="0080060F" w:rsidRDefault="00371F4A" w:rsidP="00371F4A">
            <w:pPr>
              <w:spacing w:line="276" w:lineRule="auto"/>
              <w:jc w:val="both"/>
              <w:rPr>
                <w:rFonts w:ascii="Arial" w:hAnsi="Arial" w:cs="Arial"/>
                <w:sz w:val="24"/>
                <w:szCs w:val="24"/>
              </w:rPr>
            </w:pPr>
          </w:p>
        </w:tc>
      </w:tr>
      <w:tr w:rsidR="00371F4A" w:rsidRPr="0080060F" w14:paraId="05F11502" w14:textId="77777777" w:rsidTr="00220220">
        <w:tc>
          <w:tcPr>
            <w:tcW w:w="909" w:type="dxa"/>
          </w:tcPr>
          <w:p w14:paraId="7AB8FAD2" w14:textId="4CE00DC8"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23.</w:t>
            </w:r>
          </w:p>
        </w:tc>
        <w:tc>
          <w:tcPr>
            <w:tcW w:w="9547" w:type="dxa"/>
          </w:tcPr>
          <w:p w14:paraId="257B4ACB" w14:textId="775827E3"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CHAIR’S CORRESPONDENCE/REPORT</w:t>
            </w:r>
          </w:p>
        </w:tc>
      </w:tr>
      <w:tr w:rsidR="00371F4A" w:rsidRPr="0080060F" w14:paraId="5192F213" w14:textId="77777777" w:rsidTr="00220220">
        <w:tc>
          <w:tcPr>
            <w:tcW w:w="909" w:type="dxa"/>
          </w:tcPr>
          <w:p w14:paraId="51847F3E"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631256A5" w14:textId="77777777" w:rsidR="00371F4A" w:rsidRPr="0080060F" w:rsidRDefault="00371F4A" w:rsidP="00371F4A">
            <w:pPr>
              <w:spacing w:line="276" w:lineRule="auto"/>
              <w:jc w:val="both"/>
              <w:rPr>
                <w:rFonts w:ascii="Arial" w:hAnsi="Arial" w:cs="Arial"/>
                <w:sz w:val="24"/>
                <w:szCs w:val="24"/>
              </w:rPr>
            </w:pPr>
          </w:p>
        </w:tc>
      </w:tr>
      <w:tr w:rsidR="00371F4A" w:rsidRPr="0080060F" w14:paraId="7671AFFC" w14:textId="77777777" w:rsidTr="00220220">
        <w:tc>
          <w:tcPr>
            <w:tcW w:w="909" w:type="dxa"/>
          </w:tcPr>
          <w:p w14:paraId="77429BE5"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163A304" w14:textId="65940661"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There was no formal report from the Chair on this occasion</w:t>
            </w:r>
          </w:p>
        </w:tc>
      </w:tr>
      <w:tr w:rsidR="00371F4A" w:rsidRPr="0080060F" w14:paraId="6542EDE9" w14:textId="77777777" w:rsidTr="00220220">
        <w:tc>
          <w:tcPr>
            <w:tcW w:w="909" w:type="dxa"/>
          </w:tcPr>
          <w:p w14:paraId="6ADDDF6D"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CD151FB" w14:textId="77777777" w:rsidR="00371F4A" w:rsidRPr="0080060F" w:rsidRDefault="00371F4A" w:rsidP="00371F4A">
            <w:pPr>
              <w:spacing w:line="276" w:lineRule="auto"/>
              <w:jc w:val="both"/>
              <w:rPr>
                <w:rFonts w:ascii="Arial" w:hAnsi="Arial" w:cs="Arial"/>
                <w:sz w:val="24"/>
                <w:szCs w:val="24"/>
              </w:rPr>
            </w:pPr>
          </w:p>
        </w:tc>
      </w:tr>
      <w:tr w:rsidR="00371F4A" w:rsidRPr="0080060F" w14:paraId="02D7F552" w14:textId="77777777" w:rsidTr="00220220">
        <w:tc>
          <w:tcPr>
            <w:tcW w:w="909" w:type="dxa"/>
          </w:tcPr>
          <w:p w14:paraId="52C18052" w14:textId="41B4171B"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24.</w:t>
            </w:r>
          </w:p>
        </w:tc>
        <w:tc>
          <w:tcPr>
            <w:tcW w:w="9547" w:type="dxa"/>
          </w:tcPr>
          <w:p w14:paraId="64649C95" w14:textId="6ECD5A55"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ANY OTHER BUSINESS</w:t>
            </w:r>
          </w:p>
        </w:tc>
      </w:tr>
      <w:tr w:rsidR="00371F4A" w:rsidRPr="0080060F" w14:paraId="1A1140E3" w14:textId="77777777" w:rsidTr="00220220">
        <w:tc>
          <w:tcPr>
            <w:tcW w:w="909" w:type="dxa"/>
          </w:tcPr>
          <w:p w14:paraId="01E4AE76" w14:textId="77777777" w:rsidR="00371F4A" w:rsidRPr="0080060F" w:rsidRDefault="00371F4A" w:rsidP="00371F4A">
            <w:pPr>
              <w:pStyle w:val="ListParagraph"/>
              <w:spacing w:line="276" w:lineRule="auto"/>
              <w:ind w:left="360"/>
              <w:jc w:val="both"/>
              <w:rPr>
                <w:rFonts w:ascii="Arial" w:hAnsi="Arial" w:cs="Arial"/>
                <w:sz w:val="24"/>
                <w:szCs w:val="24"/>
              </w:rPr>
            </w:pPr>
          </w:p>
        </w:tc>
        <w:tc>
          <w:tcPr>
            <w:tcW w:w="9547" w:type="dxa"/>
          </w:tcPr>
          <w:p w14:paraId="3D059426" w14:textId="77777777" w:rsidR="00371F4A" w:rsidRPr="0080060F" w:rsidRDefault="00371F4A" w:rsidP="00371F4A">
            <w:pPr>
              <w:spacing w:line="276" w:lineRule="auto"/>
              <w:jc w:val="both"/>
              <w:rPr>
                <w:rFonts w:ascii="Arial" w:hAnsi="Arial" w:cs="Arial"/>
                <w:sz w:val="24"/>
                <w:szCs w:val="24"/>
              </w:rPr>
            </w:pPr>
          </w:p>
        </w:tc>
      </w:tr>
      <w:tr w:rsidR="00371F4A" w:rsidRPr="0080060F" w14:paraId="1C7CE5FE" w14:textId="77777777" w:rsidTr="00220220">
        <w:tc>
          <w:tcPr>
            <w:tcW w:w="909" w:type="dxa"/>
          </w:tcPr>
          <w:p w14:paraId="4FF14A8C" w14:textId="446D9E7A"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24.1</w:t>
            </w:r>
          </w:p>
        </w:tc>
        <w:tc>
          <w:tcPr>
            <w:tcW w:w="9547" w:type="dxa"/>
          </w:tcPr>
          <w:p w14:paraId="76C5C754" w14:textId="789AB026" w:rsidR="00371F4A" w:rsidRPr="0080060F" w:rsidRDefault="00076B90" w:rsidP="00371F4A">
            <w:pPr>
              <w:spacing w:line="276" w:lineRule="auto"/>
              <w:jc w:val="both"/>
              <w:rPr>
                <w:rFonts w:ascii="Arial" w:hAnsi="Arial" w:cs="Arial"/>
                <w:sz w:val="24"/>
                <w:szCs w:val="24"/>
              </w:rPr>
            </w:pPr>
            <w:r>
              <w:rPr>
                <w:rFonts w:ascii="Arial" w:hAnsi="Arial" w:cs="Arial"/>
                <w:sz w:val="24"/>
                <w:szCs w:val="24"/>
              </w:rPr>
              <w:t>Governors asked for more information on classroom cleaning.</w:t>
            </w:r>
            <w:r w:rsidR="00F91EE5">
              <w:rPr>
                <w:rFonts w:ascii="Arial" w:hAnsi="Arial" w:cs="Arial"/>
                <w:sz w:val="24"/>
                <w:szCs w:val="24"/>
              </w:rPr>
              <w:t xml:space="preserve">  The Head Teacher advised that</w:t>
            </w:r>
            <w:r w:rsidR="00370BA5">
              <w:rPr>
                <w:rFonts w:ascii="Arial" w:hAnsi="Arial" w:cs="Arial"/>
                <w:sz w:val="24"/>
                <w:szCs w:val="24"/>
              </w:rPr>
              <w:t xml:space="preserve"> Mr </w:t>
            </w:r>
            <w:proofErr w:type="spellStart"/>
            <w:r w:rsidR="00370BA5">
              <w:rPr>
                <w:rFonts w:ascii="Arial" w:hAnsi="Arial" w:cs="Arial"/>
                <w:sz w:val="24"/>
                <w:szCs w:val="24"/>
              </w:rPr>
              <w:t>Loxmore</w:t>
            </w:r>
            <w:proofErr w:type="spellEnd"/>
            <w:r w:rsidR="00370BA5">
              <w:rPr>
                <w:rFonts w:ascii="Arial" w:hAnsi="Arial" w:cs="Arial"/>
                <w:sz w:val="24"/>
                <w:szCs w:val="24"/>
              </w:rPr>
              <w:t xml:space="preserve"> </w:t>
            </w:r>
            <w:r w:rsidR="00F91EE5">
              <w:rPr>
                <w:rFonts w:ascii="Arial" w:hAnsi="Arial" w:cs="Arial"/>
                <w:sz w:val="24"/>
                <w:szCs w:val="24"/>
              </w:rPr>
              <w:t xml:space="preserve">had rearranged the Caretaker’s stock cupboard, updated COSHH data and had been working in isolation to avoid bubble closures.  Teachers were required to leave school premises no later than 5pm to allow cleaners enough time to complete all tasks.  </w:t>
            </w:r>
          </w:p>
        </w:tc>
      </w:tr>
      <w:tr w:rsidR="00371F4A" w:rsidRPr="0080060F" w14:paraId="1120A5AC" w14:textId="77777777" w:rsidTr="00220220">
        <w:tc>
          <w:tcPr>
            <w:tcW w:w="909" w:type="dxa"/>
          </w:tcPr>
          <w:p w14:paraId="5B9B3FE6"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6DEF51C3" w14:textId="77777777" w:rsidR="00371F4A" w:rsidRPr="0080060F" w:rsidRDefault="00371F4A" w:rsidP="00371F4A">
            <w:pPr>
              <w:spacing w:line="276" w:lineRule="auto"/>
              <w:jc w:val="both"/>
              <w:rPr>
                <w:rFonts w:ascii="Arial" w:hAnsi="Arial" w:cs="Arial"/>
                <w:sz w:val="24"/>
                <w:szCs w:val="24"/>
              </w:rPr>
            </w:pPr>
          </w:p>
        </w:tc>
      </w:tr>
      <w:tr w:rsidR="00371F4A" w:rsidRPr="0080060F" w14:paraId="7C422164" w14:textId="77777777" w:rsidTr="00220220">
        <w:tc>
          <w:tcPr>
            <w:tcW w:w="909" w:type="dxa"/>
          </w:tcPr>
          <w:p w14:paraId="58A95495" w14:textId="140A55BB"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24.2</w:t>
            </w:r>
          </w:p>
        </w:tc>
        <w:tc>
          <w:tcPr>
            <w:tcW w:w="9547" w:type="dxa"/>
          </w:tcPr>
          <w:p w14:paraId="731EB63C" w14:textId="25CB5F8D" w:rsidR="00371F4A" w:rsidRPr="0080060F" w:rsidRDefault="00F91EE5" w:rsidP="00371F4A">
            <w:pPr>
              <w:spacing w:line="276" w:lineRule="auto"/>
              <w:jc w:val="both"/>
              <w:rPr>
                <w:rFonts w:ascii="Arial" w:hAnsi="Arial" w:cs="Arial"/>
                <w:sz w:val="24"/>
                <w:szCs w:val="24"/>
              </w:rPr>
            </w:pPr>
            <w:r>
              <w:rPr>
                <w:rFonts w:ascii="Arial" w:hAnsi="Arial" w:cs="Arial"/>
                <w:sz w:val="24"/>
                <w:szCs w:val="24"/>
              </w:rPr>
              <w:t>The Head Teacher advised that the school would need to consider replacing its climbing frame next year.</w:t>
            </w:r>
          </w:p>
        </w:tc>
      </w:tr>
      <w:tr w:rsidR="00371F4A" w:rsidRPr="0080060F" w14:paraId="61CFD9D7" w14:textId="77777777" w:rsidTr="00220220">
        <w:tc>
          <w:tcPr>
            <w:tcW w:w="909" w:type="dxa"/>
          </w:tcPr>
          <w:p w14:paraId="59179FF6"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7A60775B" w14:textId="77777777" w:rsidR="00371F4A" w:rsidRPr="0080060F" w:rsidRDefault="00371F4A" w:rsidP="00371F4A">
            <w:pPr>
              <w:spacing w:line="276" w:lineRule="auto"/>
              <w:jc w:val="both"/>
              <w:rPr>
                <w:rFonts w:ascii="Arial" w:hAnsi="Arial" w:cs="Arial"/>
                <w:sz w:val="24"/>
                <w:szCs w:val="24"/>
              </w:rPr>
            </w:pPr>
          </w:p>
        </w:tc>
      </w:tr>
      <w:tr w:rsidR="00371F4A" w:rsidRPr="0080060F" w14:paraId="538B5555" w14:textId="77777777" w:rsidTr="00220220">
        <w:tc>
          <w:tcPr>
            <w:tcW w:w="909" w:type="dxa"/>
          </w:tcPr>
          <w:p w14:paraId="37836F19" w14:textId="4C387261"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24.3</w:t>
            </w:r>
          </w:p>
        </w:tc>
        <w:tc>
          <w:tcPr>
            <w:tcW w:w="9547" w:type="dxa"/>
          </w:tcPr>
          <w:p w14:paraId="4849D55E" w14:textId="18177563" w:rsidR="00371F4A" w:rsidRPr="0080060F" w:rsidRDefault="00F91EE5" w:rsidP="00371F4A">
            <w:pPr>
              <w:spacing w:line="276" w:lineRule="auto"/>
              <w:jc w:val="both"/>
              <w:rPr>
                <w:rFonts w:ascii="Arial" w:hAnsi="Arial" w:cs="Arial"/>
                <w:sz w:val="24"/>
                <w:szCs w:val="24"/>
              </w:rPr>
            </w:pPr>
            <w:r>
              <w:rPr>
                <w:rFonts w:ascii="Arial" w:hAnsi="Arial" w:cs="Arial"/>
                <w:sz w:val="24"/>
                <w:szCs w:val="24"/>
              </w:rPr>
              <w:t>It was reported that the behaviour policy had been updated to show that pupils could be excluded if they d</w:t>
            </w:r>
            <w:r w:rsidR="003E2D26">
              <w:rPr>
                <w:rFonts w:ascii="Arial" w:hAnsi="Arial" w:cs="Arial"/>
                <w:sz w:val="24"/>
                <w:szCs w:val="24"/>
              </w:rPr>
              <w:t>id</w:t>
            </w:r>
            <w:r>
              <w:rPr>
                <w:rFonts w:ascii="Arial" w:hAnsi="Arial" w:cs="Arial"/>
                <w:sz w:val="24"/>
                <w:szCs w:val="24"/>
              </w:rPr>
              <w:t xml:space="preserve"> not abide by COVID-19 social distancing measures because they would be putting others at risk.</w:t>
            </w:r>
          </w:p>
        </w:tc>
      </w:tr>
      <w:tr w:rsidR="00371F4A" w:rsidRPr="0080060F" w14:paraId="34F0E3CD" w14:textId="77777777" w:rsidTr="00220220">
        <w:tc>
          <w:tcPr>
            <w:tcW w:w="909" w:type="dxa"/>
          </w:tcPr>
          <w:p w14:paraId="2AFCA44E"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393803A7" w14:textId="77777777" w:rsidR="00371F4A" w:rsidRPr="0080060F" w:rsidRDefault="00371F4A" w:rsidP="00371F4A">
            <w:pPr>
              <w:spacing w:line="276" w:lineRule="auto"/>
              <w:jc w:val="both"/>
              <w:rPr>
                <w:rFonts w:ascii="Arial" w:hAnsi="Arial" w:cs="Arial"/>
                <w:sz w:val="24"/>
                <w:szCs w:val="24"/>
              </w:rPr>
            </w:pPr>
          </w:p>
        </w:tc>
      </w:tr>
      <w:tr w:rsidR="00371F4A" w:rsidRPr="0080060F" w14:paraId="1B53C2E8" w14:textId="77777777" w:rsidTr="00220220">
        <w:tc>
          <w:tcPr>
            <w:tcW w:w="909" w:type="dxa"/>
          </w:tcPr>
          <w:p w14:paraId="72DE9F5C" w14:textId="4A9698EF"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24.4</w:t>
            </w:r>
          </w:p>
        </w:tc>
        <w:tc>
          <w:tcPr>
            <w:tcW w:w="9547" w:type="dxa"/>
          </w:tcPr>
          <w:p w14:paraId="61948F8B" w14:textId="0CDF8DF1" w:rsidR="00371F4A" w:rsidRPr="0080060F" w:rsidRDefault="00F91EE5" w:rsidP="00371F4A">
            <w:pPr>
              <w:spacing w:line="276" w:lineRule="auto"/>
              <w:jc w:val="both"/>
              <w:rPr>
                <w:rFonts w:ascii="Arial" w:hAnsi="Arial" w:cs="Arial"/>
                <w:sz w:val="24"/>
                <w:szCs w:val="24"/>
              </w:rPr>
            </w:pPr>
            <w:r>
              <w:rPr>
                <w:rFonts w:ascii="Arial" w:hAnsi="Arial" w:cs="Arial"/>
                <w:sz w:val="24"/>
                <w:szCs w:val="24"/>
              </w:rPr>
              <w:t xml:space="preserve">The Head Teacher </w:t>
            </w:r>
            <w:r w:rsidR="00C2269C">
              <w:rPr>
                <w:rFonts w:ascii="Arial" w:hAnsi="Arial" w:cs="Arial"/>
                <w:sz w:val="24"/>
                <w:szCs w:val="24"/>
              </w:rPr>
              <w:t>praised the cleaning team for their hard work in a physically demanding role and highlighted to governors that the school continued to supply a good level of PPE and that all school staff had pitched in to help relieve some of the demands on the cleaning team.  Mrs Fellows also commented that the team were “doing a fantastic job”</w:t>
            </w:r>
            <w:r w:rsidR="003E2D26">
              <w:rPr>
                <w:rFonts w:ascii="Arial" w:hAnsi="Arial" w:cs="Arial"/>
                <w:sz w:val="24"/>
                <w:szCs w:val="24"/>
              </w:rPr>
              <w:t>,</w:t>
            </w:r>
            <w:r w:rsidR="00C2269C">
              <w:rPr>
                <w:rFonts w:ascii="Arial" w:hAnsi="Arial" w:cs="Arial"/>
                <w:sz w:val="24"/>
                <w:szCs w:val="24"/>
              </w:rPr>
              <w:t xml:space="preserve"> that teaching staff cleared desks before leaving and that the EYFS team had their own cleaning supplies which they used at least once </w:t>
            </w:r>
            <w:r w:rsidR="003E2D26">
              <w:rPr>
                <w:rFonts w:ascii="Arial" w:hAnsi="Arial" w:cs="Arial"/>
                <w:sz w:val="24"/>
                <w:szCs w:val="24"/>
              </w:rPr>
              <w:t>every day</w:t>
            </w:r>
            <w:r w:rsidR="00C2269C">
              <w:rPr>
                <w:rFonts w:ascii="Arial" w:hAnsi="Arial" w:cs="Arial"/>
                <w:sz w:val="24"/>
                <w:szCs w:val="24"/>
              </w:rPr>
              <w:t>.</w:t>
            </w:r>
          </w:p>
        </w:tc>
      </w:tr>
      <w:tr w:rsidR="00371F4A" w:rsidRPr="0080060F" w14:paraId="7EEBB9EC" w14:textId="77777777" w:rsidTr="00220220">
        <w:tc>
          <w:tcPr>
            <w:tcW w:w="909" w:type="dxa"/>
          </w:tcPr>
          <w:p w14:paraId="76CEA6F2"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70E7927D" w14:textId="77777777" w:rsidR="00371F4A" w:rsidRPr="0080060F" w:rsidRDefault="00371F4A" w:rsidP="00371F4A">
            <w:pPr>
              <w:spacing w:line="276" w:lineRule="auto"/>
              <w:jc w:val="both"/>
              <w:rPr>
                <w:rFonts w:ascii="Arial" w:hAnsi="Arial" w:cs="Arial"/>
                <w:sz w:val="24"/>
                <w:szCs w:val="24"/>
              </w:rPr>
            </w:pPr>
          </w:p>
        </w:tc>
      </w:tr>
      <w:tr w:rsidR="00371F4A" w:rsidRPr="0080060F" w14:paraId="1C139586" w14:textId="77777777" w:rsidTr="00220220">
        <w:tc>
          <w:tcPr>
            <w:tcW w:w="909" w:type="dxa"/>
          </w:tcPr>
          <w:p w14:paraId="2B5A29CC" w14:textId="6C5E5DEE" w:rsidR="00371F4A" w:rsidRPr="0080060F" w:rsidRDefault="00371F4A" w:rsidP="00371F4A">
            <w:pPr>
              <w:pStyle w:val="ListParagraph"/>
              <w:spacing w:line="276" w:lineRule="auto"/>
              <w:ind w:left="0"/>
              <w:jc w:val="both"/>
              <w:rPr>
                <w:rFonts w:ascii="Arial" w:hAnsi="Arial" w:cs="Arial"/>
                <w:sz w:val="24"/>
                <w:szCs w:val="24"/>
              </w:rPr>
            </w:pPr>
            <w:r w:rsidRPr="0080060F">
              <w:rPr>
                <w:rFonts w:ascii="Arial" w:hAnsi="Arial" w:cs="Arial"/>
                <w:sz w:val="24"/>
                <w:szCs w:val="24"/>
              </w:rPr>
              <w:t xml:space="preserve">24.5  </w:t>
            </w:r>
          </w:p>
        </w:tc>
        <w:tc>
          <w:tcPr>
            <w:tcW w:w="9547" w:type="dxa"/>
          </w:tcPr>
          <w:p w14:paraId="3D024B67" w14:textId="04545B0E" w:rsidR="00371F4A" w:rsidRPr="0080060F" w:rsidRDefault="00C2269C" w:rsidP="00371F4A">
            <w:pPr>
              <w:spacing w:line="276" w:lineRule="auto"/>
              <w:jc w:val="both"/>
              <w:rPr>
                <w:rFonts w:ascii="Arial" w:hAnsi="Arial" w:cs="Arial"/>
                <w:sz w:val="24"/>
                <w:szCs w:val="24"/>
              </w:rPr>
            </w:pPr>
            <w:r>
              <w:rPr>
                <w:rFonts w:ascii="Arial" w:hAnsi="Arial" w:cs="Arial"/>
                <w:sz w:val="24"/>
                <w:szCs w:val="24"/>
              </w:rPr>
              <w:t>The Head Teacher</w:t>
            </w:r>
            <w:r w:rsidR="008943C8">
              <w:rPr>
                <w:rFonts w:ascii="Arial" w:hAnsi="Arial" w:cs="Arial"/>
                <w:sz w:val="24"/>
                <w:szCs w:val="24"/>
              </w:rPr>
              <w:t xml:space="preserve"> commented that school attendance had been 94.6% before the Year 6 bubble closure.  In terms of attendance, he</w:t>
            </w:r>
            <w:r>
              <w:rPr>
                <w:rFonts w:ascii="Arial" w:hAnsi="Arial" w:cs="Arial"/>
                <w:sz w:val="24"/>
                <w:szCs w:val="24"/>
              </w:rPr>
              <w:t xml:space="preserve"> shared concerns that he was unsure of what would happen in the school if the Government rolled out </w:t>
            </w:r>
            <w:r w:rsidR="008943C8">
              <w:rPr>
                <w:rFonts w:ascii="Arial" w:hAnsi="Arial" w:cs="Arial"/>
                <w:sz w:val="24"/>
                <w:szCs w:val="24"/>
              </w:rPr>
              <w:t xml:space="preserve">mass testing across all 60 Local Authorities in the North East.  He further shared that more testing would result in more bubble closures.  Although, these absences would not affect attendance figures if classed as an enforced absence.  Governors </w:t>
            </w:r>
            <w:r w:rsidR="008943C8" w:rsidRPr="008943C8">
              <w:rPr>
                <w:rFonts w:ascii="Arial" w:hAnsi="Arial" w:cs="Arial"/>
                <w:b/>
                <w:bCs/>
                <w:sz w:val="24"/>
                <w:szCs w:val="24"/>
              </w:rPr>
              <w:t>asked</w:t>
            </w:r>
            <w:r w:rsidR="008943C8">
              <w:rPr>
                <w:rFonts w:ascii="Arial" w:hAnsi="Arial" w:cs="Arial"/>
                <w:sz w:val="24"/>
                <w:szCs w:val="24"/>
              </w:rPr>
              <w:t xml:space="preserve"> if the school were keeping a record of the absent pupils.  The Head Teacher advised that staff continued to complete attendance checks as normal which included the investigation of persistent absence.</w:t>
            </w:r>
          </w:p>
        </w:tc>
      </w:tr>
      <w:tr w:rsidR="00371F4A" w:rsidRPr="0080060F" w14:paraId="1C7633D7" w14:textId="77777777" w:rsidTr="00220220">
        <w:tc>
          <w:tcPr>
            <w:tcW w:w="909" w:type="dxa"/>
          </w:tcPr>
          <w:p w14:paraId="78A45287"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2FF052B" w14:textId="77777777" w:rsidR="00371F4A" w:rsidRPr="0080060F" w:rsidRDefault="00371F4A" w:rsidP="00371F4A">
            <w:pPr>
              <w:spacing w:line="276" w:lineRule="auto"/>
              <w:jc w:val="both"/>
              <w:rPr>
                <w:rFonts w:ascii="Arial" w:hAnsi="Arial" w:cs="Arial"/>
                <w:sz w:val="24"/>
                <w:szCs w:val="24"/>
              </w:rPr>
            </w:pPr>
          </w:p>
        </w:tc>
      </w:tr>
      <w:tr w:rsidR="00371F4A" w:rsidRPr="0080060F" w14:paraId="6CB6EAF2" w14:textId="77777777" w:rsidTr="00220220">
        <w:tc>
          <w:tcPr>
            <w:tcW w:w="909" w:type="dxa"/>
          </w:tcPr>
          <w:p w14:paraId="2CFBB93F" w14:textId="09603B39"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25.</w:t>
            </w:r>
          </w:p>
        </w:tc>
        <w:tc>
          <w:tcPr>
            <w:tcW w:w="9547" w:type="dxa"/>
          </w:tcPr>
          <w:p w14:paraId="4FFE6008" w14:textId="7F81ED97"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APPROVAL OF DOCUMENTS FOR INSPECTION</w:t>
            </w:r>
          </w:p>
        </w:tc>
      </w:tr>
      <w:tr w:rsidR="00371F4A" w:rsidRPr="0080060F" w14:paraId="7E65C07A" w14:textId="77777777" w:rsidTr="00220220">
        <w:tc>
          <w:tcPr>
            <w:tcW w:w="909" w:type="dxa"/>
          </w:tcPr>
          <w:p w14:paraId="25004E35"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7C5128F" w14:textId="77777777" w:rsidR="00371F4A" w:rsidRPr="0080060F" w:rsidRDefault="00371F4A" w:rsidP="00371F4A">
            <w:pPr>
              <w:spacing w:line="276" w:lineRule="auto"/>
              <w:jc w:val="both"/>
              <w:rPr>
                <w:rFonts w:ascii="Arial" w:hAnsi="Arial" w:cs="Arial"/>
                <w:sz w:val="24"/>
                <w:szCs w:val="24"/>
              </w:rPr>
            </w:pPr>
          </w:p>
        </w:tc>
      </w:tr>
      <w:tr w:rsidR="00371F4A" w:rsidRPr="0080060F" w14:paraId="380175D4" w14:textId="77777777" w:rsidTr="00220220">
        <w:tc>
          <w:tcPr>
            <w:tcW w:w="909" w:type="dxa"/>
          </w:tcPr>
          <w:p w14:paraId="41B4A594"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4A40EE44" w14:textId="0BC52C98"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RESOLVED that the agenda and supporting documents of the present meeting be made available for public inspection with the exception of any document deemed confidential.</w:t>
            </w:r>
          </w:p>
        </w:tc>
      </w:tr>
      <w:tr w:rsidR="00371F4A" w:rsidRPr="0080060F" w14:paraId="33F2F999" w14:textId="77777777" w:rsidTr="00220220">
        <w:tc>
          <w:tcPr>
            <w:tcW w:w="909" w:type="dxa"/>
          </w:tcPr>
          <w:p w14:paraId="7C48ED31"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14C06518" w14:textId="2C59C5DD"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ACTION: Clerk</w:t>
            </w:r>
          </w:p>
        </w:tc>
      </w:tr>
      <w:tr w:rsidR="00371F4A" w:rsidRPr="0080060F" w14:paraId="499829CD" w14:textId="77777777" w:rsidTr="00220220">
        <w:tc>
          <w:tcPr>
            <w:tcW w:w="909" w:type="dxa"/>
          </w:tcPr>
          <w:p w14:paraId="5D311F27"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40850185" w14:textId="77777777" w:rsidR="00371F4A" w:rsidRPr="0080060F" w:rsidRDefault="00371F4A" w:rsidP="00371F4A">
            <w:pPr>
              <w:spacing w:line="276" w:lineRule="auto"/>
              <w:jc w:val="both"/>
              <w:rPr>
                <w:rFonts w:ascii="Arial" w:hAnsi="Arial" w:cs="Arial"/>
                <w:sz w:val="24"/>
                <w:szCs w:val="24"/>
              </w:rPr>
            </w:pPr>
          </w:p>
        </w:tc>
      </w:tr>
      <w:tr w:rsidR="00371F4A" w:rsidRPr="0080060F" w14:paraId="1ABA5947" w14:textId="77777777" w:rsidTr="00220220">
        <w:tc>
          <w:tcPr>
            <w:tcW w:w="909" w:type="dxa"/>
          </w:tcPr>
          <w:p w14:paraId="6FA0A206" w14:textId="04104869"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26.</w:t>
            </w:r>
          </w:p>
        </w:tc>
        <w:tc>
          <w:tcPr>
            <w:tcW w:w="9547" w:type="dxa"/>
          </w:tcPr>
          <w:p w14:paraId="0074C51B" w14:textId="3A464FAD"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IDENTIFICATION OF MATTERS FOR TRUSTEES</w:t>
            </w:r>
          </w:p>
        </w:tc>
      </w:tr>
      <w:tr w:rsidR="00371F4A" w:rsidRPr="0080060F" w14:paraId="5906F752" w14:textId="77777777" w:rsidTr="00220220">
        <w:tc>
          <w:tcPr>
            <w:tcW w:w="909" w:type="dxa"/>
          </w:tcPr>
          <w:p w14:paraId="1033A99F"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28FEFB99" w14:textId="77777777" w:rsidR="00371F4A" w:rsidRPr="0080060F" w:rsidRDefault="00371F4A" w:rsidP="00371F4A">
            <w:pPr>
              <w:spacing w:line="276" w:lineRule="auto"/>
              <w:jc w:val="both"/>
              <w:rPr>
                <w:rFonts w:ascii="Arial" w:hAnsi="Arial" w:cs="Arial"/>
                <w:sz w:val="24"/>
                <w:szCs w:val="24"/>
              </w:rPr>
            </w:pPr>
          </w:p>
        </w:tc>
      </w:tr>
      <w:tr w:rsidR="00371F4A" w:rsidRPr="0080060F" w14:paraId="223F0AC3" w14:textId="77777777" w:rsidTr="00220220">
        <w:tc>
          <w:tcPr>
            <w:tcW w:w="909" w:type="dxa"/>
          </w:tcPr>
          <w:p w14:paraId="566C2E37" w14:textId="256396D0" w:rsidR="00371F4A" w:rsidRPr="0080060F" w:rsidRDefault="008943C8" w:rsidP="00371F4A">
            <w:pPr>
              <w:pStyle w:val="ListParagraph"/>
              <w:spacing w:line="276" w:lineRule="auto"/>
              <w:ind w:left="0"/>
              <w:jc w:val="both"/>
              <w:rPr>
                <w:rFonts w:ascii="Arial" w:hAnsi="Arial" w:cs="Arial"/>
                <w:sz w:val="24"/>
                <w:szCs w:val="24"/>
              </w:rPr>
            </w:pPr>
            <w:r>
              <w:rPr>
                <w:rFonts w:ascii="Arial" w:hAnsi="Arial" w:cs="Arial"/>
                <w:sz w:val="24"/>
                <w:szCs w:val="24"/>
              </w:rPr>
              <w:t>26.1</w:t>
            </w:r>
          </w:p>
        </w:tc>
        <w:tc>
          <w:tcPr>
            <w:tcW w:w="9547" w:type="dxa"/>
          </w:tcPr>
          <w:p w14:paraId="0F35E92D" w14:textId="3335CCA7"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There were no additional matters identified for trustee’s consideration</w:t>
            </w:r>
            <w:r w:rsidR="008943C8">
              <w:rPr>
                <w:rFonts w:ascii="Arial" w:hAnsi="Arial" w:cs="Arial"/>
                <w:sz w:val="24"/>
                <w:szCs w:val="24"/>
              </w:rPr>
              <w:t>.</w:t>
            </w:r>
          </w:p>
        </w:tc>
      </w:tr>
      <w:tr w:rsidR="008943C8" w:rsidRPr="0080060F" w14:paraId="57D7F6EF" w14:textId="77777777" w:rsidTr="00220220">
        <w:tc>
          <w:tcPr>
            <w:tcW w:w="909" w:type="dxa"/>
          </w:tcPr>
          <w:p w14:paraId="1120AD11" w14:textId="77777777" w:rsidR="008943C8" w:rsidRPr="0080060F" w:rsidRDefault="008943C8" w:rsidP="00371F4A">
            <w:pPr>
              <w:pStyle w:val="ListParagraph"/>
              <w:ind w:left="0"/>
              <w:jc w:val="both"/>
              <w:rPr>
                <w:rFonts w:ascii="Arial" w:hAnsi="Arial" w:cs="Arial"/>
                <w:sz w:val="24"/>
                <w:szCs w:val="24"/>
              </w:rPr>
            </w:pPr>
          </w:p>
        </w:tc>
        <w:tc>
          <w:tcPr>
            <w:tcW w:w="9547" w:type="dxa"/>
          </w:tcPr>
          <w:p w14:paraId="2D9C14D5" w14:textId="77777777" w:rsidR="008943C8" w:rsidRPr="0080060F" w:rsidRDefault="008943C8" w:rsidP="00371F4A">
            <w:pPr>
              <w:jc w:val="both"/>
              <w:rPr>
                <w:rFonts w:ascii="Arial" w:hAnsi="Arial" w:cs="Arial"/>
                <w:sz w:val="24"/>
                <w:szCs w:val="24"/>
              </w:rPr>
            </w:pPr>
          </w:p>
        </w:tc>
      </w:tr>
      <w:tr w:rsidR="008943C8" w:rsidRPr="0080060F" w14:paraId="51B9D8AD" w14:textId="77777777" w:rsidTr="00220220">
        <w:tc>
          <w:tcPr>
            <w:tcW w:w="909" w:type="dxa"/>
          </w:tcPr>
          <w:p w14:paraId="6904B837" w14:textId="0A253873" w:rsidR="008943C8" w:rsidRPr="0080060F" w:rsidRDefault="008F6C75" w:rsidP="00371F4A">
            <w:pPr>
              <w:pStyle w:val="ListParagraph"/>
              <w:ind w:left="0"/>
              <w:jc w:val="both"/>
              <w:rPr>
                <w:rFonts w:ascii="Arial" w:hAnsi="Arial" w:cs="Arial"/>
                <w:sz w:val="24"/>
                <w:szCs w:val="24"/>
              </w:rPr>
            </w:pPr>
            <w:r>
              <w:rPr>
                <w:rFonts w:ascii="Arial" w:hAnsi="Arial" w:cs="Arial"/>
                <w:sz w:val="24"/>
                <w:szCs w:val="24"/>
              </w:rPr>
              <w:t>26.2</w:t>
            </w:r>
          </w:p>
        </w:tc>
        <w:tc>
          <w:tcPr>
            <w:tcW w:w="9547" w:type="dxa"/>
          </w:tcPr>
          <w:p w14:paraId="751C1761" w14:textId="20B5C4C8" w:rsidR="008943C8" w:rsidRPr="0080060F" w:rsidRDefault="008F6C75" w:rsidP="00371F4A">
            <w:pPr>
              <w:jc w:val="both"/>
              <w:rPr>
                <w:rFonts w:ascii="Arial" w:hAnsi="Arial" w:cs="Arial"/>
                <w:sz w:val="24"/>
                <w:szCs w:val="24"/>
              </w:rPr>
            </w:pPr>
            <w:r>
              <w:rPr>
                <w:rFonts w:ascii="Arial" w:hAnsi="Arial" w:cs="Arial"/>
                <w:sz w:val="24"/>
                <w:szCs w:val="24"/>
              </w:rPr>
              <w:t xml:space="preserve">At this point in the meeting, the Chair praised parents for following the social distancing rules and suggested that their actions had contributed to the school’s successes. The Vice-Chair also praised the school on the hard work staff had made to develop pupil confidence.  The Head Teacher thanked governors and highlighted that staff morale and support was “exceptional” and that it continued to be “awe inspiring to </w:t>
            </w:r>
            <w:r w:rsidR="003E2D26">
              <w:rPr>
                <w:rFonts w:ascii="Arial" w:hAnsi="Arial" w:cs="Arial"/>
                <w:sz w:val="24"/>
                <w:szCs w:val="24"/>
              </w:rPr>
              <w:t xml:space="preserve">see </w:t>
            </w:r>
            <w:r>
              <w:rPr>
                <w:rFonts w:ascii="Arial" w:hAnsi="Arial" w:cs="Arial"/>
                <w:sz w:val="24"/>
                <w:szCs w:val="24"/>
              </w:rPr>
              <w:t>people going above and beyond.”  The Chair asked for all comments to be passed on to staff.</w:t>
            </w:r>
          </w:p>
        </w:tc>
      </w:tr>
      <w:tr w:rsidR="008943C8" w:rsidRPr="0080060F" w14:paraId="2690140C" w14:textId="77777777" w:rsidTr="00220220">
        <w:tc>
          <w:tcPr>
            <w:tcW w:w="909" w:type="dxa"/>
          </w:tcPr>
          <w:p w14:paraId="15299DC2" w14:textId="77777777" w:rsidR="008943C8" w:rsidRPr="0080060F" w:rsidRDefault="008943C8" w:rsidP="00371F4A">
            <w:pPr>
              <w:pStyle w:val="ListParagraph"/>
              <w:ind w:left="0"/>
              <w:jc w:val="both"/>
              <w:rPr>
                <w:rFonts w:ascii="Arial" w:hAnsi="Arial" w:cs="Arial"/>
                <w:sz w:val="24"/>
                <w:szCs w:val="24"/>
              </w:rPr>
            </w:pPr>
          </w:p>
        </w:tc>
        <w:tc>
          <w:tcPr>
            <w:tcW w:w="9547" w:type="dxa"/>
          </w:tcPr>
          <w:p w14:paraId="7895D16C" w14:textId="77777777" w:rsidR="008943C8" w:rsidRPr="0080060F" w:rsidRDefault="008943C8" w:rsidP="00371F4A">
            <w:pPr>
              <w:jc w:val="both"/>
              <w:rPr>
                <w:rFonts w:ascii="Arial" w:hAnsi="Arial" w:cs="Arial"/>
                <w:sz w:val="24"/>
                <w:szCs w:val="24"/>
              </w:rPr>
            </w:pPr>
          </w:p>
        </w:tc>
      </w:tr>
      <w:tr w:rsidR="008943C8" w:rsidRPr="0080060F" w14:paraId="05D401B7" w14:textId="77777777" w:rsidTr="00220220">
        <w:tc>
          <w:tcPr>
            <w:tcW w:w="909" w:type="dxa"/>
          </w:tcPr>
          <w:p w14:paraId="5A689CF8" w14:textId="5B2AEB2C" w:rsidR="008943C8" w:rsidRPr="0080060F" w:rsidRDefault="008F6C75" w:rsidP="00371F4A">
            <w:pPr>
              <w:pStyle w:val="ListParagraph"/>
              <w:ind w:left="0"/>
              <w:jc w:val="both"/>
              <w:rPr>
                <w:rFonts w:ascii="Arial" w:hAnsi="Arial" w:cs="Arial"/>
                <w:sz w:val="24"/>
                <w:szCs w:val="24"/>
              </w:rPr>
            </w:pPr>
            <w:r>
              <w:rPr>
                <w:rFonts w:ascii="Arial" w:hAnsi="Arial" w:cs="Arial"/>
                <w:sz w:val="24"/>
                <w:szCs w:val="24"/>
              </w:rPr>
              <w:t>26.3</w:t>
            </w:r>
          </w:p>
        </w:tc>
        <w:tc>
          <w:tcPr>
            <w:tcW w:w="9547" w:type="dxa"/>
          </w:tcPr>
          <w:p w14:paraId="7A5ABB65" w14:textId="2BEF3038" w:rsidR="008943C8" w:rsidRPr="0080060F" w:rsidRDefault="008F6C75" w:rsidP="00371F4A">
            <w:pPr>
              <w:jc w:val="both"/>
              <w:rPr>
                <w:rFonts w:ascii="Arial" w:hAnsi="Arial" w:cs="Arial"/>
                <w:sz w:val="24"/>
                <w:szCs w:val="24"/>
              </w:rPr>
            </w:pPr>
            <w:r>
              <w:rPr>
                <w:rFonts w:ascii="Arial" w:hAnsi="Arial" w:cs="Arial"/>
                <w:sz w:val="24"/>
                <w:szCs w:val="24"/>
              </w:rPr>
              <w:t>The Chair reminded governors to contact her to learn more about the MHWB training she had attended and asked the Clerk to add MHWB on to every agenda.</w:t>
            </w:r>
          </w:p>
        </w:tc>
      </w:tr>
      <w:tr w:rsidR="008943C8" w:rsidRPr="0080060F" w14:paraId="3ED31596" w14:textId="77777777" w:rsidTr="00220220">
        <w:tc>
          <w:tcPr>
            <w:tcW w:w="909" w:type="dxa"/>
          </w:tcPr>
          <w:p w14:paraId="42EE3B2B" w14:textId="77777777" w:rsidR="008943C8" w:rsidRPr="0080060F" w:rsidRDefault="008943C8" w:rsidP="00371F4A">
            <w:pPr>
              <w:pStyle w:val="ListParagraph"/>
              <w:ind w:left="0"/>
              <w:jc w:val="both"/>
              <w:rPr>
                <w:rFonts w:ascii="Arial" w:hAnsi="Arial" w:cs="Arial"/>
                <w:sz w:val="24"/>
                <w:szCs w:val="24"/>
              </w:rPr>
            </w:pPr>
          </w:p>
        </w:tc>
        <w:tc>
          <w:tcPr>
            <w:tcW w:w="9547" w:type="dxa"/>
          </w:tcPr>
          <w:p w14:paraId="4860A628" w14:textId="4CBA5FA7" w:rsidR="008943C8" w:rsidRPr="008F6C75" w:rsidRDefault="008F6C75" w:rsidP="00371F4A">
            <w:pPr>
              <w:jc w:val="both"/>
              <w:rPr>
                <w:rFonts w:ascii="Arial" w:hAnsi="Arial" w:cs="Arial"/>
                <w:b/>
                <w:bCs/>
                <w:sz w:val="24"/>
                <w:szCs w:val="24"/>
              </w:rPr>
            </w:pPr>
            <w:r w:rsidRPr="008F6C75">
              <w:rPr>
                <w:rFonts w:ascii="Arial" w:hAnsi="Arial" w:cs="Arial"/>
                <w:b/>
                <w:bCs/>
                <w:sz w:val="24"/>
                <w:szCs w:val="24"/>
              </w:rPr>
              <w:t>ACTION: Clerk</w:t>
            </w:r>
          </w:p>
        </w:tc>
      </w:tr>
      <w:tr w:rsidR="008943C8" w:rsidRPr="0080060F" w14:paraId="711BB3E9" w14:textId="77777777" w:rsidTr="00220220">
        <w:tc>
          <w:tcPr>
            <w:tcW w:w="909" w:type="dxa"/>
          </w:tcPr>
          <w:p w14:paraId="37CE0609" w14:textId="77777777" w:rsidR="008943C8" w:rsidRPr="0080060F" w:rsidRDefault="008943C8" w:rsidP="00371F4A">
            <w:pPr>
              <w:pStyle w:val="ListParagraph"/>
              <w:ind w:left="0"/>
              <w:jc w:val="both"/>
              <w:rPr>
                <w:rFonts w:ascii="Arial" w:hAnsi="Arial" w:cs="Arial"/>
                <w:sz w:val="24"/>
                <w:szCs w:val="24"/>
              </w:rPr>
            </w:pPr>
          </w:p>
        </w:tc>
        <w:tc>
          <w:tcPr>
            <w:tcW w:w="9547" w:type="dxa"/>
          </w:tcPr>
          <w:p w14:paraId="75CA6899" w14:textId="77777777" w:rsidR="008943C8" w:rsidRPr="0080060F" w:rsidRDefault="008943C8" w:rsidP="00371F4A">
            <w:pPr>
              <w:jc w:val="both"/>
              <w:rPr>
                <w:rFonts w:ascii="Arial" w:hAnsi="Arial" w:cs="Arial"/>
                <w:sz w:val="24"/>
                <w:szCs w:val="24"/>
              </w:rPr>
            </w:pPr>
          </w:p>
        </w:tc>
      </w:tr>
      <w:tr w:rsidR="00371F4A" w:rsidRPr="0080060F" w14:paraId="1D95DC5A" w14:textId="77777777" w:rsidTr="00220220">
        <w:tc>
          <w:tcPr>
            <w:tcW w:w="909" w:type="dxa"/>
          </w:tcPr>
          <w:p w14:paraId="638701D1" w14:textId="6905913C" w:rsidR="00371F4A" w:rsidRPr="0080060F" w:rsidRDefault="00371F4A" w:rsidP="00371F4A">
            <w:pPr>
              <w:pStyle w:val="ListParagraph"/>
              <w:spacing w:line="276" w:lineRule="auto"/>
              <w:ind w:left="0"/>
              <w:jc w:val="both"/>
              <w:rPr>
                <w:rFonts w:ascii="Arial" w:hAnsi="Arial" w:cs="Arial"/>
                <w:b/>
                <w:bCs/>
                <w:sz w:val="24"/>
                <w:szCs w:val="24"/>
              </w:rPr>
            </w:pPr>
            <w:r w:rsidRPr="0080060F">
              <w:rPr>
                <w:rFonts w:ascii="Arial" w:hAnsi="Arial" w:cs="Arial"/>
                <w:b/>
                <w:bCs/>
                <w:sz w:val="24"/>
                <w:szCs w:val="24"/>
              </w:rPr>
              <w:t>27.</w:t>
            </w:r>
          </w:p>
        </w:tc>
        <w:tc>
          <w:tcPr>
            <w:tcW w:w="9547" w:type="dxa"/>
          </w:tcPr>
          <w:p w14:paraId="4D5DABD5" w14:textId="53995CC8" w:rsidR="00371F4A" w:rsidRPr="0080060F" w:rsidRDefault="00371F4A" w:rsidP="00371F4A">
            <w:pPr>
              <w:spacing w:line="276" w:lineRule="auto"/>
              <w:jc w:val="both"/>
              <w:rPr>
                <w:rFonts w:ascii="Arial" w:hAnsi="Arial" w:cs="Arial"/>
                <w:b/>
                <w:bCs/>
                <w:sz w:val="24"/>
                <w:szCs w:val="24"/>
              </w:rPr>
            </w:pPr>
            <w:r w:rsidRPr="0080060F">
              <w:rPr>
                <w:rFonts w:ascii="Arial" w:hAnsi="Arial" w:cs="Arial"/>
                <w:b/>
                <w:bCs/>
                <w:sz w:val="24"/>
                <w:szCs w:val="24"/>
              </w:rPr>
              <w:t>DATE AND TIME OF FUTURE MEETINGS</w:t>
            </w:r>
          </w:p>
        </w:tc>
      </w:tr>
      <w:tr w:rsidR="00371F4A" w:rsidRPr="0080060F" w14:paraId="78D7EBAB" w14:textId="77777777" w:rsidTr="00220220">
        <w:tc>
          <w:tcPr>
            <w:tcW w:w="909" w:type="dxa"/>
          </w:tcPr>
          <w:p w14:paraId="64418B67"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418DD2AC" w14:textId="77777777" w:rsidR="00371F4A" w:rsidRPr="0080060F" w:rsidRDefault="00371F4A" w:rsidP="00371F4A">
            <w:pPr>
              <w:spacing w:line="276" w:lineRule="auto"/>
              <w:jc w:val="both"/>
              <w:rPr>
                <w:rFonts w:ascii="Arial" w:hAnsi="Arial" w:cs="Arial"/>
                <w:sz w:val="24"/>
                <w:szCs w:val="24"/>
              </w:rPr>
            </w:pPr>
          </w:p>
        </w:tc>
      </w:tr>
      <w:tr w:rsidR="00371F4A" w:rsidRPr="0080060F" w14:paraId="3BEF8C29" w14:textId="77777777" w:rsidTr="00220220">
        <w:tc>
          <w:tcPr>
            <w:tcW w:w="909" w:type="dxa"/>
          </w:tcPr>
          <w:p w14:paraId="233C4AE0"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5B11261A" w14:textId="0C9758A1" w:rsidR="00371F4A" w:rsidRPr="0080060F" w:rsidRDefault="00371F4A" w:rsidP="00371F4A">
            <w:pPr>
              <w:spacing w:line="276" w:lineRule="auto"/>
              <w:jc w:val="both"/>
              <w:rPr>
                <w:rFonts w:ascii="Arial" w:hAnsi="Arial" w:cs="Arial"/>
                <w:sz w:val="24"/>
                <w:szCs w:val="24"/>
              </w:rPr>
            </w:pPr>
            <w:r w:rsidRPr="0080060F">
              <w:rPr>
                <w:rFonts w:ascii="Arial" w:hAnsi="Arial" w:cs="Arial"/>
                <w:sz w:val="24"/>
                <w:szCs w:val="24"/>
              </w:rPr>
              <w:t xml:space="preserve">Governors were reminded that the next meeting was scheduled to take place at </w:t>
            </w:r>
            <w:r w:rsidR="00AA4D7D">
              <w:rPr>
                <w:rFonts w:ascii="Arial" w:hAnsi="Arial" w:cs="Arial"/>
                <w:sz w:val="24"/>
                <w:szCs w:val="24"/>
              </w:rPr>
              <w:t>4</w:t>
            </w:r>
            <w:r w:rsidRPr="0080060F">
              <w:rPr>
                <w:rFonts w:ascii="Arial" w:hAnsi="Arial" w:cs="Arial"/>
                <w:sz w:val="24"/>
                <w:szCs w:val="24"/>
              </w:rPr>
              <w:t xml:space="preserve">:00pm on </w:t>
            </w:r>
            <w:r w:rsidR="00AA4D7D">
              <w:rPr>
                <w:rFonts w:ascii="Arial" w:hAnsi="Arial" w:cs="Arial"/>
                <w:sz w:val="24"/>
                <w:szCs w:val="24"/>
              </w:rPr>
              <w:t>Tu</w:t>
            </w:r>
            <w:r w:rsidRPr="0080060F">
              <w:rPr>
                <w:rFonts w:ascii="Arial" w:hAnsi="Arial" w:cs="Arial"/>
                <w:sz w:val="24"/>
                <w:szCs w:val="24"/>
              </w:rPr>
              <w:t xml:space="preserve">esday </w:t>
            </w:r>
            <w:r w:rsidR="00AA4D7D">
              <w:rPr>
                <w:rFonts w:ascii="Arial" w:hAnsi="Arial" w:cs="Arial"/>
                <w:sz w:val="24"/>
                <w:szCs w:val="24"/>
              </w:rPr>
              <w:t>2</w:t>
            </w:r>
            <w:r w:rsidRPr="0080060F">
              <w:rPr>
                <w:rFonts w:ascii="Arial" w:hAnsi="Arial" w:cs="Arial"/>
                <w:sz w:val="24"/>
                <w:szCs w:val="24"/>
              </w:rPr>
              <w:t xml:space="preserve"> March 2021.</w:t>
            </w:r>
          </w:p>
        </w:tc>
      </w:tr>
      <w:tr w:rsidR="00371F4A" w:rsidRPr="0080060F" w14:paraId="751045C5" w14:textId="77777777" w:rsidTr="00220220">
        <w:tc>
          <w:tcPr>
            <w:tcW w:w="909" w:type="dxa"/>
          </w:tcPr>
          <w:p w14:paraId="55EE5322" w14:textId="77777777" w:rsidR="00371F4A" w:rsidRPr="0080060F" w:rsidRDefault="00371F4A" w:rsidP="00371F4A">
            <w:pPr>
              <w:pStyle w:val="ListParagraph"/>
              <w:spacing w:line="276" w:lineRule="auto"/>
              <w:ind w:left="0"/>
              <w:jc w:val="both"/>
              <w:rPr>
                <w:rFonts w:ascii="Arial" w:hAnsi="Arial" w:cs="Arial"/>
                <w:sz w:val="24"/>
                <w:szCs w:val="24"/>
              </w:rPr>
            </w:pPr>
          </w:p>
        </w:tc>
        <w:tc>
          <w:tcPr>
            <w:tcW w:w="9547" w:type="dxa"/>
          </w:tcPr>
          <w:p w14:paraId="32F82781" w14:textId="77777777" w:rsidR="00371F4A" w:rsidRPr="0080060F" w:rsidRDefault="00371F4A" w:rsidP="00371F4A">
            <w:pPr>
              <w:spacing w:line="276" w:lineRule="auto"/>
              <w:jc w:val="both"/>
              <w:rPr>
                <w:rFonts w:ascii="Arial" w:hAnsi="Arial" w:cs="Arial"/>
                <w:sz w:val="24"/>
                <w:szCs w:val="24"/>
              </w:rPr>
            </w:pPr>
          </w:p>
        </w:tc>
      </w:tr>
      <w:tr w:rsidR="00371F4A" w:rsidRPr="0080060F" w14:paraId="2236531F" w14:textId="77777777" w:rsidTr="00220220">
        <w:tc>
          <w:tcPr>
            <w:tcW w:w="909" w:type="dxa"/>
          </w:tcPr>
          <w:p w14:paraId="7CE00EEF" w14:textId="77777777" w:rsidR="00371F4A" w:rsidRPr="0080060F" w:rsidRDefault="00371F4A" w:rsidP="00371F4A">
            <w:pPr>
              <w:pStyle w:val="ListParagraph"/>
              <w:spacing w:line="276" w:lineRule="auto"/>
              <w:ind w:left="360"/>
              <w:jc w:val="both"/>
              <w:rPr>
                <w:rFonts w:ascii="Arial" w:hAnsi="Arial" w:cs="Arial"/>
                <w:sz w:val="24"/>
                <w:szCs w:val="24"/>
              </w:rPr>
            </w:pPr>
          </w:p>
        </w:tc>
        <w:tc>
          <w:tcPr>
            <w:tcW w:w="9547" w:type="dxa"/>
          </w:tcPr>
          <w:p w14:paraId="3AA9E155" w14:textId="28B014BE" w:rsidR="00371F4A" w:rsidRPr="0080060F" w:rsidRDefault="00371F4A" w:rsidP="00371F4A">
            <w:pPr>
              <w:spacing w:line="276" w:lineRule="auto"/>
              <w:jc w:val="center"/>
              <w:rPr>
                <w:rFonts w:ascii="Arial" w:hAnsi="Arial" w:cs="Arial"/>
                <w:b/>
                <w:bCs/>
                <w:sz w:val="24"/>
                <w:szCs w:val="24"/>
              </w:rPr>
            </w:pPr>
            <w:r w:rsidRPr="0080060F">
              <w:rPr>
                <w:rFonts w:ascii="Arial" w:hAnsi="Arial" w:cs="Arial"/>
                <w:b/>
                <w:bCs/>
                <w:sz w:val="24"/>
                <w:szCs w:val="24"/>
              </w:rPr>
              <w:t xml:space="preserve">Meeting closed at </w:t>
            </w:r>
            <w:r w:rsidR="00AA4D7D">
              <w:rPr>
                <w:rFonts w:ascii="Arial" w:hAnsi="Arial" w:cs="Arial"/>
                <w:b/>
                <w:bCs/>
                <w:sz w:val="24"/>
                <w:szCs w:val="24"/>
              </w:rPr>
              <w:t>5:55</w:t>
            </w:r>
            <w:r w:rsidRPr="0080060F">
              <w:rPr>
                <w:rFonts w:ascii="Arial" w:hAnsi="Arial" w:cs="Arial"/>
                <w:b/>
                <w:bCs/>
                <w:sz w:val="24"/>
                <w:szCs w:val="24"/>
              </w:rPr>
              <w:t>pm</w:t>
            </w:r>
          </w:p>
        </w:tc>
      </w:tr>
    </w:tbl>
    <w:p w14:paraId="506A500D" w14:textId="77777777" w:rsidR="0012481B" w:rsidRPr="0080060F" w:rsidRDefault="0012481B" w:rsidP="00F06217">
      <w:pPr>
        <w:jc w:val="both"/>
        <w:rPr>
          <w:rFonts w:ascii="Arial" w:hAnsi="Arial" w:cs="Arial"/>
          <w:sz w:val="24"/>
          <w:szCs w:val="24"/>
        </w:rPr>
      </w:pPr>
    </w:p>
    <w:tbl>
      <w:tblPr>
        <w:tblStyle w:val="TableGrid"/>
        <w:tblW w:w="8363" w:type="dxa"/>
        <w:jc w:val="center"/>
        <w:tblLook w:val="04A0" w:firstRow="1" w:lastRow="0" w:firstColumn="1" w:lastColumn="0" w:noHBand="0" w:noVBand="1"/>
      </w:tblPr>
      <w:tblGrid>
        <w:gridCol w:w="8363"/>
      </w:tblGrid>
      <w:tr w:rsidR="000864B0" w:rsidRPr="0080060F" w14:paraId="0BB13106" w14:textId="77777777" w:rsidTr="0012481B">
        <w:trPr>
          <w:trHeight w:val="1729"/>
          <w:jc w:val="center"/>
        </w:trPr>
        <w:tc>
          <w:tcPr>
            <w:tcW w:w="8363" w:type="dxa"/>
          </w:tcPr>
          <w:p w14:paraId="676A3D4C" w14:textId="5FB1E156" w:rsidR="000864B0" w:rsidRPr="0080060F" w:rsidRDefault="000864B0" w:rsidP="00F06217">
            <w:pPr>
              <w:spacing w:line="276" w:lineRule="auto"/>
              <w:jc w:val="both"/>
              <w:rPr>
                <w:rFonts w:ascii="Arial" w:hAnsi="Arial" w:cs="Arial"/>
                <w:sz w:val="24"/>
                <w:szCs w:val="24"/>
              </w:rPr>
            </w:pPr>
            <w:r w:rsidRPr="0080060F">
              <w:rPr>
                <w:rFonts w:ascii="Arial" w:hAnsi="Arial" w:cs="Arial"/>
                <w:sz w:val="24"/>
                <w:szCs w:val="24"/>
              </w:rPr>
              <w:t>These minutes have been approved by the local governing body as a true record of proceedings:</w:t>
            </w:r>
          </w:p>
          <w:p w14:paraId="461E9CD9" w14:textId="77777777" w:rsidR="000864B0" w:rsidRPr="0080060F" w:rsidRDefault="000864B0" w:rsidP="00F06217">
            <w:pPr>
              <w:spacing w:line="276" w:lineRule="auto"/>
              <w:jc w:val="both"/>
              <w:rPr>
                <w:rFonts w:ascii="Arial" w:hAnsi="Arial" w:cs="Arial"/>
                <w:sz w:val="24"/>
                <w:szCs w:val="24"/>
              </w:rPr>
            </w:pPr>
          </w:p>
          <w:p w14:paraId="71BE7009" w14:textId="19C66419" w:rsidR="000864B0" w:rsidRPr="0080060F" w:rsidRDefault="000864B0" w:rsidP="00F06217">
            <w:pPr>
              <w:spacing w:line="276" w:lineRule="auto"/>
              <w:jc w:val="both"/>
              <w:rPr>
                <w:rFonts w:ascii="Arial" w:hAnsi="Arial" w:cs="Arial"/>
                <w:b/>
                <w:sz w:val="24"/>
                <w:szCs w:val="24"/>
              </w:rPr>
            </w:pPr>
            <w:r w:rsidRPr="0080060F">
              <w:rPr>
                <w:rFonts w:ascii="Arial" w:hAnsi="Arial" w:cs="Arial"/>
                <w:b/>
                <w:sz w:val="24"/>
                <w:szCs w:val="24"/>
              </w:rPr>
              <w:t>Chair:</w:t>
            </w:r>
            <w:r w:rsidRPr="0080060F">
              <w:rPr>
                <w:rFonts w:ascii="Arial" w:hAnsi="Arial" w:cs="Arial"/>
                <w:b/>
                <w:sz w:val="24"/>
                <w:szCs w:val="24"/>
              </w:rPr>
              <w:tab/>
            </w:r>
            <w:r w:rsidRPr="0080060F">
              <w:rPr>
                <w:rFonts w:ascii="Arial" w:hAnsi="Arial" w:cs="Arial"/>
                <w:b/>
                <w:sz w:val="24"/>
                <w:szCs w:val="24"/>
              </w:rPr>
              <w:tab/>
              <w:t>_______________________________________________</w:t>
            </w:r>
          </w:p>
          <w:p w14:paraId="6AFAC80E" w14:textId="77777777" w:rsidR="000864B0" w:rsidRPr="0080060F" w:rsidRDefault="000864B0" w:rsidP="00F06217">
            <w:pPr>
              <w:spacing w:line="276" w:lineRule="auto"/>
              <w:jc w:val="both"/>
              <w:rPr>
                <w:rFonts w:ascii="Arial" w:hAnsi="Arial" w:cs="Arial"/>
                <w:b/>
                <w:sz w:val="24"/>
                <w:szCs w:val="24"/>
              </w:rPr>
            </w:pPr>
          </w:p>
          <w:p w14:paraId="31DD0AE6" w14:textId="1F740D4C" w:rsidR="000864B0" w:rsidRPr="0080060F" w:rsidRDefault="000864B0" w:rsidP="00F06217">
            <w:pPr>
              <w:spacing w:line="276" w:lineRule="auto"/>
              <w:jc w:val="both"/>
              <w:rPr>
                <w:rFonts w:ascii="Arial" w:hAnsi="Arial" w:cs="Arial"/>
                <w:b/>
                <w:sz w:val="24"/>
                <w:szCs w:val="24"/>
              </w:rPr>
            </w:pPr>
            <w:r w:rsidRPr="0080060F">
              <w:rPr>
                <w:rFonts w:ascii="Arial" w:hAnsi="Arial" w:cs="Arial"/>
                <w:b/>
                <w:sz w:val="24"/>
                <w:szCs w:val="24"/>
              </w:rPr>
              <w:t>Date:</w:t>
            </w:r>
            <w:r w:rsidRPr="0080060F">
              <w:rPr>
                <w:rFonts w:ascii="Arial" w:hAnsi="Arial" w:cs="Arial"/>
                <w:b/>
                <w:sz w:val="24"/>
                <w:szCs w:val="24"/>
              </w:rPr>
              <w:tab/>
            </w:r>
            <w:r w:rsidRPr="0080060F">
              <w:rPr>
                <w:rFonts w:ascii="Arial" w:hAnsi="Arial" w:cs="Arial"/>
                <w:b/>
                <w:sz w:val="24"/>
                <w:szCs w:val="24"/>
              </w:rPr>
              <w:tab/>
              <w:t>_______________________________________________</w:t>
            </w:r>
          </w:p>
          <w:p w14:paraId="360AD5EC" w14:textId="77777777" w:rsidR="000864B0" w:rsidRPr="0080060F" w:rsidRDefault="000864B0" w:rsidP="00F06217">
            <w:pPr>
              <w:spacing w:line="276" w:lineRule="auto"/>
              <w:jc w:val="both"/>
              <w:rPr>
                <w:rFonts w:ascii="Arial" w:hAnsi="Arial" w:cs="Arial"/>
                <w:sz w:val="24"/>
                <w:szCs w:val="24"/>
              </w:rPr>
            </w:pPr>
          </w:p>
          <w:p w14:paraId="2A4DF4B3" w14:textId="17230887" w:rsidR="0012481B" w:rsidRPr="0080060F" w:rsidRDefault="0012481B" w:rsidP="00F06217">
            <w:pPr>
              <w:spacing w:line="276" w:lineRule="auto"/>
              <w:jc w:val="both"/>
              <w:rPr>
                <w:rFonts w:ascii="Arial" w:hAnsi="Arial" w:cs="Arial"/>
                <w:sz w:val="24"/>
                <w:szCs w:val="24"/>
              </w:rPr>
            </w:pPr>
          </w:p>
        </w:tc>
      </w:tr>
    </w:tbl>
    <w:p w14:paraId="73B0D8BC" w14:textId="77777777" w:rsidR="000864B0" w:rsidRPr="0080060F" w:rsidRDefault="000864B0" w:rsidP="00F06217">
      <w:pPr>
        <w:jc w:val="both"/>
        <w:rPr>
          <w:rFonts w:ascii="Arial" w:hAnsi="Arial" w:cs="Arial"/>
          <w:sz w:val="24"/>
          <w:szCs w:val="24"/>
        </w:rPr>
      </w:pPr>
    </w:p>
    <w:sectPr w:rsidR="000864B0" w:rsidRPr="0080060F" w:rsidSect="00A54669">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851" w:left="720" w:header="285" w:footer="709" w:gutter="0"/>
      <w:pgNumType w:start="18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982BB" w14:textId="77777777" w:rsidR="008D47E8" w:rsidRDefault="008D47E8" w:rsidP="00817258">
      <w:pPr>
        <w:spacing w:after="0" w:line="240" w:lineRule="auto"/>
      </w:pPr>
      <w:r>
        <w:separator/>
      </w:r>
    </w:p>
  </w:endnote>
  <w:endnote w:type="continuationSeparator" w:id="0">
    <w:p w14:paraId="3724A336" w14:textId="77777777" w:rsidR="008D47E8" w:rsidRDefault="008D47E8" w:rsidP="0081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BT">
    <w:altName w:val="Palatino Linotype"/>
    <w:charset w:val="00"/>
    <w:family w:val="roman"/>
    <w:pitch w:val="variable"/>
    <w:sig w:usb0="00000087" w:usb1="00000000" w:usb2="00000000" w:usb3="00000000" w:csb0="0000001B" w:csb1="00000000"/>
  </w:font>
  <w:font w:name="Roboto">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BB8C" w14:textId="77777777" w:rsidR="009649D1" w:rsidRDefault="00964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03951" w14:textId="77777777" w:rsidR="009649D1" w:rsidRDefault="00964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27A9" w14:textId="77777777" w:rsidR="009649D1" w:rsidRDefault="00964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33F7" w14:textId="77777777" w:rsidR="008D47E8" w:rsidRDefault="008D47E8" w:rsidP="00817258">
      <w:pPr>
        <w:spacing w:after="0" w:line="240" w:lineRule="auto"/>
      </w:pPr>
      <w:r>
        <w:separator/>
      </w:r>
    </w:p>
  </w:footnote>
  <w:footnote w:type="continuationSeparator" w:id="0">
    <w:p w14:paraId="6C659F31" w14:textId="77777777" w:rsidR="008D47E8" w:rsidRDefault="008D47E8" w:rsidP="00817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7A9F" w14:textId="77777777" w:rsidR="008D47E8" w:rsidRDefault="00220220">
    <w:pPr>
      <w:pStyle w:val="Header"/>
    </w:pPr>
    <w:r>
      <w:rPr>
        <w:noProof/>
      </w:rPr>
      <w:pict w14:anchorId="38237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967501" o:spid="_x0000_s2050" type="#_x0000_t136" style="position:absolute;margin-left:0;margin-top:0;width:527pt;height:210.8pt;rotation:315;z-index:-251658752;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7AA0" w14:textId="72B29404" w:rsidR="008D47E8" w:rsidRDefault="00220220" w:rsidP="00484ACE">
    <w:pPr>
      <w:pStyle w:val="Header"/>
      <w:jc w:val="center"/>
      <w:rPr>
        <w:rFonts w:ascii="Arial" w:hAnsi="Arial" w:cs="Arial"/>
        <w:noProof/>
      </w:rPr>
    </w:pPr>
    <w:sdt>
      <w:sdtPr>
        <w:id w:val="1528911156"/>
        <w:docPartObj>
          <w:docPartGallery w:val="Page Numbers (Top of Page)"/>
          <w:docPartUnique/>
        </w:docPartObj>
      </w:sdtPr>
      <w:sdtEndPr>
        <w:rPr>
          <w:rFonts w:ascii="Arial" w:hAnsi="Arial" w:cs="Arial"/>
          <w:noProof/>
        </w:rPr>
      </w:sdtEndPr>
      <w:sdtContent>
        <w:r w:rsidR="008D47E8" w:rsidRPr="002E7E95">
          <w:rPr>
            <w:rFonts w:ascii="Arial" w:hAnsi="Arial" w:cs="Arial"/>
          </w:rPr>
          <w:fldChar w:fldCharType="begin"/>
        </w:r>
        <w:r w:rsidR="008D47E8" w:rsidRPr="002E7E95">
          <w:rPr>
            <w:rFonts w:ascii="Arial" w:hAnsi="Arial" w:cs="Arial"/>
          </w:rPr>
          <w:instrText xml:space="preserve"> PAGE   \* MERGEFORMAT </w:instrText>
        </w:r>
        <w:r w:rsidR="008D47E8" w:rsidRPr="002E7E95">
          <w:rPr>
            <w:rFonts w:ascii="Arial" w:hAnsi="Arial" w:cs="Arial"/>
          </w:rPr>
          <w:fldChar w:fldCharType="separate"/>
        </w:r>
        <w:r>
          <w:rPr>
            <w:rFonts w:ascii="Arial" w:hAnsi="Arial" w:cs="Arial"/>
            <w:noProof/>
          </w:rPr>
          <w:t>192</w:t>
        </w:r>
        <w:r w:rsidR="008D47E8" w:rsidRPr="002E7E95">
          <w:rPr>
            <w:rFonts w:ascii="Arial" w:hAnsi="Arial" w:cs="Arial"/>
            <w:noProof/>
          </w:rPr>
          <w:fldChar w:fldCharType="end"/>
        </w:r>
      </w:sdtContent>
    </w:sdt>
  </w:p>
  <w:p w14:paraId="546059A7" w14:textId="77777777" w:rsidR="008D47E8" w:rsidRPr="00484ACE" w:rsidRDefault="008D47E8" w:rsidP="00484ACE">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210747"/>
      <w:docPartObj>
        <w:docPartGallery w:val="Page Numbers (Top of Page)"/>
        <w:docPartUnique/>
      </w:docPartObj>
    </w:sdtPr>
    <w:sdtEndPr>
      <w:rPr>
        <w:noProof/>
      </w:rPr>
    </w:sdtEndPr>
    <w:sdtContent>
      <w:p w14:paraId="0E526A8D" w14:textId="7CE748E1" w:rsidR="008D47E8" w:rsidRPr="00077655" w:rsidRDefault="008D47E8" w:rsidP="00077655">
        <w:pPr>
          <w:pStyle w:val="Header"/>
          <w:jc w:val="center"/>
          <w:rPr>
            <w:rFonts w:ascii="Arial" w:hAnsi="Arial" w:cs="Arial"/>
            <w:noProof/>
            <w:sz w:val="24"/>
            <w:szCs w:val="24"/>
          </w:rPr>
        </w:pPr>
        <w:r w:rsidRPr="00A93680">
          <w:rPr>
            <w:rFonts w:ascii="Arial" w:hAnsi="Arial" w:cs="Arial"/>
            <w:sz w:val="24"/>
            <w:szCs w:val="24"/>
          </w:rPr>
          <w:fldChar w:fldCharType="begin"/>
        </w:r>
        <w:r w:rsidRPr="00A93680">
          <w:rPr>
            <w:rFonts w:ascii="Arial" w:hAnsi="Arial" w:cs="Arial"/>
            <w:sz w:val="24"/>
            <w:szCs w:val="24"/>
          </w:rPr>
          <w:instrText xml:space="preserve"> PAGE   \* MERGEFORMAT </w:instrText>
        </w:r>
        <w:r w:rsidRPr="00A93680">
          <w:rPr>
            <w:rFonts w:ascii="Arial" w:hAnsi="Arial" w:cs="Arial"/>
            <w:sz w:val="24"/>
            <w:szCs w:val="24"/>
          </w:rPr>
          <w:fldChar w:fldCharType="separate"/>
        </w:r>
        <w:r w:rsidR="00220220">
          <w:rPr>
            <w:rFonts w:ascii="Arial" w:hAnsi="Arial" w:cs="Arial"/>
            <w:noProof/>
            <w:sz w:val="24"/>
            <w:szCs w:val="24"/>
          </w:rPr>
          <w:t>180</w:t>
        </w:r>
        <w:r w:rsidRPr="00A93680">
          <w:rPr>
            <w:rFonts w:ascii="Arial" w:hAnsi="Arial" w:cs="Arial"/>
            <w:noProof/>
            <w:sz w:val="24"/>
            <w:szCs w:val="24"/>
          </w:rPr>
          <w:fldChar w:fldCharType="end"/>
        </w:r>
      </w:p>
    </w:sdtContent>
  </w:sdt>
  <w:p w14:paraId="1959E900" w14:textId="497A16D0" w:rsidR="008D47E8" w:rsidRDefault="008D47E8">
    <w:pPr>
      <w:pStyle w:val="Header"/>
      <w:jc w:val="center"/>
    </w:pPr>
    <w:r>
      <w:rPr>
        <w:noProof/>
        <w:lang w:eastAsia="en-GB"/>
      </w:rPr>
      <w:drawing>
        <wp:inline distT="0" distB="0" distL="0" distR="0" wp14:anchorId="6BC9F58A" wp14:editId="3DDD9004">
          <wp:extent cx="1210310" cy="119062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19503" cy="1199668"/>
                  </a:xfrm>
                  <a:prstGeom prst="rect">
                    <a:avLst/>
                  </a:prstGeom>
                </pic:spPr>
              </pic:pic>
            </a:graphicData>
          </a:graphic>
        </wp:inline>
      </w:drawing>
    </w:r>
  </w:p>
  <w:p w14:paraId="38237AA2" w14:textId="6992EFF5" w:rsidR="008D47E8" w:rsidRDefault="008D4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B08"/>
    <w:multiLevelType w:val="hybridMultilevel"/>
    <w:tmpl w:val="304C57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EB2905"/>
    <w:multiLevelType w:val="hybridMultilevel"/>
    <w:tmpl w:val="A4249384"/>
    <w:lvl w:ilvl="0" w:tplc="3D30A43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66D8B"/>
    <w:multiLevelType w:val="hybridMultilevel"/>
    <w:tmpl w:val="9B824916"/>
    <w:lvl w:ilvl="0" w:tplc="0BC043CE">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031FAB"/>
    <w:multiLevelType w:val="hybridMultilevel"/>
    <w:tmpl w:val="4588FCAA"/>
    <w:lvl w:ilvl="0" w:tplc="19589B2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3D130D"/>
    <w:multiLevelType w:val="hybridMultilevel"/>
    <w:tmpl w:val="F61A0112"/>
    <w:lvl w:ilvl="0" w:tplc="19589B24">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0D0299E"/>
    <w:multiLevelType w:val="hybridMultilevel"/>
    <w:tmpl w:val="6DCA7DA4"/>
    <w:lvl w:ilvl="0" w:tplc="5E66F2AC">
      <w:start w:val="1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97438"/>
    <w:multiLevelType w:val="hybridMultilevel"/>
    <w:tmpl w:val="B37ABC8A"/>
    <w:lvl w:ilvl="0" w:tplc="BA561DC0">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A4C20"/>
    <w:multiLevelType w:val="hybridMultilevel"/>
    <w:tmpl w:val="3838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15F73"/>
    <w:multiLevelType w:val="hybridMultilevel"/>
    <w:tmpl w:val="251E6C76"/>
    <w:lvl w:ilvl="0" w:tplc="32AE9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979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E94918"/>
    <w:multiLevelType w:val="hybridMultilevel"/>
    <w:tmpl w:val="B3CC3DEC"/>
    <w:lvl w:ilvl="0" w:tplc="7FFA3F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76A62"/>
    <w:multiLevelType w:val="hybridMultilevel"/>
    <w:tmpl w:val="6B5885CA"/>
    <w:lvl w:ilvl="0" w:tplc="55AE6030">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E138D"/>
    <w:multiLevelType w:val="hybridMultilevel"/>
    <w:tmpl w:val="FB2E9CB8"/>
    <w:lvl w:ilvl="0" w:tplc="1E5E67F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8F12553"/>
    <w:multiLevelType w:val="hybridMultilevel"/>
    <w:tmpl w:val="4448FAA4"/>
    <w:lvl w:ilvl="0" w:tplc="85048E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A0912"/>
    <w:multiLevelType w:val="hybridMultilevel"/>
    <w:tmpl w:val="4826406C"/>
    <w:lvl w:ilvl="0" w:tplc="85048E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C2D81"/>
    <w:multiLevelType w:val="hybridMultilevel"/>
    <w:tmpl w:val="38C4114C"/>
    <w:lvl w:ilvl="0" w:tplc="BDD427F4">
      <w:start w:val="5"/>
      <w:numFmt w:val="bullet"/>
      <w:lvlText w:val="-"/>
      <w:lvlJc w:val="left"/>
      <w:pPr>
        <w:ind w:left="720" w:hanging="360"/>
      </w:pPr>
      <w:rPr>
        <w:rFonts w:ascii="Arial" w:eastAsia="Times New Roman" w:hAnsi="Aria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D1323CF"/>
    <w:multiLevelType w:val="hybridMultilevel"/>
    <w:tmpl w:val="D448857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num w:numId="1">
    <w:abstractNumId w:val="6"/>
  </w:num>
  <w:num w:numId="2">
    <w:abstractNumId w:val="10"/>
  </w:num>
  <w:num w:numId="3">
    <w:abstractNumId w:val="14"/>
  </w:num>
  <w:num w:numId="4">
    <w:abstractNumId w:val="13"/>
  </w:num>
  <w:num w:numId="5">
    <w:abstractNumId w:val="16"/>
  </w:num>
  <w:num w:numId="6">
    <w:abstractNumId w:val="1"/>
  </w:num>
  <w:num w:numId="7">
    <w:abstractNumId w:val="3"/>
  </w:num>
  <w:num w:numId="8">
    <w:abstractNumId w:val="4"/>
  </w:num>
  <w:num w:numId="9">
    <w:abstractNumId w:val="0"/>
  </w:num>
  <w:num w:numId="10">
    <w:abstractNumId w:val="12"/>
  </w:num>
  <w:num w:numId="11">
    <w:abstractNumId w:val="9"/>
  </w:num>
  <w:num w:numId="12">
    <w:abstractNumId w:val="11"/>
  </w:num>
  <w:num w:numId="13">
    <w:abstractNumId w:val="8"/>
  </w:num>
  <w:num w:numId="14">
    <w:abstractNumId w:val="15"/>
  </w:num>
  <w:num w:numId="15">
    <w:abstractNumId w:val="5"/>
  </w:num>
  <w:num w:numId="16">
    <w:abstractNumId w:val="2"/>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FC"/>
    <w:rsid w:val="000017F3"/>
    <w:rsid w:val="00002DAD"/>
    <w:rsid w:val="00003E83"/>
    <w:rsid w:val="00003F0C"/>
    <w:rsid w:val="00004FB2"/>
    <w:rsid w:val="0000501B"/>
    <w:rsid w:val="00007E3B"/>
    <w:rsid w:val="00012290"/>
    <w:rsid w:val="00012A6B"/>
    <w:rsid w:val="00012DDE"/>
    <w:rsid w:val="00013ACE"/>
    <w:rsid w:val="0001449C"/>
    <w:rsid w:val="0001534F"/>
    <w:rsid w:val="000165C0"/>
    <w:rsid w:val="00020A72"/>
    <w:rsid w:val="00020BBE"/>
    <w:rsid w:val="0002121C"/>
    <w:rsid w:val="00022B52"/>
    <w:rsid w:val="0002333D"/>
    <w:rsid w:val="0002334F"/>
    <w:rsid w:val="0002349D"/>
    <w:rsid w:val="0002360E"/>
    <w:rsid w:val="00023843"/>
    <w:rsid w:val="000248BB"/>
    <w:rsid w:val="0002510A"/>
    <w:rsid w:val="0002568F"/>
    <w:rsid w:val="00025B5C"/>
    <w:rsid w:val="00025D55"/>
    <w:rsid w:val="00025DEE"/>
    <w:rsid w:val="00027032"/>
    <w:rsid w:val="00030BB7"/>
    <w:rsid w:val="00031524"/>
    <w:rsid w:val="000316CB"/>
    <w:rsid w:val="0003323A"/>
    <w:rsid w:val="000350BA"/>
    <w:rsid w:val="0003656E"/>
    <w:rsid w:val="00036DB8"/>
    <w:rsid w:val="00044027"/>
    <w:rsid w:val="00044A40"/>
    <w:rsid w:val="0004679E"/>
    <w:rsid w:val="000503AA"/>
    <w:rsid w:val="00050DCD"/>
    <w:rsid w:val="000516A4"/>
    <w:rsid w:val="00052467"/>
    <w:rsid w:val="00054148"/>
    <w:rsid w:val="00054B59"/>
    <w:rsid w:val="00055780"/>
    <w:rsid w:val="00055BBB"/>
    <w:rsid w:val="0005765F"/>
    <w:rsid w:val="00060219"/>
    <w:rsid w:val="000605EB"/>
    <w:rsid w:val="00060F26"/>
    <w:rsid w:val="000612C4"/>
    <w:rsid w:val="000617FF"/>
    <w:rsid w:val="00061818"/>
    <w:rsid w:val="0006333C"/>
    <w:rsid w:val="00063BEC"/>
    <w:rsid w:val="0006535C"/>
    <w:rsid w:val="00066149"/>
    <w:rsid w:val="000661FE"/>
    <w:rsid w:val="00070326"/>
    <w:rsid w:val="00070482"/>
    <w:rsid w:val="00071695"/>
    <w:rsid w:val="000722BF"/>
    <w:rsid w:val="00072EBA"/>
    <w:rsid w:val="00073B98"/>
    <w:rsid w:val="000749FA"/>
    <w:rsid w:val="0007594F"/>
    <w:rsid w:val="00076B90"/>
    <w:rsid w:val="00076B9A"/>
    <w:rsid w:val="00077655"/>
    <w:rsid w:val="00080666"/>
    <w:rsid w:val="000814D8"/>
    <w:rsid w:val="00081880"/>
    <w:rsid w:val="00081B7E"/>
    <w:rsid w:val="00084DCE"/>
    <w:rsid w:val="000864B0"/>
    <w:rsid w:val="00086EA0"/>
    <w:rsid w:val="00087B18"/>
    <w:rsid w:val="00090C9E"/>
    <w:rsid w:val="00091064"/>
    <w:rsid w:val="00091163"/>
    <w:rsid w:val="00091410"/>
    <w:rsid w:val="0009221C"/>
    <w:rsid w:val="00092BFC"/>
    <w:rsid w:val="000940EE"/>
    <w:rsid w:val="00095358"/>
    <w:rsid w:val="000954C5"/>
    <w:rsid w:val="0009621F"/>
    <w:rsid w:val="0009640A"/>
    <w:rsid w:val="000A2072"/>
    <w:rsid w:val="000A2936"/>
    <w:rsid w:val="000A5E7F"/>
    <w:rsid w:val="000A68FA"/>
    <w:rsid w:val="000A6FF1"/>
    <w:rsid w:val="000B0225"/>
    <w:rsid w:val="000B0D22"/>
    <w:rsid w:val="000B1CFD"/>
    <w:rsid w:val="000B1F02"/>
    <w:rsid w:val="000B2910"/>
    <w:rsid w:val="000B56C9"/>
    <w:rsid w:val="000B56F0"/>
    <w:rsid w:val="000B5B83"/>
    <w:rsid w:val="000B5FF1"/>
    <w:rsid w:val="000B6013"/>
    <w:rsid w:val="000B7E5D"/>
    <w:rsid w:val="000C126D"/>
    <w:rsid w:val="000C14BE"/>
    <w:rsid w:val="000C2A1B"/>
    <w:rsid w:val="000C3BC7"/>
    <w:rsid w:val="000C6DC3"/>
    <w:rsid w:val="000D0A0E"/>
    <w:rsid w:val="000D1F14"/>
    <w:rsid w:val="000D3C46"/>
    <w:rsid w:val="000D4029"/>
    <w:rsid w:val="000D64EB"/>
    <w:rsid w:val="000E19CF"/>
    <w:rsid w:val="000E1D41"/>
    <w:rsid w:val="000E2ECB"/>
    <w:rsid w:val="000E3548"/>
    <w:rsid w:val="000E4B41"/>
    <w:rsid w:val="000E5043"/>
    <w:rsid w:val="000E60D1"/>
    <w:rsid w:val="000E6C32"/>
    <w:rsid w:val="000E7502"/>
    <w:rsid w:val="000E7787"/>
    <w:rsid w:val="000F00DD"/>
    <w:rsid w:val="000F139E"/>
    <w:rsid w:val="000F31C9"/>
    <w:rsid w:val="000F32CC"/>
    <w:rsid w:val="000F36BA"/>
    <w:rsid w:val="000F4228"/>
    <w:rsid w:val="000F46F5"/>
    <w:rsid w:val="000F4AEF"/>
    <w:rsid w:val="000F4DAE"/>
    <w:rsid w:val="000F532D"/>
    <w:rsid w:val="000F5C44"/>
    <w:rsid w:val="000F5D01"/>
    <w:rsid w:val="000F65C7"/>
    <w:rsid w:val="000F6782"/>
    <w:rsid w:val="000F7783"/>
    <w:rsid w:val="00100AFE"/>
    <w:rsid w:val="00100C4D"/>
    <w:rsid w:val="00101710"/>
    <w:rsid w:val="00103261"/>
    <w:rsid w:val="0010344B"/>
    <w:rsid w:val="0010387A"/>
    <w:rsid w:val="00103C70"/>
    <w:rsid w:val="00104572"/>
    <w:rsid w:val="00104950"/>
    <w:rsid w:val="001065A6"/>
    <w:rsid w:val="0011134F"/>
    <w:rsid w:val="001145CB"/>
    <w:rsid w:val="0011464A"/>
    <w:rsid w:val="00123CB4"/>
    <w:rsid w:val="0012481B"/>
    <w:rsid w:val="00124D89"/>
    <w:rsid w:val="00125755"/>
    <w:rsid w:val="00126740"/>
    <w:rsid w:val="001276DB"/>
    <w:rsid w:val="00127E9C"/>
    <w:rsid w:val="001307F7"/>
    <w:rsid w:val="00130872"/>
    <w:rsid w:val="00130B9D"/>
    <w:rsid w:val="0013177D"/>
    <w:rsid w:val="00132FF1"/>
    <w:rsid w:val="00133EFA"/>
    <w:rsid w:val="0013523C"/>
    <w:rsid w:val="00136C1A"/>
    <w:rsid w:val="00137D1D"/>
    <w:rsid w:val="00141A80"/>
    <w:rsid w:val="00141AC2"/>
    <w:rsid w:val="0014451A"/>
    <w:rsid w:val="001451BB"/>
    <w:rsid w:val="001463E2"/>
    <w:rsid w:val="00146F6A"/>
    <w:rsid w:val="00147BF9"/>
    <w:rsid w:val="00151214"/>
    <w:rsid w:val="0015168A"/>
    <w:rsid w:val="00152525"/>
    <w:rsid w:val="00152782"/>
    <w:rsid w:val="00153F54"/>
    <w:rsid w:val="00155D51"/>
    <w:rsid w:val="0015625E"/>
    <w:rsid w:val="00156D8E"/>
    <w:rsid w:val="0015707E"/>
    <w:rsid w:val="001647D8"/>
    <w:rsid w:val="0016552F"/>
    <w:rsid w:val="001669EA"/>
    <w:rsid w:val="001674D2"/>
    <w:rsid w:val="00167D31"/>
    <w:rsid w:val="00170D30"/>
    <w:rsid w:val="001717C8"/>
    <w:rsid w:val="001721F2"/>
    <w:rsid w:val="0017296F"/>
    <w:rsid w:val="001746E2"/>
    <w:rsid w:val="00175763"/>
    <w:rsid w:val="0017688F"/>
    <w:rsid w:val="00176DFB"/>
    <w:rsid w:val="00177044"/>
    <w:rsid w:val="00180373"/>
    <w:rsid w:val="001837FC"/>
    <w:rsid w:val="00184168"/>
    <w:rsid w:val="001857AE"/>
    <w:rsid w:val="001857D6"/>
    <w:rsid w:val="001859D6"/>
    <w:rsid w:val="00185ADB"/>
    <w:rsid w:val="00186273"/>
    <w:rsid w:val="00186DCA"/>
    <w:rsid w:val="0018708F"/>
    <w:rsid w:val="0019249E"/>
    <w:rsid w:val="0019326B"/>
    <w:rsid w:val="00193B4D"/>
    <w:rsid w:val="001946B9"/>
    <w:rsid w:val="00194E93"/>
    <w:rsid w:val="00195173"/>
    <w:rsid w:val="00195213"/>
    <w:rsid w:val="001967A8"/>
    <w:rsid w:val="001A2338"/>
    <w:rsid w:val="001A23A1"/>
    <w:rsid w:val="001A31AD"/>
    <w:rsid w:val="001A3632"/>
    <w:rsid w:val="001A5B1C"/>
    <w:rsid w:val="001A5C67"/>
    <w:rsid w:val="001B0203"/>
    <w:rsid w:val="001B2EFE"/>
    <w:rsid w:val="001B2FC8"/>
    <w:rsid w:val="001B34DE"/>
    <w:rsid w:val="001B48D3"/>
    <w:rsid w:val="001B537C"/>
    <w:rsid w:val="001B5D5C"/>
    <w:rsid w:val="001B653F"/>
    <w:rsid w:val="001C039F"/>
    <w:rsid w:val="001C11F5"/>
    <w:rsid w:val="001C1458"/>
    <w:rsid w:val="001C1821"/>
    <w:rsid w:val="001C4309"/>
    <w:rsid w:val="001C4482"/>
    <w:rsid w:val="001C5610"/>
    <w:rsid w:val="001C6338"/>
    <w:rsid w:val="001C699B"/>
    <w:rsid w:val="001C71F9"/>
    <w:rsid w:val="001D126F"/>
    <w:rsid w:val="001D2BE9"/>
    <w:rsid w:val="001D3B84"/>
    <w:rsid w:val="001D51EF"/>
    <w:rsid w:val="001D5522"/>
    <w:rsid w:val="001D5FD2"/>
    <w:rsid w:val="001D6E25"/>
    <w:rsid w:val="001D70DB"/>
    <w:rsid w:val="001D7B89"/>
    <w:rsid w:val="001D7DAC"/>
    <w:rsid w:val="001D7EB7"/>
    <w:rsid w:val="001E0C19"/>
    <w:rsid w:val="001E360F"/>
    <w:rsid w:val="001E38C0"/>
    <w:rsid w:val="001E59E2"/>
    <w:rsid w:val="001E5BF4"/>
    <w:rsid w:val="001E6B66"/>
    <w:rsid w:val="001E6FDC"/>
    <w:rsid w:val="001E7555"/>
    <w:rsid w:val="001E7AE7"/>
    <w:rsid w:val="001E7EC6"/>
    <w:rsid w:val="001F0BD1"/>
    <w:rsid w:val="001F1878"/>
    <w:rsid w:val="001F1B86"/>
    <w:rsid w:val="001F2EAB"/>
    <w:rsid w:val="001F3923"/>
    <w:rsid w:val="001F395E"/>
    <w:rsid w:val="001F532C"/>
    <w:rsid w:val="001F5B69"/>
    <w:rsid w:val="001F6188"/>
    <w:rsid w:val="001F71F6"/>
    <w:rsid w:val="002005EF"/>
    <w:rsid w:val="0020469A"/>
    <w:rsid w:val="00204D33"/>
    <w:rsid w:val="00205007"/>
    <w:rsid w:val="0020570B"/>
    <w:rsid w:val="002070FB"/>
    <w:rsid w:val="00210CC2"/>
    <w:rsid w:val="00211C07"/>
    <w:rsid w:val="00212EBB"/>
    <w:rsid w:val="00217004"/>
    <w:rsid w:val="00220220"/>
    <w:rsid w:val="0022062B"/>
    <w:rsid w:val="002219B7"/>
    <w:rsid w:val="002223E5"/>
    <w:rsid w:val="00224132"/>
    <w:rsid w:val="002241B6"/>
    <w:rsid w:val="002243BC"/>
    <w:rsid w:val="00224495"/>
    <w:rsid w:val="00231547"/>
    <w:rsid w:val="00231AC2"/>
    <w:rsid w:val="00233170"/>
    <w:rsid w:val="00233BC9"/>
    <w:rsid w:val="00234724"/>
    <w:rsid w:val="00234EDD"/>
    <w:rsid w:val="00237750"/>
    <w:rsid w:val="0024006D"/>
    <w:rsid w:val="00241C47"/>
    <w:rsid w:val="002434E5"/>
    <w:rsid w:val="00244EA2"/>
    <w:rsid w:val="00245B7B"/>
    <w:rsid w:val="00246E7C"/>
    <w:rsid w:val="002476A9"/>
    <w:rsid w:val="00247D9C"/>
    <w:rsid w:val="002502B8"/>
    <w:rsid w:val="00250EC4"/>
    <w:rsid w:val="00251AAC"/>
    <w:rsid w:val="00251E44"/>
    <w:rsid w:val="002531D1"/>
    <w:rsid w:val="00254C23"/>
    <w:rsid w:val="002552BF"/>
    <w:rsid w:val="00256278"/>
    <w:rsid w:val="0025642D"/>
    <w:rsid w:val="00256A0D"/>
    <w:rsid w:val="002573B6"/>
    <w:rsid w:val="00257B9D"/>
    <w:rsid w:val="00266BC9"/>
    <w:rsid w:val="00270D27"/>
    <w:rsid w:val="00272695"/>
    <w:rsid w:val="00272F3A"/>
    <w:rsid w:val="00273E88"/>
    <w:rsid w:val="00274011"/>
    <w:rsid w:val="0027512A"/>
    <w:rsid w:val="00275585"/>
    <w:rsid w:val="0027741D"/>
    <w:rsid w:val="00277BB6"/>
    <w:rsid w:val="00280372"/>
    <w:rsid w:val="00280F6F"/>
    <w:rsid w:val="00282BFF"/>
    <w:rsid w:val="0028393A"/>
    <w:rsid w:val="0028584F"/>
    <w:rsid w:val="002861F2"/>
    <w:rsid w:val="00286EBF"/>
    <w:rsid w:val="002871FF"/>
    <w:rsid w:val="0029130D"/>
    <w:rsid w:val="00294E9B"/>
    <w:rsid w:val="00297649"/>
    <w:rsid w:val="00297E64"/>
    <w:rsid w:val="002A0523"/>
    <w:rsid w:val="002A2055"/>
    <w:rsid w:val="002A219F"/>
    <w:rsid w:val="002A256A"/>
    <w:rsid w:val="002A2CBE"/>
    <w:rsid w:val="002A2F62"/>
    <w:rsid w:val="002A3806"/>
    <w:rsid w:val="002A5475"/>
    <w:rsid w:val="002A5788"/>
    <w:rsid w:val="002A6DBD"/>
    <w:rsid w:val="002B0035"/>
    <w:rsid w:val="002B1A6E"/>
    <w:rsid w:val="002B22A5"/>
    <w:rsid w:val="002B364E"/>
    <w:rsid w:val="002B4999"/>
    <w:rsid w:val="002B4C8C"/>
    <w:rsid w:val="002C016B"/>
    <w:rsid w:val="002C1647"/>
    <w:rsid w:val="002C1886"/>
    <w:rsid w:val="002C1CDE"/>
    <w:rsid w:val="002C1DEF"/>
    <w:rsid w:val="002C212B"/>
    <w:rsid w:val="002C28F0"/>
    <w:rsid w:val="002C2E8E"/>
    <w:rsid w:val="002C6E9D"/>
    <w:rsid w:val="002D00F9"/>
    <w:rsid w:val="002D0295"/>
    <w:rsid w:val="002D1958"/>
    <w:rsid w:val="002D5B80"/>
    <w:rsid w:val="002D5D9C"/>
    <w:rsid w:val="002D66C4"/>
    <w:rsid w:val="002D6837"/>
    <w:rsid w:val="002D6FE9"/>
    <w:rsid w:val="002D7104"/>
    <w:rsid w:val="002D756F"/>
    <w:rsid w:val="002D75D6"/>
    <w:rsid w:val="002E039F"/>
    <w:rsid w:val="002E04C9"/>
    <w:rsid w:val="002E1731"/>
    <w:rsid w:val="002E2EB7"/>
    <w:rsid w:val="002E33C0"/>
    <w:rsid w:val="002E4F89"/>
    <w:rsid w:val="002E7E95"/>
    <w:rsid w:val="002F1412"/>
    <w:rsid w:val="002F1CA0"/>
    <w:rsid w:val="002F25DB"/>
    <w:rsid w:val="002F279D"/>
    <w:rsid w:val="002F6023"/>
    <w:rsid w:val="002F7358"/>
    <w:rsid w:val="00300410"/>
    <w:rsid w:val="00302A6F"/>
    <w:rsid w:val="00304D4F"/>
    <w:rsid w:val="00304F28"/>
    <w:rsid w:val="003067E9"/>
    <w:rsid w:val="00307CAB"/>
    <w:rsid w:val="00310E68"/>
    <w:rsid w:val="00312C63"/>
    <w:rsid w:val="00313CC2"/>
    <w:rsid w:val="00314947"/>
    <w:rsid w:val="00314CC1"/>
    <w:rsid w:val="00315AAA"/>
    <w:rsid w:val="00316094"/>
    <w:rsid w:val="00316750"/>
    <w:rsid w:val="00316835"/>
    <w:rsid w:val="003174D1"/>
    <w:rsid w:val="00317829"/>
    <w:rsid w:val="00320E51"/>
    <w:rsid w:val="003214F3"/>
    <w:rsid w:val="00322ADD"/>
    <w:rsid w:val="00324E69"/>
    <w:rsid w:val="00324F40"/>
    <w:rsid w:val="003268D2"/>
    <w:rsid w:val="003306E7"/>
    <w:rsid w:val="0033167F"/>
    <w:rsid w:val="0033320A"/>
    <w:rsid w:val="00335BC3"/>
    <w:rsid w:val="00340121"/>
    <w:rsid w:val="00341DDD"/>
    <w:rsid w:val="00343D5C"/>
    <w:rsid w:val="003443F6"/>
    <w:rsid w:val="00344707"/>
    <w:rsid w:val="00345B2E"/>
    <w:rsid w:val="00346E12"/>
    <w:rsid w:val="00347F24"/>
    <w:rsid w:val="003508E5"/>
    <w:rsid w:val="0035294C"/>
    <w:rsid w:val="0035302E"/>
    <w:rsid w:val="0035334B"/>
    <w:rsid w:val="00354FCE"/>
    <w:rsid w:val="003603A1"/>
    <w:rsid w:val="003609A8"/>
    <w:rsid w:val="003631E1"/>
    <w:rsid w:val="003638AA"/>
    <w:rsid w:val="00364BF5"/>
    <w:rsid w:val="00366034"/>
    <w:rsid w:val="0036621A"/>
    <w:rsid w:val="003662BB"/>
    <w:rsid w:val="00366BCB"/>
    <w:rsid w:val="00366E80"/>
    <w:rsid w:val="003673F7"/>
    <w:rsid w:val="00370BA5"/>
    <w:rsid w:val="003711C7"/>
    <w:rsid w:val="00371CC5"/>
    <w:rsid w:val="00371F4A"/>
    <w:rsid w:val="00372CD0"/>
    <w:rsid w:val="003745CF"/>
    <w:rsid w:val="00375A9C"/>
    <w:rsid w:val="00376F7B"/>
    <w:rsid w:val="003822D3"/>
    <w:rsid w:val="0038378D"/>
    <w:rsid w:val="003841C1"/>
    <w:rsid w:val="0038537D"/>
    <w:rsid w:val="00385428"/>
    <w:rsid w:val="003855EC"/>
    <w:rsid w:val="003864A8"/>
    <w:rsid w:val="00386FE4"/>
    <w:rsid w:val="00391C51"/>
    <w:rsid w:val="003922DD"/>
    <w:rsid w:val="00392C35"/>
    <w:rsid w:val="003953E4"/>
    <w:rsid w:val="00395834"/>
    <w:rsid w:val="0039613E"/>
    <w:rsid w:val="00396F1C"/>
    <w:rsid w:val="003972D1"/>
    <w:rsid w:val="003A1571"/>
    <w:rsid w:val="003A2B9A"/>
    <w:rsid w:val="003A53D6"/>
    <w:rsid w:val="003A5A75"/>
    <w:rsid w:val="003A5CE8"/>
    <w:rsid w:val="003A625C"/>
    <w:rsid w:val="003A6A88"/>
    <w:rsid w:val="003B29D9"/>
    <w:rsid w:val="003B2F15"/>
    <w:rsid w:val="003B6030"/>
    <w:rsid w:val="003B6D16"/>
    <w:rsid w:val="003B7FAC"/>
    <w:rsid w:val="003C0654"/>
    <w:rsid w:val="003C13E2"/>
    <w:rsid w:val="003C14D6"/>
    <w:rsid w:val="003C1C51"/>
    <w:rsid w:val="003C3D54"/>
    <w:rsid w:val="003C42F1"/>
    <w:rsid w:val="003C43C7"/>
    <w:rsid w:val="003C6988"/>
    <w:rsid w:val="003C75DD"/>
    <w:rsid w:val="003C7F0C"/>
    <w:rsid w:val="003D0E9E"/>
    <w:rsid w:val="003D1B7C"/>
    <w:rsid w:val="003D2A85"/>
    <w:rsid w:val="003D2F5B"/>
    <w:rsid w:val="003D3C04"/>
    <w:rsid w:val="003D648D"/>
    <w:rsid w:val="003D6AC2"/>
    <w:rsid w:val="003E27B0"/>
    <w:rsid w:val="003E2D26"/>
    <w:rsid w:val="003E3323"/>
    <w:rsid w:val="003E3594"/>
    <w:rsid w:val="003E4476"/>
    <w:rsid w:val="003E7553"/>
    <w:rsid w:val="003E7E1B"/>
    <w:rsid w:val="003F1246"/>
    <w:rsid w:val="003F240B"/>
    <w:rsid w:val="003F37D6"/>
    <w:rsid w:val="003F3D31"/>
    <w:rsid w:val="003F42B0"/>
    <w:rsid w:val="003F468F"/>
    <w:rsid w:val="003F5913"/>
    <w:rsid w:val="003F702A"/>
    <w:rsid w:val="00400873"/>
    <w:rsid w:val="00401678"/>
    <w:rsid w:val="0040398F"/>
    <w:rsid w:val="00403FA0"/>
    <w:rsid w:val="0040444F"/>
    <w:rsid w:val="00406DE3"/>
    <w:rsid w:val="004119AE"/>
    <w:rsid w:val="00413291"/>
    <w:rsid w:val="004144C9"/>
    <w:rsid w:val="004179F3"/>
    <w:rsid w:val="00417D97"/>
    <w:rsid w:val="00420022"/>
    <w:rsid w:val="00421A3F"/>
    <w:rsid w:val="0042269F"/>
    <w:rsid w:val="00423235"/>
    <w:rsid w:val="00423C07"/>
    <w:rsid w:val="00424BA9"/>
    <w:rsid w:val="00430507"/>
    <w:rsid w:val="0043334D"/>
    <w:rsid w:val="004343A8"/>
    <w:rsid w:val="00434FF2"/>
    <w:rsid w:val="004353C2"/>
    <w:rsid w:val="0043603E"/>
    <w:rsid w:val="00437344"/>
    <w:rsid w:val="004379C8"/>
    <w:rsid w:val="00437DA9"/>
    <w:rsid w:val="00440439"/>
    <w:rsid w:val="00440442"/>
    <w:rsid w:val="00440DFB"/>
    <w:rsid w:val="004448E7"/>
    <w:rsid w:val="00444BDA"/>
    <w:rsid w:val="00445BD4"/>
    <w:rsid w:val="00446462"/>
    <w:rsid w:val="00446BC8"/>
    <w:rsid w:val="00446F40"/>
    <w:rsid w:val="00447687"/>
    <w:rsid w:val="004504FA"/>
    <w:rsid w:val="00451999"/>
    <w:rsid w:val="00452997"/>
    <w:rsid w:val="004529A4"/>
    <w:rsid w:val="004564C2"/>
    <w:rsid w:val="00456CE4"/>
    <w:rsid w:val="004573BB"/>
    <w:rsid w:val="00461DD3"/>
    <w:rsid w:val="004625EE"/>
    <w:rsid w:val="004631EB"/>
    <w:rsid w:val="004635EA"/>
    <w:rsid w:val="0046406F"/>
    <w:rsid w:val="00464F7B"/>
    <w:rsid w:val="00465909"/>
    <w:rsid w:val="00467273"/>
    <w:rsid w:val="0046765E"/>
    <w:rsid w:val="00470331"/>
    <w:rsid w:val="00472730"/>
    <w:rsid w:val="0047371E"/>
    <w:rsid w:val="00473A51"/>
    <w:rsid w:val="0047556E"/>
    <w:rsid w:val="00476903"/>
    <w:rsid w:val="004771CB"/>
    <w:rsid w:val="00477870"/>
    <w:rsid w:val="00482A86"/>
    <w:rsid w:val="004830AC"/>
    <w:rsid w:val="00484006"/>
    <w:rsid w:val="0048480B"/>
    <w:rsid w:val="00484ACE"/>
    <w:rsid w:val="00484FC9"/>
    <w:rsid w:val="00485035"/>
    <w:rsid w:val="00486519"/>
    <w:rsid w:val="00486E58"/>
    <w:rsid w:val="0049020E"/>
    <w:rsid w:val="00490F14"/>
    <w:rsid w:val="00493151"/>
    <w:rsid w:val="0049319C"/>
    <w:rsid w:val="00493838"/>
    <w:rsid w:val="00493F0F"/>
    <w:rsid w:val="00494DBB"/>
    <w:rsid w:val="0049768B"/>
    <w:rsid w:val="00497B12"/>
    <w:rsid w:val="004A0189"/>
    <w:rsid w:val="004A1BC3"/>
    <w:rsid w:val="004A295A"/>
    <w:rsid w:val="004A43DA"/>
    <w:rsid w:val="004B0A15"/>
    <w:rsid w:val="004B4445"/>
    <w:rsid w:val="004B4C9D"/>
    <w:rsid w:val="004B50F9"/>
    <w:rsid w:val="004B5146"/>
    <w:rsid w:val="004B529F"/>
    <w:rsid w:val="004B56D2"/>
    <w:rsid w:val="004B65AD"/>
    <w:rsid w:val="004B6D74"/>
    <w:rsid w:val="004B7010"/>
    <w:rsid w:val="004B7232"/>
    <w:rsid w:val="004C0863"/>
    <w:rsid w:val="004C14EA"/>
    <w:rsid w:val="004C1A5E"/>
    <w:rsid w:val="004C36AB"/>
    <w:rsid w:val="004C5894"/>
    <w:rsid w:val="004D0737"/>
    <w:rsid w:val="004D2C5D"/>
    <w:rsid w:val="004D4862"/>
    <w:rsid w:val="004D5703"/>
    <w:rsid w:val="004D5845"/>
    <w:rsid w:val="004D6839"/>
    <w:rsid w:val="004D7085"/>
    <w:rsid w:val="004D7ACC"/>
    <w:rsid w:val="004E054E"/>
    <w:rsid w:val="004E2163"/>
    <w:rsid w:val="004E2623"/>
    <w:rsid w:val="004E4F1B"/>
    <w:rsid w:val="004E54B8"/>
    <w:rsid w:val="004E691E"/>
    <w:rsid w:val="004E69CC"/>
    <w:rsid w:val="004E7816"/>
    <w:rsid w:val="004F06ED"/>
    <w:rsid w:val="004F0F19"/>
    <w:rsid w:val="004F102B"/>
    <w:rsid w:val="004F126D"/>
    <w:rsid w:val="004F13F2"/>
    <w:rsid w:val="004F1962"/>
    <w:rsid w:val="004F29A8"/>
    <w:rsid w:val="004F3913"/>
    <w:rsid w:val="004F3DE3"/>
    <w:rsid w:val="004F487B"/>
    <w:rsid w:val="004F4998"/>
    <w:rsid w:val="004F5D82"/>
    <w:rsid w:val="004F6A41"/>
    <w:rsid w:val="004F6EFA"/>
    <w:rsid w:val="00502BA5"/>
    <w:rsid w:val="00503C71"/>
    <w:rsid w:val="005040EF"/>
    <w:rsid w:val="0050504B"/>
    <w:rsid w:val="00506C7B"/>
    <w:rsid w:val="0050744E"/>
    <w:rsid w:val="00507A83"/>
    <w:rsid w:val="00510D04"/>
    <w:rsid w:val="00511F95"/>
    <w:rsid w:val="00512B53"/>
    <w:rsid w:val="00514963"/>
    <w:rsid w:val="005162AE"/>
    <w:rsid w:val="005167E6"/>
    <w:rsid w:val="00516A89"/>
    <w:rsid w:val="00516B97"/>
    <w:rsid w:val="005217CB"/>
    <w:rsid w:val="005234AF"/>
    <w:rsid w:val="00523FB3"/>
    <w:rsid w:val="00524782"/>
    <w:rsid w:val="005259B5"/>
    <w:rsid w:val="0052756C"/>
    <w:rsid w:val="00534395"/>
    <w:rsid w:val="00534798"/>
    <w:rsid w:val="00535083"/>
    <w:rsid w:val="005353B7"/>
    <w:rsid w:val="00536EFF"/>
    <w:rsid w:val="005374FB"/>
    <w:rsid w:val="0053764C"/>
    <w:rsid w:val="00537E6F"/>
    <w:rsid w:val="00542A4E"/>
    <w:rsid w:val="00544145"/>
    <w:rsid w:val="00547983"/>
    <w:rsid w:val="00547B8A"/>
    <w:rsid w:val="00551984"/>
    <w:rsid w:val="00552072"/>
    <w:rsid w:val="0055223E"/>
    <w:rsid w:val="00555A9F"/>
    <w:rsid w:val="00555B59"/>
    <w:rsid w:val="005579D7"/>
    <w:rsid w:val="00557CD6"/>
    <w:rsid w:val="00560A25"/>
    <w:rsid w:val="00565449"/>
    <w:rsid w:val="00565887"/>
    <w:rsid w:val="00565916"/>
    <w:rsid w:val="0057132F"/>
    <w:rsid w:val="0057258A"/>
    <w:rsid w:val="00572C9E"/>
    <w:rsid w:val="00574684"/>
    <w:rsid w:val="00574941"/>
    <w:rsid w:val="00575CFC"/>
    <w:rsid w:val="005764D4"/>
    <w:rsid w:val="005776F8"/>
    <w:rsid w:val="00577767"/>
    <w:rsid w:val="0058052C"/>
    <w:rsid w:val="00581210"/>
    <w:rsid w:val="0058167E"/>
    <w:rsid w:val="005840E4"/>
    <w:rsid w:val="00584DF3"/>
    <w:rsid w:val="005851D2"/>
    <w:rsid w:val="005852F7"/>
    <w:rsid w:val="00585330"/>
    <w:rsid w:val="005869CE"/>
    <w:rsid w:val="00587D28"/>
    <w:rsid w:val="00591BEB"/>
    <w:rsid w:val="00591E6E"/>
    <w:rsid w:val="0059249E"/>
    <w:rsid w:val="00592E9D"/>
    <w:rsid w:val="00595E30"/>
    <w:rsid w:val="00596AB4"/>
    <w:rsid w:val="005977F4"/>
    <w:rsid w:val="00597C9D"/>
    <w:rsid w:val="005A1DA4"/>
    <w:rsid w:val="005A2464"/>
    <w:rsid w:val="005A2F54"/>
    <w:rsid w:val="005A36E7"/>
    <w:rsid w:val="005A41B3"/>
    <w:rsid w:val="005A41FF"/>
    <w:rsid w:val="005A438D"/>
    <w:rsid w:val="005A4F57"/>
    <w:rsid w:val="005B0AFD"/>
    <w:rsid w:val="005B1FC7"/>
    <w:rsid w:val="005B360A"/>
    <w:rsid w:val="005B44DB"/>
    <w:rsid w:val="005B55E8"/>
    <w:rsid w:val="005C1682"/>
    <w:rsid w:val="005C1FA5"/>
    <w:rsid w:val="005C282C"/>
    <w:rsid w:val="005C2ADC"/>
    <w:rsid w:val="005C2B39"/>
    <w:rsid w:val="005C4601"/>
    <w:rsid w:val="005C4F59"/>
    <w:rsid w:val="005D0D2F"/>
    <w:rsid w:val="005D4054"/>
    <w:rsid w:val="005D4AB8"/>
    <w:rsid w:val="005D554D"/>
    <w:rsid w:val="005D5DD4"/>
    <w:rsid w:val="005D6158"/>
    <w:rsid w:val="005E010D"/>
    <w:rsid w:val="005E0BAC"/>
    <w:rsid w:val="005E0FEF"/>
    <w:rsid w:val="005E37E4"/>
    <w:rsid w:val="005E5ACD"/>
    <w:rsid w:val="005E5BAB"/>
    <w:rsid w:val="005E5C73"/>
    <w:rsid w:val="005E5E49"/>
    <w:rsid w:val="005E5F03"/>
    <w:rsid w:val="005E60F9"/>
    <w:rsid w:val="005E68FA"/>
    <w:rsid w:val="005F1291"/>
    <w:rsid w:val="005F2D6A"/>
    <w:rsid w:val="005F32D7"/>
    <w:rsid w:val="005F44FE"/>
    <w:rsid w:val="005F4B60"/>
    <w:rsid w:val="005F548F"/>
    <w:rsid w:val="005F5A5E"/>
    <w:rsid w:val="005F602C"/>
    <w:rsid w:val="005F6D9D"/>
    <w:rsid w:val="005F77B8"/>
    <w:rsid w:val="005F7B9A"/>
    <w:rsid w:val="00600D23"/>
    <w:rsid w:val="006011AD"/>
    <w:rsid w:val="006027DC"/>
    <w:rsid w:val="0060285F"/>
    <w:rsid w:val="00604800"/>
    <w:rsid w:val="006054C0"/>
    <w:rsid w:val="00605F63"/>
    <w:rsid w:val="006062EF"/>
    <w:rsid w:val="00606AF3"/>
    <w:rsid w:val="006107D5"/>
    <w:rsid w:val="00610D4E"/>
    <w:rsid w:val="006114D2"/>
    <w:rsid w:val="00612ACB"/>
    <w:rsid w:val="00614B61"/>
    <w:rsid w:val="00614FC9"/>
    <w:rsid w:val="006157A8"/>
    <w:rsid w:val="00617B69"/>
    <w:rsid w:val="00621898"/>
    <w:rsid w:val="006218EF"/>
    <w:rsid w:val="00622DF4"/>
    <w:rsid w:val="0062415F"/>
    <w:rsid w:val="00624F2F"/>
    <w:rsid w:val="006250A8"/>
    <w:rsid w:val="006256E4"/>
    <w:rsid w:val="00626433"/>
    <w:rsid w:val="0062722D"/>
    <w:rsid w:val="00627974"/>
    <w:rsid w:val="00630555"/>
    <w:rsid w:val="00630616"/>
    <w:rsid w:val="0063295B"/>
    <w:rsid w:val="00632BAB"/>
    <w:rsid w:val="00633128"/>
    <w:rsid w:val="0063383F"/>
    <w:rsid w:val="00634FA9"/>
    <w:rsid w:val="006351C1"/>
    <w:rsid w:val="006404C4"/>
    <w:rsid w:val="00640CC2"/>
    <w:rsid w:val="00642E76"/>
    <w:rsid w:val="00644A24"/>
    <w:rsid w:val="00646137"/>
    <w:rsid w:val="00646355"/>
    <w:rsid w:val="00646E96"/>
    <w:rsid w:val="00647D16"/>
    <w:rsid w:val="006504C0"/>
    <w:rsid w:val="006506D4"/>
    <w:rsid w:val="00654BB5"/>
    <w:rsid w:val="00660BD2"/>
    <w:rsid w:val="0066195E"/>
    <w:rsid w:val="00667067"/>
    <w:rsid w:val="00671070"/>
    <w:rsid w:val="006712D1"/>
    <w:rsid w:val="0067144B"/>
    <w:rsid w:val="00671C5B"/>
    <w:rsid w:val="00671E18"/>
    <w:rsid w:val="00671F71"/>
    <w:rsid w:val="00676A26"/>
    <w:rsid w:val="00677F61"/>
    <w:rsid w:val="00680863"/>
    <w:rsid w:val="00681F41"/>
    <w:rsid w:val="0068251C"/>
    <w:rsid w:val="00684AF0"/>
    <w:rsid w:val="00685D4C"/>
    <w:rsid w:val="0068603F"/>
    <w:rsid w:val="00686856"/>
    <w:rsid w:val="006879A7"/>
    <w:rsid w:val="00690F97"/>
    <w:rsid w:val="00691EFD"/>
    <w:rsid w:val="00693CC9"/>
    <w:rsid w:val="00693E47"/>
    <w:rsid w:val="00694FFE"/>
    <w:rsid w:val="00695D34"/>
    <w:rsid w:val="00696461"/>
    <w:rsid w:val="006968D6"/>
    <w:rsid w:val="006968E5"/>
    <w:rsid w:val="006A1B7F"/>
    <w:rsid w:val="006A1E82"/>
    <w:rsid w:val="006A2912"/>
    <w:rsid w:val="006A3DDA"/>
    <w:rsid w:val="006A5CE1"/>
    <w:rsid w:val="006A5E84"/>
    <w:rsid w:val="006A5E96"/>
    <w:rsid w:val="006A62B5"/>
    <w:rsid w:val="006B0BC5"/>
    <w:rsid w:val="006B0DE2"/>
    <w:rsid w:val="006B1E2A"/>
    <w:rsid w:val="006B49FD"/>
    <w:rsid w:val="006B5437"/>
    <w:rsid w:val="006B6306"/>
    <w:rsid w:val="006B7676"/>
    <w:rsid w:val="006C032E"/>
    <w:rsid w:val="006C07A1"/>
    <w:rsid w:val="006C0A04"/>
    <w:rsid w:val="006C17DB"/>
    <w:rsid w:val="006C2037"/>
    <w:rsid w:val="006C459A"/>
    <w:rsid w:val="006C792E"/>
    <w:rsid w:val="006C79D6"/>
    <w:rsid w:val="006D0465"/>
    <w:rsid w:val="006D0D6C"/>
    <w:rsid w:val="006D13B9"/>
    <w:rsid w:val="006D1D12"/>
    <w:rsid w:val="006D387D"/>
    <w:rsid w:val="006D3F57"/>
    <w:rsid w:val="006D50F0"/>
    <w:rsid w:val="006D62F9"/>
    <w:rsid w:val="006D7460"/>
    <w:rsid w:val="006D74F7"/>
    <w:rsid w:val="006D76D7"/>
    <w:rsid w:val="006D7992"/>
    <w:rsid w:val="006D7E99"/>
    <w:rsid w:val="006E1F6D"/>
    <w:rsid w:val="006E2190"/>
    <w:rsid w:val="006E2FAE"/>
    <w:rsid w:val="006E7098"/>
    <w:rsid w:val="006F2BA2"/>
    <w:rsid w:val="006F2EF4"/>
    <w:rsid w:val="006F3418"/>
    <w:rsid w:val="006F3520"/>
    <w:rsid w:val="006F4590"/>
    <w:rsid w:val="006F6844"/>
    <w:rsid w:val="006F6D45"/>
    <w:rsid w:val="006F77A2"/>
    <w:rsid w:val="007003E9"/>
    <w:rsid w:val="00700D88"/>
    <w:rsid w:val="00702AB0"/>
    <w:rsid w:val="00702DF9"/>
    <w:rsid w:val="00703B1F"/>
    <w:rsid w:val="00703B33"/>
    <w:rsid w:val="00703DBE"/>
    <w:rsid w:val="00704B46"/>
    <w:rsid w:val="0070571B"/>
    <w:rsid w:val="00705853"/>
    <w:rsid w:val="00707D31"/>
    <w:rsid w:val="00707F32"/>
    <w:rsid w:val="00710915"/>
    <w:rsid w:val="007134B4"/>
    <w:rsid w:val="00713CB0"/>
    <w:rsid w:val="00713CD0"/>
    <w:rsid w:val="0071580B"/>
    <w:rsid w:val="00716592"/>
    <w:rsid w:val="00716EE6"/>
    <w:rsid w:val="0072042A"/>
    <w:rsid w:val="00721A3F"/>
    <w:rsid w:val="00723478"/>
    <w:rsid w:val="00725A31"/>
    <w:rsid w:val="0072797B"/>
    <w:rsid w:val="007319E3"/>
    <w:rsid w:val="007344D6"/>
    <w:rsid w:val="007354AA"/>
    <w:rsid w:val="00735BFE"/>
    <w:rsid w:val="00736315"/>
    <w:rsid w:val="007369B7"/>
    <w:rsid w:val="00740A29"/>
    <w:rsid w:val="007419A4"/>
    <w:rsid w:val="00741A3B"/>
    <w:rsid w:val="0074577A"/>
    <w:rsid w:val="00745E78"/>
    <w:rsid w:val="00746BDC"/>
    <w:rsid w:val="00750023"/>
    <w:rsid w:val="0075061F"/>
    <w:rsid w:val="00750F05"/>
    <w:rsid w:val="00751C4F"/>
    <w:rsid w:val="007526EE"/>
    <w:rsid w:val="00753330"/>
    <w:rsid w:val="00754351"/>
    <w:rsid w:val="007544FC"/>
    <w:rsid w:val="00754F24"/>
    <w:rsid w:val="0075654B"/>
    <w:rsid w:val="00760F24"/>
    <w:rsid w:val="00761017"/>
    <w:rsid w:val="00763362"/>
    <w:rsid w:val="007633CD"/>
    <w:rsid w:val="0076516B"/>
    <w:rsid w:val="00765AFE"/>
    <w:rsid w:val="00767D65"/>
    <w:rsid w:val="007717A9"/>
    <w:rsid w:val="00772856"/>
    <w:rsid w:val="00772B4A"/>
    <w:rsid w:val="00773095"/>
    <w:rsid w:val="00780549"/>
    <w:rsid w:val="007805EB"/>
    <w:rsid w:val="00780AD2"/>
    <w:rsid w:val="00780BB5"/>
    <w:rsid w:val="007810AB"/>
    <w:rsid w:val="00781EF1"/>
    <w:rsid w:val="007825B7"/>
    <w:rsid w:val="0078505B"/>
    <w:rsid w:val="00785E06"/>
    <w:rsid w:val="007860D6"/>
    <w:rsid w:val="00790762"/>
    <w:rsid w:val="007907CD"/>
    <w:rsid w:val="00791B6D"/>
    <w:rsid w:val="00792FA3"/>
    <w:rsid w:val="00793C54"/>
    <w:rsid w:val="007966F5"/>
    <w:rsid w:val="007974D6"/>
    <w:rsid w:val="00797742"/>
    <w:rsid w:val="00797C5B"/>
    <w:rsid w:val="007A076D"/>
    <w:rsid w:val="007A1127"/>
    <w:rsid w:val="007A1F4E"/>
    <w:rsid w:val="007A2E72"/>
    <w:rsid w:val="007A4D19"/>
    <w:rsid w:val="007A4F98"/>
    <w:rsid w:val="007A5D30"/>
    <w:rsid w:val="007A5E64"/>
    <w:rsid w:val="007A6FC1"/>
    <w:rsid w:val="007A7C48"/>
    <w:rsid w:val="007A7CEC"/>
    <w:rsid w:val="007A7FD7"/>
    <w:rsid w:val="007B1CB0"/>
    <w:rsid w:val="007B3240"/>
    <w:rsid w:val="007B561D"/>
    <w:rsid w:val="007B59BC"/>
    <w:rsid w:val="007B61A4"/>
    <w:rsid w:val="007C06FC"/>
    <w:rsid w:val="007C0909"/>
    <w:rsid w:val="007C2B0C"/>
    <w:rsid w:val="007C3692"/>
    <w:rsid w:val="007C4BA3"/>
    <w:rsid w:val="007C54A7"/>
    <w:rsid w:val="007C60ED"/>
    <w:rsid w:val="007C67E6"/>
    <w:rsid w:val="007C7288"/>
    <w:rsid w:val="007C7382"/>
    <w:rsid w:val="007D039F"/>
    <w:rsid w:val="007D09C0"/>
    <w:rsid w:val="007D0D4A"/>
    <w:rsid w:val="007D3A66"/>
    <w:rsid w:val="007D3D8B"/>
    <w:rsid w:val="007D40B3"/>
    <w:rsid w:val="007D45C1"/>
    <w:rsid w:val="007D4A0F"/>
    <w:rsid w:val="007D4B6B"/>
    <w:rsid w:val="007D4E11"/>
    <w:rsid w:val="007D50E8"/>
    <w:rsid w:val="007D67AD"/>
    <w:rsid w:val="007D7344"/>
    <w:rsid w:val="007D7D20"/>
    <w:rsid w:val="007E06DA"/>
    <w:rsid w:val="007E1F09"/>
    <w:rsid w:val="007E1F4A"/>
    <w:rsid w:val="007E30A6"/>
    <w:rsid w:val="007E3170"/>
    <w:rsid w:val="007E3871"/>
    <w:rsid w:val="007E459A"/>
    <w:rsid w:val="007E5AE0"/>
    <w:rsid w:val="007E6117"/>
    <w:rsid w:val="007E6C76"/>
    <w:rsid w:val="007E721F"/>
    <w:rsid w:val="007E72C8"/>
    <w:rsid w:val="007E7E22"/>
    <w:rsid w:val="007F0BDB"/>
    <w:rsid w:val="007F121F"/>
    <w:rsid w:val="007F125D"/>
    <w:rsid w:val="007F300B"/>
    <w:rsid w:val="007F39B9"/>
    <w:rsid w:val="007F3F11"/>
    <w:rsid w:val="008004B0"/>
    <w:rsid w:val="0080060F"/>
    <w:rsid w:val="008065A5"/>
    <w:rsid w:val="00806EA1"/>
    <w:rsid w:val="0080741A"/>
    <w:rsid w:val="0081005A"/>
    <w:rsid w:val="008137CB"/>
    <w:rsid w:val="00816D1D"/>
    <w:rsid w:val="008171CB"/>
    <w:rsid w:val="00817258"/>
    <w:rsid w:val="00820FF1"/>
    <w:rsid w:val="008228D8"/>
    <w:rsid w:val="00823381"/>
    <w:rsid w:val="00823D62"/>
    <w:rsid w:val="00826686"/>
    <w:rsid w:val="00826DB1"/>
    <w:rsid w:val="00826EBA"/>
    <w:rsid w:val="00827CD4"/>
    <w:rsid w:val="00830F5D"/>
    <w:rsid w:val="008320FD"/>
    <w:rsid w:val="00832172"/>
    <w:rsid w:val="008331A0"/>
    <w:rsid w:val="00833337"/>
    <w:rsid w:val="0083401A"/>
    <w:rsid w:val="008377B1"/>
    <w:rsid w:val="008425AF"/>
    <w:rsid w:val="008438E9"/>
    <w:rsid w:val="00843A48"/>
    <w:rsid w:val="0084431E"/>
    <w:rsid w:val="00845800"/>
    <w:rsid w:val="00846E17"/>
    <w:rsid w:val="00847FF6"/>
    <w:rsid w:val="008500AD"/>
    <w:rsid w:val="00852B36"/>
    <w:rsid w:val="008535B9"/>
    <w:rsid w:val="008600CC"/>
    <w:rsid w:val="00862AF8"/>
    <w:rsid w:val="008647AD"/>
    <w:rsid w:val="008648C3"/>
    <w:rsid w:val="008656C5"/>
    <w:rsid w:val="00866532"/>
    <w:rsid w:val="0086686D"/>
    <w:rsid w:val="00866BD7"/>
    <w:rsid w:val="00870E9A"/>
    <w:rsid w:val="00871D54"/>
    <w:rsid w:val="00872982"/>
    <w:rsid w:val="00875F33"/>
    <w:rsid w:val="00880B9A"/>
    <w:rsid w:val="0088172F"/>
    <w:rsid w:val="0088202C"/>
    <w:rsid w:val="00882495"/>
    <w:rsid w:val="00884D73"/>
    <w:rsid w:val="0088602F"/>
    <w:rsid w:val="00886452"/>
    <w:rsid w:val="00887C42"/>
    <w:rsid w:val="0089012C"/>
    <w:rsid w:val="00890A96"/>
    <w:rsid w:val="0089146F"/>
    <w:rsid w:val="00892E77"/>
    <w:rsid w:val="008943C8"/>
    <w:rsid w:val="0089550F"/>
    <w:rsid w:val="008971D5"/>
    <w:rsid w:val="008A1A05"/>
    <w:rsid w:val="008A2D8B"/>
    <w:rsid w:val="008A32BD"/>
    <w:rsid w:val="008A4924"/>
    <w:rsid w:val="008B01A0"/>
    <w:rsid w:val="008B0873"/>
    <w:rsid w:val="008B0CCC"/>
    <w:rsid w:val="008B107B"/>
    <w:rsid w:val="008B1F97"/>
    <w:rsid w:val="008B250A"/>
    <w:rsid w:val="008B306F"/>
    <w:rsid w:val="008B45E6"/>
    <w:rsid w:val="008B558E"/>
    <w:rsid w:val="008C03CE"/>
    <w:rsid w:val="008C23A0"/>
    <w:rsid w:val="008C2996"/>
    <w:rsid w:val="008C5124"/>
    <w:rsid w:val="008C553A"/>
    <w:rsid w:val="008C66A8"/>
    <w:rsid w:val="008C682C"/>
    <w:rsid w:val="008D0F37"/>
    <w:rsid w:val="008D0FED"/>
    <w:rsid w:val="008D2A13"/>
    <w:rsid w:val="008D43E1"/>
    <w:rsid w:val="008D47E8"/>
    <w:rsid w:val="008D4ECB"/>
    <w:rsid w:val="008D5173"/>
    <w:rsid w:val="008E0D78"/>
    <w:rsid w:val="008E0FCF"/>
    <w:rsid w:val="008E1447"/>
    <w:rsid w:val="008E1599"/>
    <w:rsid w:val="008E1B0A"/>
    <w:rsid w:val="008E1F93"/>
    <w:rsid w:val="008E324E"/>
    <w:rsid w:val="008E3410"/>
    <w:rsid w:val="008E37F6"/>
    <w:rsid w:val="008E4379"/>
    <w:rsid w:val="008E53AA"/>
    <w:rsid w:val="008E556B"/>
    <w:rsid w:val="008E740C"/>
    <w:rsid w:val="008F00D1"/>
    <w:rsid w:val="008F5CA2"/>
    <w:rsid w:val="008F6C75"/>
    <w:rsid w:val="00900603"/>
    <w:rsid w:val="009017C1"/>
    <w:rsid w:val="00902728"/>
    <w:rsid w:val="00903C30"/>
    <w:rsid w:val="00906063"/>
    <w:rsid w:val="009060C9"/>
    <w:rsid w:val="00906C39"/>
    <w:rsid w:val="00906D9E"/>
    <w:rsid w:val="00907333"/>
    <w:rsid w:val="00907996"/>
    <w:rsid w:val="00912823"/>
    <w:rsid w:val="00916553"/>
    <w:rsid w:val="00916D1C"/>
    <w:rsid w:val="0092365C"/>
    <w:rsid w:val="00924D43"/>
    <w:rsid w:val="00925F65"/>
    <w:rsid w:val="0092625E"/>
    <w:rsid w:val="0092750B"/>
    <w:rsid w:val="00927B9C"/>
    <w:rsid w:val="00927C1D"/>
    <w:rsid w:val="009311FA"/>
    <w:rsid w:val="009318E6"/>
    <w:rsid w:val="00932125"/>
    <w:rsid w:val="009322FA"/>
    <w:rsid w:val="00933A22"/>
    <w:rsid w:val="009350C2"/>
    <w:rsid w:val="00935955"/>
    <w:rsid w:val="00936CEF"/>
    <w:rsid w:val="00936D2A"/>
    <w:rsid w:val="009377E4"/>
    <w:rsid w:val="0093782E"/>
    <w:rsid w:val="00940832"/>
    <w:rsid w:val="009408F4"/>
    <w:rsid w:val="00941CD7"/>
    <w:rsid w:val="00943B53"/>
    <w:rsid w:val="00944EFA"/>
    <w:rsid w:val="00945BD4"/>
    <w:rsid w:val="009474FC"/>
    <w:rsid w:val="009502C0"/>
    <w:rsid w:val="00951563"/>
    <w:rsid w:val="00952450"/>
    <w:rsid w:val="009528AB"/>
    <w:rsid w:val="0095291D"/>
    <w:rsid w:val="00953E17"/>
    <w:rsid w:val="00956170"/>
    <w:rsid w:val="0096108D"/>
    <w:rsid w:val="00961995"/>
    <w:rsid w:val="00963955"/>
    <w:rsid w:val="009649D1"/>
    <w:rsid w:val="00965114"/>
    <w:rsid w:val="0096621A"/>
    <w:rsid w:val="00966BD8"/>
    <w:rsid w:val="00966E1B"/>
    <w:rsid w:val="00971791"/>
    <w:rsid w:val="009733B6"/>
    <w:rsid w:val="00973D97"/>
    <w:rsid w:val="00974274"/>
    <w:rsid w:val="00975B83"/>
    <w:rsid w:val="0097605F"/>
    <w:rsid w:val="00977AD3"/>
    <w:rsid w:val="00981A9D"/>
    <w:rsid w:val="009848F0"/>
    <w:rsid w:val="00990F5E"/>
    <w:rsid w:val="009932D3"/>
    <w:rsid w:val="009938BB"/>
    <w:rsid w:val="009949AB"/>
    <w:rsid w:val="00996E87"/>
    <w:rsid w:val="00997E4E"/>
    <w:rsid w:val="009A1502"/>
    <w:rsid w:val="009A17EA"/>
    <w:rsid w:val="009A216B"/>
    <w:rsid w:val="009A3778"/>
    <w:rsid w:val="009A4B59"/>
    <w:rsid w:val="009A5423"/>
    <w:rsid w:val="009A5D01"/>
    <w:rsid w:val="009A5EEF"/>
    <w:rsid w:val="009A6671"/>
    <w:rsid w:val="009A6680"/>
    <w:rsid w:val="009A6F68"/>
    <w:rsid w:val="009A727C"/>
    <w:rsid w:val="009A7666"/>
    <w:rsid w:val="009A7F04"/>
    <w:rsid w:val="009A7FC7"/>
    <w:rsid w:val="009B03BA"/>
    <w:rsid w:val="009B0C4A"/>
    <w:rsid w:val="009B17A1"/>
    <w:rsid w:val="009B3B5D"/>
    <w:rsid w:val="009B4731"/>
    <w:rsid w:val="009B517E"/>
    <w:rsid w:val="009B5DDC"/>
    <w:rsid w:val="009B68A0"/>
    <w:rsid w:val="009C0459"/>
    <w:rsid w:val="009C0DBA"/>
    <w:rsid w:val="009C0DE0"/>
    <w:rsid w:val="009C47F3"/>
    <w:rsid w:val="009C4F4A"/>
    <w:rsid w:val="009C5826"/>
    <w:rsid w:val="009C7DC0"/>
    <w:rsid w:val="009D0628"/>
    <w:rsid w:val="009D0DE5"/>
    <w:rsid w:val="009D1C36"/>
    <w:rsid w:val="009D206A"/>
    <w:rsid w:val="009D2678"/>
    <w:rsid w:val="009D2682"/>
    <w:rsid w:val="009D2E99"/>
    <w:rsid w:val="009D799B"/>
    <w:rsid w:val="009D7DDC"/>
    <w:rsid w:val="009E0C43"/>
    <w:rsid w:val="009E0E97"/>
    <w:rsid w:val="009E6AFF"/>
    <w:rsid w:val="009E7D61"/>
    <w:rsid w:val="009F05D9"/>
    <w:rsid w:val="009F0FEE"/>
    <w:rsid w:val="009F2747"/>
    <w:rsid w:val="009F2774"/>
    <w:rsid w:val="009F48C5"/>
    <w:rsid w:val="009F5FA6"/>
    <w:rsid w:val="009F670A"/>
    <w:rsid w:val="009F777F"/>
    <w:rsid w:val="009F7868"/>
    <w:rsid w:val="00A00842"/>
    <w:rsid w:val="00A01A82"/>
    <w:rsid w:val="00A05CA4"/>
    <w:rsid w:val="00A05E76"/>
    <w:rsid w:val="00A075E9"/>
    <w:rsid w:val="00A11E5F"/>
    <w:rsid w:val="00A1264D"/>
    <w:rsid w:val="00A159B9"/>
    <w:rsid w:val="00A15EC8"/>
    <w:rsid w:val="00A17509"/>
    <w:rsid w:val="00A17A17"/>
    <w:rsid w:val="00A20DB5"/>
    <w:rsid w:val="00A25A9B"/>
    <w:rsid w:val="00A25B61"/>
    <w:rsid w:val="00A26029"/>
    <w:rsid w:val="00A268E0"/>
    <w:rsid w:val="00A270F0"/>
    <w:rsid w:val="00A3038E"/>
    <w:rsid w:val="00A30F9B"/>
    <w:rsid w:val="00A31940"/>
    <w:rsid w:val="00A32B68"/>
    <w:rsid w:val="00A345A5"/>
    <w:rsid w:val="00A349DD"/>
    <w:rsid w:val="00A35BF8"/>
    <w:rsid w:val="00A36746"/>
    <w:rsid w:val="00A370CC"/>
    <w:rsid w:val="00A37B30"/>
    <w:rsid w:val="00A42A7A"/>
    <w:rsid w:val="00A4522E"/>
    <w:rsid w:val="00A46024"/>
    <w:rsid w:val="00A4609B"/>
    <w:rsid w:val="00A50281"/>
    <w:rsid w:val="00A516C2"/>
    <w:rsid w:val="00A51762"/>
    <w:rsid w:val="00A518E7"/>
    <w:rsid w:val="00A52B5D"/>
    <w:rsid w:val="00A54669"/>
    <w:rsid w:val="00A552EB"/>
    <w:rsid w:val="00A600EC"/>
    <w:rsid w:val="00A62E53"/>
    <w:rsid w:val="00A63084"/>
    <w:rsid w:val="00A63517"/>
    <w:rsid w:val="00A650AC"/>
    <w:rsid w:val="00A6691F"/>
    <w:rsid w:val="00A701A1"/>
    <w:rsid w:val="00A72550"/>
    <w:rsid w:val="00A72A02"/>
    <w:rsid w:val="00A7527E"/>
    <w:rsid w:val="00A756D3"/>
    <w:rsid w:val="00A757FE"/>
    <w:rsid w:val="00A76770"/>
    <w:rsid w:val="00A7780E"/>
    <w:rsid w:val="00A77C61"/>
    <w:rsid w:val="00A80CEF"/>
    <w:rsid w:val="00A81485"/>
    <w:rsid w:val="00A81F29"/>
    <w:rsid w:val="00A834C3"/>
    <w:rsid w:val="00A83D7F"/>
    <w:rsid w:val="00A84F1A"/>
    <w:rsid w:val="00A85557"/>
    <w:rsid w:val="00A860C4"/>
    <w:rsid w:val="00A86ADB"/>
    <w:rsid w:val="00A87D84"/>
    <w:rsid w:val="00A87F3C"/>
    <w:rsid w:val="00A90A79"/>
    <w:rsid w:val="00A91B7D"/>
    <w:rsid w:val="00A92CB5"/>
    <w:rsid w:val="00A92DB8"/>
    <w:rsid w:val="00A93680"/>
    <w:rsid w:val="00A93882"/>
    <w:rsid w:val="00A94822"/>
    <w:rsid w:val="00A97C2C"/>
    <w:rsid w:val="00A97CA2"/>
    <w:rsid w:val="00AA4708"/>
    <w:rsid w:val="00AA4D7D"/>
    <w:rsid w:val="00AA5646"/>
    <w:rsid w:val="00AA68CF"/>
    <w:rsid w:val="00AA7DCF"/>
    <w:rsid w:val="00AB1070"/>
    <w:rsid w:val="00AB1D7D"/>
    <w:rsid w:val="00AB3C44"/>
    <w:rsid w:val="00AB4DD4"/>
    <w:rsid w:val="00AB5549"/>
    <w:rsid w:val="00AB59AC"/>
    <w:rsid w:val="00AB66F6"/>
    <w:rsid w:val="00AB6823"/>
    <w:rsid w:val="00AB740E"/>
    <w:rsid w:val="00AB76EA"/>
    <w:rsid w:val="00AC0D17"/>
    <w:rsid w:val="00AC2132"/>
    <w:rsid w:val="00AC3FCD"/>
    <w:rsid w:val="00AC4AB2"/>
    <w:rsid w:val="00AC4B1B"/>
    <w:rsid w:val="00AC523E"/>
    <w:rsid w:val="00AC5F5F"/>
    <w:rsid w:val="00AC64FD"/>
    <w:rsid w:val="00AC7CEC"/>
    <w:rsid w:val="00AD0403"/>
    <w:rsid w:val="00AD0D74"/>
    <w:rsid w:val="00AD10D5"/>
    <w:rsid w:val="00AD184E"/>
    <w:rsid w:val="00AD3BB6"/>
    <w:rsid w:val="00AD4135"/>
    <w:rsid w:val="00AD5524"/>
    <w:rsid w:val="00AE00C0"/>
    <w:rsid w:val="00AE0964"/>
    <w:rsid w:val="00AE2C86"/>
    <w:rsid w:val="00AE4603"/>
    <w:rsid w:val="00AE51E6"/>
    <w:rsid w:val="00AE5307"/>
    <w:rsid w:val="00AE5533"/>
    <w:rsid w:val="00AE58D1"/>
    <w:rsid w:val="00AE7185"/>
    <w:rsid w:val="00AF07A3"/>
    <w:rsid w:val="00AF12D2"/>
    <w:rsid w:val="00AF4334"/>
    <w:rsid w:val="00AF43F0"/>
    <w:rsid w:val="00AF752A"/>
    <w:rsid w:val="00AF7726"/>
    <w:rsid w:val="00B01270"/>
    <w:rsid w:val="00B018A8"/>
    <w:rsid w:val="00B021FE"/>
    <w:rsid w:val="00B023D3"/>
    <w:rsid w:val="00B035A1"/>
    <w:rsid w:val="00B05536"/>
    <w:rsid w:val="00B065AD"/>
    <w:rsid w:val="00B070A7"/>
    <w:rsid w:val="00B10913"/>
    <w:rsid w:val="00B153B4"/>
    <w:rsid w:val="00B16CD4"/>
    <w:rsid w:val="00B17569"/>
    <w:rsid w:val="00B22A9E"/>
    <w:rsid w:val="00B25FB7"/>
    <w:rsid w:val="00B26CD8"/>
    <w:rsid w:val="00B2724A"/>
    <w:rsid w:val="00B2789C"/>
    <w:rsid w:val="00B30F97"/>
    <w:rsid w:val="00B31DDC"/>
    <w:rsid w:val="00B34208"/>
    <w:rsid w:val="00B351C5"/>
    <w:rsid w:val="00B35DAD"/>
    <w:rsid w:val="00B36DB5"/>
    <w:rsid w:val="00B37748"/>
    <w:rsid w:val="00B379E6"/>
    <w:rsid w:val="00B415D6"/>
    <w:rsid w:val="00B42015"/>
    <w:rsid w:val="00B42674"/>
    <w:rsid w:val="00B44728"/>
    <w:rsid w:val="00B44802"/>
    <w:rsid w:val="00B44AE3"/>
    <w:rsid w:val="00B476B6"/>
    <w:rsid w:val="00B47FEF"/>
    <w:rsid w:val="00B51A87"/>
    <w:rsid w:val="00B53FC5"/>
    <w:rsid w:val="00B55576"/>
    <w:rsid w:val="00B56AA2"/>
    <w:rsid w:val="00B56BE3"/>
    <w:rsid w:val="00B56C58"/>
    <w:rsid w:val="00B5778D"/>
    <w:rsid w:val="00B65B8E"/>
    <w:rsid w:val="00B67B49"/>
    <w:rsid w:val="00B70F98"/>
    <w:rsid w:val="00B710A7"/>
    <w:rsid w:val="00B7182A"/>
    <w:rsid w:val="00B71892"/>
    <w:rsid w:val="00B72818"/>
    <w:rsid w:val="00B729E6"/>
    <w:rsid w:val="00B739A6"/>
    <w:rsid w:val="00B74358"/>
    <w:rsid w:val="00B74490"/>
    <w:rsid w:val="00B74A8E"/>
    <w:rsid w:val="00B76BBD"/>
    <w:rsid w:val="00B81A8D"/>
    <w:rsid w:val="00B82155"/>
    <w:rsid w:val="00B824CC"/>
    <w:rsid w:val="00B825A6"/>
    <w:rsid w:val="00B83F7D"/>
    <w:rsid w:val="00B84404"/>
    <w:rsid w:val="00B846A1"/>
    <w:rsid w:val="00B85DC7"/>
    <w:rsid w:val="00B85E67"/>
    <w:rsid w:val="00B8745E"/>
    <w:rsid w:val="00B87603"/>
    <w:rsid w:val="00B900EB"/>
    <w:rsid w:val="00B91358"/>
    <w:rsid w:val="00B9235E"/>
    <w:rsid w:val="00B92818"/>
    <w:rsid w:val="00B93081"/>
    <w:rsid w:val="00B952F3"/>
    <w:rsid w:val="00B97DF4"/>
    <w:rsid w:val="00BA04BE"/>
    <w:rsid w:val="00BA152D"/>
    <w:rsid w:val="00BA1CDE"/>
    <w:rsid w:val="00BA213D"/>
    <w:rsid w:val="00BA41DD"/>
    <w:rsid w:val="00BA6042"/>
    <w:rsid w:val="00BA63BD"/>
    <w:rsid w:val="00BA6A37"/>
    <w:rsid w:val="00BA700D"/>
    <w:rsid w:val="00BA7C1F"/>
    <w:rsid w:val="00BA7F3B"/>
    <w:rsid w:val="00BB13F5"/>
    <w:rsid w:val="00BB4732"/>
    <w:rsid w:val="00BB7C67"/>
    <w:rsid w:val="00BC143A"/>
    <w:rsid w:val="00BC23A2"/>
    <w:rsid w:val="00BC3E51"/>
    <w:rsid w:val="00BC5443"/>
    <w:rsid w:val="00BC62A0"/>
    <w:rsid w:val="00BC760D"/>
    <w:rsid w:val="00BC7A5A"/>
    <w:rsid w:val="00BD014D"/>
    <w:rsid w:val="00BD0171"/>
    <w:rsid w:val="00BD1999"/>
    <w:rsid w:val="00BD1B87"/>
    <w:rsid w:val="00BD1D00"/>
    <w:rsid w:val="00BD2208"/>
    <w:rsid w:val="00BD3315"/>
    <w:rsid w:val="00BD4049"/>
    <w:rsid w:val="00BD4127"/>
    <w:rsid w:val="00BD54AD"/>
    <w:rsid w:val="00BD6C49"/>
    <w:rsid w:val="00BD75C8"/>
    <w:rsid w:val="00BD75FE"/>
    <w:rsid w:val="00BE37BD"/>
    <w:rsid w:val="00BE5A95"/>
    <w:rsid w:val="00BE5EFF"/>
    <w:rsid w:val="00BE6309"/>
    <w:rsid w:val="00BE631B"/>
    <w:rsid w:val="00BE6C61"/>
    <w:rsid w:val="00BE73CF"/>
    <w:rsid w:val="00BE7E02"/>
    <w:rsid w:val="00BF1E8E"/>
    <w:rsid w:val="00BF5B8F"/>
    <w:rsid w:val="00BF6056"/>
    <w:rsid w:val="00BF6CD6"/>
    <w:rsid w:val="00BF6E56"/>
    <w:rsid w:val="00BF768E"/>
    <w:rsid w:val="00C00462"/>
    <w:rsid w:val="00C00D36"/>
    <w:rsid w:val="00C0121A"/>
    <w:rsid w:val="00C0268F"/>
    <w:rsid w:val="00C05EE5"/>
    <w:rsid w:val="00C068A4"/>
    <w:rsid w:val="00C100AB"/>
    <w:rsid w:val="00C1352F"/>
    <w:rsid w:val="00C14988"/>
    <w:rsid w:val="00C14B23"/>
    <w:rsid w:val="00C15FA1"/>
    <w:rsid w:val="00C16656"/>
    <w:rsid w:val="00C20259"/>
    <w:rsid w:val="00C2167E"/>
    <w:rsid w:val="00C21B98"/>
    <w:rsid w:val="00C2269C"/>
    <w:rsid w:val="00C23370"/>
    <w:rsid w:val="00C243D4"/>
    <w:rsid w:val="00C27147"/>
    <w:rsid w:val="00C30255"/>
    <w:rsid w:val="00C313B3"/>
    <w:rsid w:val="00C326D5"/>
    <w:rsid w:val="00C329AD"/>
    <w:rsid w:val="00C343B9"/>
    <w:rsid w:val="00C344AB"/>
    <w:rsid w:val="00C35105"/>
    <w:rsid w:val="00C35F3D"/>
    <w:rsid w:val="00C363AB"/>
    <w:rsid w:val="00C371FB"/>
    <w:rsid w:val="00C37581"/>
    <w:rsid w:val="00C37794"/>
    <w:rsid w:val="00C408C0"/>
    <w:rsid w:val="00C412CA"/>
    <w:rsid w:val="00C41776"/>
    <w:rsid w:val="00C43F5C"/>
    <w:rsid w:val="00C445E1"/>
    <w:rsid w:val="00C44FCA"/>
    <w:rsid w:val="00C458BB"/>
    <w:rsid w:val="00C47CB4"/>
    <w:rsid w:val="00C500C8"/>
    <w:rsid w:val="00C51318"/>
    <w:rsid w:val="00C52985"/>
    <w:rsid w:val="00C53D37"/>
    <w:rsid w:val="00C54C97"/>
    <w:rsid w:val="00C55737"/>
    <w:rsid w:val="00C55B98"/>
    <w:rsid w:val="00C5690F"/>
    <w:rsid w:val="00C5771A"/>
    <w:rsid w:val="00C57B40"/>
    <w:rsid w:val="00C57FD6"/>
    <w:rsid w:val="00C65434"/>
    <w:rsid w:val="00C6685B"/>
    <w:rsid w:val="00C714A1"/>
    <w:rsid w:val="00C73310"/>
    <w:rsid w:val="00C73C46"/>
    <w:rsid w:val="00C74403"/>
    <w:rsid w:val="00C7614B"/>
    <w:rsid w:val="00C800CC"/>
    <w:rsid w:val="00C80440"/>
    <w:rsid w:val="00C805F1"/>
    <w:rsid w:val="00C80E79"/>
    <w:rsid w:val="00C81399"/>
    <w:rsid w:val="00C85AEF"/>
    <w:rsid w:val="00C85D4E"/>
    <w:rsid w:val="00C86610"/>
    <w:rsid w:val="00C87F72"/>
    <w:rsid w:val="00C92420"/>
    <w:rsid w:val="00C933C3"/>
    <w:rsid w:val="00C941E4"/>
    <w:rsid w:val="00C94448"/>
    <w:rsid w:val="00C952B0"/>
    <w:rsid w:val="00C96CBA"/>
    <w:rsid w:val="00CA0381"/>
    <w:rsid w:val="00CA509D"/>
    <w:rsid w:val="00CA72CE"/>
    <w:rsid w:val="00CB0225"/>
    <w:rsid w:val="00CB21FD"/>
    <w:rsid w:val="00CB231C"/>
    <w:rsid w:val="00CB347A"/>
    <w:rsid w:val="00CB3FA4"/>
    <w:rsid w:val="00CB49B7"/>
    <w:rsid w:val="00CB4D40"/>
    <w:rsid w:val="00CB5545"/>
    <w:rsid w:val="00CB5CC2"/>
    <w:rsid w:val="00CB7918"/>
    <w:rsid w:val="00CC0273"/>
    <w:rsid w:val="00CC0442"/>
    <w:rsid w:val="00CC199B"/>
    <w:rsid w:val="00CC2344"/>
    <w:rsid w:val="00CC34CA"/>
    <w:rsid w:val="00CC4622"/>
    <w:rsid w:val="00CC5885"/>
    <w:rsid w:val="00CC6EA6"/>
    <w:rsid w:val="00CD1E96"/>
    <w:rsid w:val="00CD2A42"/>
    <w:rsid w:val="00CD479E"/>
    <w:rsid w:val="00CD4F2B"/>
    <w:rsid w:val="00CD5966"/>
    <w:rsid w:val="00CD6292"/>
    <w:rsid w:val="00CD7254"/>
    <w:rsid w:val="00CD7AA0"/>
    <w:rsid w:val="00CE0094"/>
    <w:rsid w:val="00CE16AD"/>
    <w:rsid w:val="00CE244E"/>
    <w:rsid w:val="00CE3647"/>
    <w:rsid w:val="00CE427D"/>
    <w:rsid w:val="00CE5C88"/>
    <w:rsid w:val="00CE6943"/>
    <w:rsid w:val="00CE756D"/>
    <w:rsid w:val="00CF1798"/>
    <w:rsid w:val="00CF17DF"/>
    <w:rsid w:val="00CF2F1C"/>
    <w:rsid w:val="00CF3087"/>
    <w:rsid w:val="00CF30AF"/>
    <w:rsid w:val="00CF4A13"/>
    <w:rsid w:val="00CF5417"/>
    <w:rsid w:val="00CF552E"/>
    <w:rsid w:val="00CF5C21"/>
    <w:rsid w:val="00CF73A9"/>
    <w:rsid w:val="00CF767C"/>
    <w:rsid w:val="00CF76D2"/>
    <w:rsid w:val="00D0014A"/>
    <w:rsid w:val="00D00383"/>
    <w:rsid w:val="00D00A26"/>
    <w:rsid w:val="00D00E20"/>
    <w:rsid w:val="00D03787"/>
    <w:rsid w:val="00D04582"/>
    <w:rsid w:val="00D048F9"/>
    <w:rsid w:val="00D05372"/>
    <w:rsid w:val="00D057C1"/>
    <w:rsid w:val="00D074D3"/>
    <w:rsid w:val="00D1038B"/>
    <w:rsid w:val="00D11C4C"/>
    <w:rsid w:val="00D13621"/>
    <w:rsid w:val="00D1443B"/>
    <w:rsid w:val="00D15AF2"/>
    <w:rsid w:val="00D17E9D"/>
    <w:rsid w:val="00D20508"/>
    <w:rsid w:val="00D211F9"/>
    <w:rsid w:val="00D2142A"/>
    <w:rsid w:val="00D2171A"/>
    <w:rsid w:val="00D22FE3"/>
    <w:rsid w:val="00D2395D"/>
    <w:rsid w:val="00D23C94"/>
    <w:rsid w:val="00D241D5"/>
    <w:rsid w:val="00D246C2"/>
    <w:rsid w:val="00D27F60"/>
    <w:rsid w:val="00D30417"/>
    <w:rsid w:val="00D33119"/>
    <w:rsid w:val="00D33C9E"/>
    <w:rsid w:val="00D35174"/>
    <w:rsid w:val="00D35481"/>
    <w:rsid w:val="00D373EF"/>
    <w:rsid w:val="00D37A43"/>
    <w:rsid w:val="00D4286D"/>
    <w:rsid w:val="00D433B2"/>
    <w:rsid w:val="00D43FD7"/>
    <w:rsid w:val="00D46887"/>
    <w:rsid w:val="00D46CE7"/>
    <w:rsid w:val="00D47A68"/>
    <w:rsid w:val="00D50E9A"/>
    <w:rsid w:val="00D51BBB"/>
    <w:rsid w:val="00D52BDB"/>
    <w:rsid w:val="00D5333A"/>
    <w:rsid w:val="00D5458F"/>
    <w:rsid w:val="00D54E8D"/>
    <w:rsid w:val="00D57466"/>
    <w:rsid w:val="00D61009"/>
    <w:rsid w:val="00D6123D"/>
    <w:rsid w:val="00D6189C"/>
    <w:rsid w:val="00D64EE7"/>
    <w:rsid w:val="00D6544E"/>
    <w:rsid w:val="00D6559F"/>
    <w:rsid w:val="00D65DB4"/>
    <w:rsid w:val="00D664F9"/>
    <w:rsid w:val="00D675FC"/>
    <w:rsid w:val="00D67FDB"/>
    <w:rsid w:val="00D70AAD"/>
    <w:rsid w:val="00D72120"/>
    <w:rsid w:val="00D7248F"/>
    <w:rsid w:val="00D73500"/>
    <w:rsid w:val="00D738BF"/>
    <w:rsid w:val="00D73E8C"/>
    <w:rsid w:val="00D76256"/>
    <w:rsid w:val="00D767D1"/>
    <w:rsid w:val="00D77FF2"/>
    <w:rsid w:val="00D81ECF"/>
    <w:rsid w:val="00D83BE2"/>
    <w:rsid w:val="00D84F4D"/>
    <w:rsid w:val="00D87F35"/>
    <w:rsid w:val="00D91F1C"/>
    <w:rsid w:val="00D96D04"/>
    <w:rsid w:val="00D97098"/>
    <w:rsid w:val="00D97790"/>
    <w:rsid w:val="00D977EF"/>
    <w:rsid w:val="00D97B1F"/>
    <w:rsid w:val="00DA24D3"/>
    <w:rsid w:val="00DA2536"/>
    <w:rsid w:val="00DA2E0C"/>
    <w:rsid w:val="00DA2F19"/>
    <w:rsid w:val="00DA3FEE"/>
    <w:rsid w:val="00DA6381"/>
    <w:rsid w:val="00DA73C0"/>
    <w:rsid w:val="00DB0617"/>
    <w:rsid w:val="00DB0AFE"/>
    <w:rsid w:val="00DB1581"/>
    <w:rsid w:val="00DB26D6"/>
    <w:rsid w:val="00DB5E41"/>
    <w:rsid w:val="00DC00F2"/>
    <w:rsid w:val="00DC06D3"/>
    <w:rsid w:val="00DC1094"/>
    <w:rsid w:val="00DC2574"/>
    <w:rsid w:val="00DC58D7"/>
    <w:rsid w:val="00DC636E"/>
    <w:rsid w:val="00DC74AD"/>
    <w:rsid w:val="00DD373F"/>
    <w:rsid w:val="00DD4A12"/>
    <w:rsid w:val="00DD5434"/>
    <w:rsid w:val="00DD7F44"/>
    <w:rsid w:val="00DE25F3"/>
    <w:rsid w:val="00DE5F14"/>
    <w:rsid w:val="00DE6BB3"/>
    <w:rsid w:val="00DE70E6"/>
    <w:rsid w:val="00DE721C"/>
    <w:rsid w:val="00DE79E7"/>
    <w:rsid w:val="00DE7EE9"/>
    <w:rsid w:val="00DF02BF"/>
    <w:rsid w:val="00DF1676"/>
    <w:rsid w:val="00DF2ABB"/>
    <w:rsid w:val="00DF2E6F"/>
    <w:rsid w:val="00DF3D36"/>
    <w:rsid w:val="00DF498A"/>
    <w:rsid w:val="00DF4EDB"/>
    <w:rsid w:val="00DF4F76"/>
    <w:rsid w:val="00DF4FD0"/>
    <w:rsid w:val="00DF69F8"/>
    <w:rsid w:val="00DF7C3A"/>
    <w:rsid w:val="00E01BB8"/>
    <w:rsid w:val="00E01CD3"/>
    <w:rsid w:val="00E020A1"/>
    <w:rsid w:val="00E04281"/>
    <w:rsid w:val="00E04541"/>
    <w:rsid w:val="00E0555D"/>
    <w:rsid w:val="00E05DA3"/>
    <w:rsid w:val="00E06625"/>
    <w:rsid w:val="00E10EFB"/>
    <w:rsid w:val="00E11A5E"/>
    <w:rsid w:val="00E11B7A"/>
    <w:rsid w:val="00E11FD1"/>
    <w:rsid w:val="00E1259E"/>
    <w:rsid w:val="00E125A5"/>
    <w:rsid w:val="00E12734"/>
    <w:rsid w:val="00E130CD"/>
    <w:rsid w:val="00E1318A"/>
    <w:rsid w:val="00E140A6"/>
    <w:rsid w:val="00E14479"/>
    <w:rsid w:val="00E152A2"/>
    <w:rsid w:val="00E15AA3"/>
    <w:rsid w:val="00E21DC5"/>
    <w:rsid w:val="00E22127"/>
    <w:rsid w:val="00E23B0E"/>
    <w:rsid w:val="00E23F79"/>
    <w:rsid w:val="00E245E7"/>
    <w:rsid w:val="00E25664"/>
    <w:rsid w:val="00E26886"/>
    <w:rsid w:val="00E26E5C"/>
    <w:rsid w:val="00E273B0"/>
    <w:rsid w:val="00E2780B"/>
    <w:rsid w:val="00E27D73"/>
    <w:rsid w:val="00E30715"/>
    <w:rsid w:val="00E30E09"/>
    <w:rsid w:val="00E32CBA"/>
    <w:rsid w:val="00E32F98"/>
    <w:rsid w:val="00E3312C"/>
    <w:rsid w:val="00E34A51"/>
    <w:rsid w:val="00E34CD5"/>
    <w:rsid w:val="00E355C0"/>
    <w:rsid w:val="00E36C28"/>
    <w:rsid w:val="00E375F4"/>
    <w:rsid w:val="00E402E0"/>
    <w:rsid w:val="00E403C9"/>
    <w:rsid w:val="00E40D96"/>
    <w:rsid w:val="00E413DF"/>
    <w:rsid w:val="00E43715"/>
    <w:rsid w:val="00E43868"/>
    <w:rsid w:val="00E4655D"/>
    <w:rsid w:val="00E46DB5"/>
    <w:rsid w:val="00E47180"/>
    <w:rsid w:val="00E4766D"/>
    <w:rsid w:val="00E505FC"/>
    <w:rsid w:val="00E51964"/>
    <w:rsid w:val="00E53BE5"/>
    <w:rsid w:val="00E5420C"/>
    <w:rsid w:val="00E548BB"/>
    <w:rsid w:val="00E54C1F"/>
    <w:rsid w:val="00E558F6"/>
    <w:rsid w:val="00E55E91"/>
    <w:rsid w:val="00E57157"/>
    <w:rsid w:val="00E60D04"/>
    <w:rsid w:val="00E611C6"/>
    <w:rsid w:val="00E63207"/>
    <w:rsid w:val="00E6535B"/>
    <w:rsid w:val="00E6619D"/>
    <w:rsid w:val="00E703FC"/>
    <w:rsid w:val="00E719CF"/>
    <w:rsid w:val="00E725C6"/>
    <w:rsid w:val="00E72D66"/>
    <w:rsid w:val="00E73193"/>
    <w:rsid w:val="00E73B72"/>
    <w:rsid w:val="00E7671E"/>
    <w:rsid w:val="00E768A6"/>
    <w:rsid w:val="00E7732F"/>
    <w:rsid w:val="00E77396"/>
    <w:rsid w:val="00E77D5B"/>
    <w:rsid w:val="00E81B06"/>
    <w:rsid w:val="00E81EEA"/>
    <w:rsid w:val="00E82748"/>
    <w:rsid w:val="00E83BD5"/>
    <w:rsid w:val="00E83F4D"/>
    <w:rsid w:val="00E84498"/>
    <w:rsid w:val="00E85F52"/>
    <w:rsid w:val="00E90765"/>
    <w:rsid w:val="00E90809"/>
    <w:rsid w:val="00E91A41"/>
    <w:rsid w:val="00E927A5"/>
    <w:rsid w:val="00E93B01"/>
    <w:rsid w:val="00E9467B"/>
    <w:rsid w:val="00E961EC"/>
    <w:rsid w:val="00E965C5"/>
    <w:rsid w:val="00EA0DB1"/>
    <w:rsid w:val="00EA3052"/>
    <w:rsid w:val="00EB53E4"/>
    <w:rsid w:val="00EB7D4F"/>
    <w:rsid w:val="00EC101F"/>
    <w:rsid w:val="00EC2708"/>
    <w:rsid w:val="00EC2E6B"/>
    <w:rsid w:val="00EC4F78"/>
    <w:rsid w:val="00EC4F93"/>
    <w:rsid w:val="00EC5373"/>
    <w:rsid w:val="00EC659B"/>
    <w:rsid w:val="00EC6A47"/>
    <w:rsid w:val="00EC7369"/>
    <w:rsid w:val="00ED3AFB"/>
    <w:rsid w:val="00ED4E25"/>
    <w:rsid w:val="00ED5D23"/>
    <w:rsid w:val="00ED7D48"/>
    <w:rsid w:val="00EE0BEB"/>
    <w:rsid w:val="00EE1E09"/>
    <w:rsid w:val="00EE2E35"/>
    <w:rsid w:val="00EE317C"/>
    <w:rsid w:val="00EE3D99"/>
    <w:rsid w:val="00EE5960"/>
    <w:rsid w:val="00EE790A"/>
    <w:rsid w:val="00EF0533"/>
    <w:rsid w:val="00EF162B"/>
    <w:rsid w:val="00EF3568"/>
    <w:rsid w:val="00EF49A2"/>
    <w:rsid w:val="00EF4AB3"/>
    <w:rsid w:val="00EF4E5B"/>
    <w:rsid w:val="00EF5B2B"/>
    <w:rsid w:val="00EF63A4"/>
    <w:rsid w:val="00F00145"/>
    <w:rsid w:val="00F02ACF"/>
    <w:rsid w:val="00F04845"/>
    <w:rsid w:val="00F054FF"/>
    <w:rsid w:val="00F06217"/>
    <w:rsid w:val="00F06DEA"/>
    <w:rsid w:val="00F07143"/>
    <w:rsid w:val="00F10005"/>
    <w:rsid w:val="00F10BD9"/>
    <w:rsid w:val="00F12510"/>
    <w:rsid w:val="00F134EC"/>
    <w:rsid w:val="00F140B3"/>
    <w:rsid w:val="00F167E9"/>
    <w:rsid w:val="00F17C50"/>
    <w:rsid w:val="00F20C4E"/>
    <w:rsid w:val="00F21CA0"/>
    <w:rsid w:val="00F234F7"/>
    <w:rsid w:val="00F248D7"/>
    <w:rsid w:val="00F315A4"/>
    <w:rsid w:val="00F32675"/>
    <w:rsid w:val="00F32962"/>
    <w:rsid w:val="00F3395B"/>
    <w:rsid w:val="00F34EA7"/>
    <w:rsid w:val="00F35011"/>
    <w:rsid w:val="00F36A36"/>
    <w:rsid w:val="00F42684"/>
    <w:rsid w:val="00F42C41"/>
    <w:rsid w:val="00F44DED"/>
    <w:rsid w:val="00F4522E"/>
    <w:rsid w:val="00F45F6E"/>
    <w:rsid w:val="00F46573"/>
    <w:rsid w:val="00F468FF"/>
    <w:rsid w:val="00F51A66"/>
    <w:rsid w:val="00F52317"/>
    <w:rsid w:val="00F536D6"/>
    <w:rsid w:val="00F55B41"/>
    <w:rsid w:val="00F575F2"/>
    <w:rsid w:val="00F579F8"/>
    <w:rsid w:val="00F612CF"/>
    <w:rsid w:val="00F62776"/>
    <w:rsid w:val="00F636EC"/>
    <w:rsid w:val="00F64857"/>
    <w:rsid w:val="00F65D75"/>
    <w:rsid w:val="00F667B3"/>
    <w:rsid w:val="00F67497"/>
    <w:rsid w:val="00F722E5"/>
    <w:rsid w:val="00F7235C"/>
    <w:rsid w:val="00F73B62"/>
    <w:rsid w:val="00F74285"/>
    <w:rsid w:val="00F74893"/>
    <w:rsid w:val="00F80921"/>
    <w:rsid w:val="00F815F6"/>
    <w:rsid w:val="00F817A8"/>
    <w:rsid w:val="00F818B5"/>
    <w:rsid w:val="00F83EE0"/>
    <w:rsid w:val="00F85362"/>
    <w:rsid w:val="00F85F38"/>
    <w:rsid w:val="00F866E1"/>
    <w:rsid w:val="00F86E56"/>
    <w:rsid w:val="00F9039A"/>
    <w:rsid w:val="00F90DA9"/>
    <w:rsid w:val="00F91266"/>
    <w:rsid w:val="00F91B1A"/>
    <w:rsid w:val="00F91EE5"/>
    <w:rsid w:val="00F92984"/>
    <w:rsid w:val="00F94C40"/>
    <w:rsid w:val="00F95245"/>
    <w:rsid w:val="00F96009"/>
    <w:rsid w:val="00F967E8"/>
    <w:rsid w:val="00F975D2"/>
    <w:rsid w:val="00FA3AF8"/>
    <w:rsid w:val="00FA4CB1"/>
    <w:rsid w:val="00FA5C65"/>
    <w:rsid w:val="00FA62C9"/>
    <w:rsid w:val="00FA6D4D"/>
    <w:rsid w:val="00FA759D"/>
    <w:rsid w:val="00FA7C03"/>
    <w:rsid w:val="00FB0EA4"/>
    <w:rsid w:val="00FB0EE6"/>
    <w:rsid w:val="00FB192B"/>
    <w:rsid w:val="00FB28EF"/>
    <w:rsid w:val="00FB4241"/>
    <w:rsid w:val="00FB57CF"/>
    <w:rsid w:val="00FB6B9F"/>
    <w:rsid w:val="00FB79CC"/>
    <w:rsid w:val="00FC0FD0"/>
    <w:rsid w:val="00FC2E04"/>
    <w:rsid w:val="00FC323B"/>
    <w:rsid w:val="00FC4E62"/>
    <w:rsid w:val="00FC5766"/>
    <w:rsid w:val="00FC5788"/>
    <w:rsid w:val="00FC58BB"/>
    <w:rsid w:val="00FC5C00"/>
    <w:rsid w:val="00FC5F8E"/>
    <w:rsid w:val="00FC7B06"/>
    <w:rsid w:val="00FC7FC9"/>
    <w:rsid w:val="00FD166D"/>
    <w:rsid w:val="00FD28A7"/>
    <w:rsid w:val="00FD2EA7"/>
    <w:rsid w:val="00FD32B3"/>
    <w:rsid w:val="00FD37D1"/>
    <w:rsid w:val="00FD3A34"/>
    <w:rsid w:val="00FD42B5"/>
    <w:rsid w:val="00FD4376"/>
    <w:rsid w:val="00FD5283"/>
    <w:rsid w:val="00FD5BCB"/>
    <w:rsid w:val="00FD6B59"/>
    <w:rsid w:val="00FE03AE"/>
    <w:rsid w:val="00FE132E"/>
    <w:rsid w:val="00FE1A91"/>
    <w:rsid w:val="00FE2489"/>
    <w:rsid w:val="00FE2CBE"/>
    <w:rsid w:val="00FE4B58"/>
    <w:rsid w:val="00FE51AD"/>
    <w:rsid w:val="00FE521A"/>
    <w:rsid w:val="00FE6B55"/>
    <w:rsid w:val="00FE7ABA"/>
    <w:rsid w:val="00FF24CD"/>
    <w:rsid w:val="00FF32F7"/>
    <w:rsid w:val="00FF3474"/>
    <w:rsid w:val="00FF40E6"/>
    <w:rsid w:val="00FF45C1"/>
    <w:rsid w:val="00FF5105"/>
    <w:rsid w:val="00FF7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23764C"/>
  <w15:docId w15:val="{2A6FDD7F-DB6C-43A2-B65F-9AB5C10B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4B"/>
  </w:style>
  <w:style w:type="paragraph" w:styleId="Heading1">
    <w:name w:val="heading 1"/>
    <w:basedOn w:val="Normal"/>
    <w:next w:val="Normal"/>
    <w:link w:val="Heading1Char"/>
    <w:uiPriority w:val="9"/>
    <w:qFormat/>
    <w:rsid w:val="0036621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11C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58"/>
  </w:style>
  <w:style w:type="paragraph" w:styleId="Footer">
    <w:name w:val="footer"/>
    <w:basedOn w:val="Normal"/>
    <w:link w:val="FooterChar"/>
    <w:uiPriority w:val="99"/>
    <w:unhideWhenUsed/>
    <w:rsid w:val="0081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58"/>
  </w:style>
  <w:style w:type="paragraph" w:styleId="BalloonText">
    <w:name w:val="Balloon Text"/>
    <w:basedOn w:val="Normal"/>
    <w:link w:val="BalloonTextChar"/>
    <w:uiPriority w:val="99"/>
    <w:semiHidden/>
    <w:unhideWhenUsed/>
    <w:rsid w:val="0081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58"/>
    <w:rPr>
      <w:rFonts w:ascii="Tahoma" w:hAnsi="Tahoma" w:cs="Tahoma"/>
      <w:sz w:val="16"/>
      <w:szCs w:val="16"/>
    </w:rPr>
  </w:style>
  <w:style w:type="paragraph" w:customStyle="1" w:styleId="Default">
    <w:name w:val="Default"/>
    <w:rsid w:val="00547B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1070"/>
    <w:pPr>
      <w:ind w:left="720"/>
      <w:contextualSpacing/>
    </w:pPr>
  </w:style>
  <w:style w:type="paragraph" w:styleId="BodyTextIndent">
    <w:name w:val="Body Text Indent"/>
    <w:basedOn w:val="Normal"/>
    <w:link w:val="BodyTextIndentChar"/>
    <w:rsid w:val="00CB7918"/>
    <w:pPr>
      <w:spacing w:after="0" w:line="240" w:lineRule="auto"/>
      <w:ind w:left="720"/>
    </w:pPr>
    <w:rPr>
      <w:rFonts w:ascii="ZapfCalligr BT" w:eastAsia="Times New Roman" w:hAnsi="ZapfCalligr BT" w:cs="Times New Roman"/>
      <w:szCs w:val="20"/>
    </w:rPr>
  </w:style>
  <w:style w:type="character" w:customStyle="1" w:styleId="BodyTextIndentChar">
    <w:name w:val="Body Text Indent Char"/>
    <w:basedOn w:val="DefaultParagraphFont"/>
    <w:link w:val="BodyTextIndent"/>
    <w:rsid w:val="00CB7918"/>
    <w:rPr>
      <w:rFonts w:ascii="ZapfCalligr BT" w:eastAsia="Times New Roman" w:hAnsi="ZapfCalligr BT" w:cs="Times New Roman"/>
      <w:szCs w:val="20"/>
    </w:rPr>
  </w:style>
  <w:style w:type="paragraph" w:styleId="BodyTextIndent3">
    <w:name w:val="Body Text Indent 3"/>
    <w:basedOn w:val="Normal"/>
    <w:link w:val="BodyTextIndent3Char"/>
    <w:uiPriority w:val="99"/>
    <w:unhideWhenUsed/>
    <w:rsid w:val="00B415D6"/>
    <w:pPr>
      <w:spacing w:after="120"/>
      <w:ind w:left="283"/>
    </w:pPr>
    <w:rPr>
      <w:sz w:val="16"/>
      <w:szCs w:val="16"/>
    </w:rPr>
  </w:style>
  <w:style w:type="character" w:customStyle="1" w:styleId="BodyTextIndent3Char">
    <w:name w:val="Body Text Indent 3 Char"/>
    <w:basedOn w:val="DefaultParagraphFont"/>
    <w:link w:val="BodyTextIndent3"/>
    <w:uiPriority w:val="99"/>
    <w:rsid w:val="00B415D6"/>
    <w:rPr>
      <w:sz w:val="16"/>
      <w:szCs w:val="16"/>
    </w:rPr>
  </w:style>
  <w:style w:type="paragraph" w:styleId="NormalWeb">
    <w:name w:val="Normal (Web)"/>
    <w:basedOn w:val="Normal"/>
    <w:uiPriority w:val="99"/>
    <w:unhideWhenUsed/>
    <w:rsid w:val="00250EC4"/>
    <w:pPr>
      <w:spacing w:after="0" w:line="240" w:lineRule="auto"/>
    </w:pPr>
    <w:rPr>
      <w:rFonts w:ascii="Roboto" w:eastAsia="Times New Roman" w:hAnsi="Roboto" w:cs="Times New Roman"/>
      <w:color w:val="676666"/>
      <w:sz w:val="24"/>
      <w:szCs w:val="24"/>
      <w:lang w:eastAsia="en-GB"/>
    </w:rPr>
  </w:style>
  <w:style w:type="character" w:styleId="Hyperlink">
    <w:name w:val="Hyperlink"/>
    <w:basedOn w:val="DefaultParagraphFont"/>
    <w:uiPriority w:val="99"/>
    <w:semiHidden/>
    <w:unhideWhenUsed/>
    <w:rsid w:val="00BA41DD"/>
    <w:rPr>
      <w:strike w:val="0"/>
      <w:dstrike w:val="0"/>
      <w:color w:val="0000FF"/>
      <w:u w:val="none"/>
      <w:effect w:val="none"/>
    </w:rPr>
  </w:style>
  <w:style w:type="paragraph" w:styleId="NoSpacing">
    <w:name w:val="No Spacing"/>
    <w:uiPriority w:val="1"/>
    <w:qFormat/>
    <w:rsid w:val="00066149"/>
    <w:pPr>
      <w:spacing w:after="0" w:line="240" w:lineRule="auto"/>
    </w:pPr>
  </w:style>
  <w:style w:type="paragraph" w:customStyle="1" w:styleId="TableCell">
    <w:name w:val="Table Cell"/>
    <w:basedOn w:val="Normal"/>
    <w:link w:val="TableCellChar"/>
    <w:autoRedefine/>
    <w:rsid w:val="009949AB"/>
    <w:pPr>
      <w:framePr w:hSpace="180" w:wrap="around" w:vAnchor="text" w:hAnchor="text" w:y="1"/>
      <w:spacing w:after="0" w:line="240" w:lineRule="auto"/>
      <w:suppressOverlap/>
    </w:pPr>
    <w:rPr>
      <w:rFonts w:ascii="Arial" w:eastAsia="Times New Roman" w:hAnsi="Arial" w:cs="Arial"/>
      <w:b/>
      <w:bCs/>
      <w:sz w:val="24"/>
      <w:szCs w:val="24"/>
      <w:shd w:val="clear" w:color="auto" w:fill="FFFFFF"/>
    </w:rPr>
  </w:style>
  <w:style w:type="character" w:customStyle="1" w:styleId="TableCellChar">
    <w:name w:val="Table Cell Char"/>
    <w:link w:val="TableCell"/>
    <w:rsid w:val="009949AB"/>
    <w:rPr>
      <w:rFonts w:ascii="Arial" w:eastAsia="Times New Roman" w:hAnsi="Arial" w:cs="Arial"/>
      <w:b/>
      <w:bCs/>
      <w:sz w:val="24"/>
      <w:szCs w:val="24"/>
    </w:rPr>
  </w:style>
  <w:style w:type="paragraph" w:styleId="CommentText">
    <w:name w:val="annotation text"/>
    <w:basedOn w:val="Normal"/>
    <w:link w:val="CommentTextChar"/>
    <w:uiPriority w:val="99"/>
    <w:semiHidden/>
    <w:unhideWhenUsed/>
    <w:rsid w:val="009D2678"/>
    <w:pPr>
      <w:spacing w:line="240" w:lineRule="auto"/>
    </w:pPr>
    <w:rPr>
      <w:sz w:val="20"/>
      <w:szCs w:val="20"/>
    </w:rPr>
  </w:style>
  <w:style w:type="character" w:customStyle="1" w:styleId="CommentTextChar">
    <w:name w:val="Comment Text Char"/>
    <w:basedOn w:val="DefaultParagraphFont"/>
    <w:link w:val="CommentText"/>
    <w:uiPriority w:val="99"/>
    <w:semiHidden/>
    <w:rsid w:val="009D2678"/>
    <w:rPr>
      <w:sz w:val="20"/>
      <w:szCs w:val="20"/>
    </w:rPr>
  </w:style>
  <w:style w:type="paragraph" w:styleId="CommentSubject">
    <w:name w:val="annotation subject"/>
    <w:basedOn w:val="CommentText"/>
    <w:next w:val="CommentText"/>
    <w:link w:val="CommentSubjectChar"/>
    <w:rsid w:val="009D2678"/>
    <w:pPr>
      <w:spacing w:after="0"/>
    </w:pPr>
    <w:rPr>
      <w:rFonts w:ascii="Arial" w:eastAsia="Times New Roman" w:hAnsi="Arial" w:cs="Times New Roman"/>
      <w:b/>
      <w:bCs/>
      <w:color w:val="000000"/>
    </w:rPr>
  </w:style>
  <w:style w:type="character" w:customStyle="1" w:styleId="CommentSubjectChar">
    <w:name w:val="Comment Subject Char"/>
    <w:basedOn w:val="CommentTextChar"/>
    <w:link w:val="CommentSubject"/>
    <w:rsid w:val="009D2678"/>
    <w:rPr>
      <w:rFonts w:ascii="Arial" w:eastAsia="Times New Roman" w:hAnsi="Arial" w:cs="Times New Roman"/>
      <w:b/>
      <w:bCs/>
      <w:color w:val="000000"/>
      <w:sz w:val="20"/>
      <w:szCs w:val="20"/>
    </w:rPr>
  </w:style>
  <w:style w:type="character" w:customStyle="1" w:styleId="normaltextrun">
    <w:name w:val="normaltextrun"/>
    <w:basedOn w:val="DefaultParagraphFont"/>
    <w:rsid w:val="00FC5766"/>
  </w:style>
  <w:style w:type="character" w:customStyle="1" w:styleId="contextualspellingandgrammarerror">
    <w:name w:val="contextualspellingandgrammarerror"/>
    <w:basedOn w:val="DefaultParagraphFont"/>
    <w:rsid w:val="00FC5766"/>
  </w:style>
  <w:style w:type="character" w:customStyle="1" w:styleId="Heading1Char">
    <w:name w:val="Heading 1 Char"/>
    <w:basedOn w:val="DefaultParagraphFont"/>
    <w:link w:val="Heading1"/>
    <w:uiPriority w:val="9"/>
    <w:rsid w:val="003662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711C7"/>
    <w:rPr>
      <w:rFonts w:asciiTheme="majorHAnsi" w:eastAsiaTheme="majorEastAsia" w:hAnsiTheme="majorHAnsi" w:cstheme="majorBidi"/>
      <w:color w:val="365F91" w:themeColor="accent1" w:themeShade="BF"/>
      <w:sz w:val="26"/>
      <w:szCs w:val="26"/>
    </w:rPr>
  </w:style>
  <w:style w:type="character" w:customStyle="1" w:styleId="eop">
    <w:name w:val="eop"/>
    <w:basedOn w:val="DefaultParagraphFont"/>
    <w:rsid w:val="004144C9"/>
  </w:style>
  <w:style w:type="paragraph" w:customStyle="1" w:styleId="paragraph">
    <w:name w:val="paragraph"/>
    <w:basedOn w:val="Normal"/>
    <w:rsid w:val="004144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973">
      <w:bodyDiv w:val="1"/>
      <w:marLeft w:val="0"/>
      <w:marRight w:val="0"/>
      <w:marTop w:val="0"/>
      <w:marBottom w:val="0"/>
      <w:divBdr>
        <w:top w:val="none" w:sz="0" w:space="0" w:color="auto"/>
        <w:left w:val="none" w:sz="0" w:space="0" w:color="auto"/>
        <w:bottom w:val="none" w:sz="0" w:space="0" w:color="auto"/>
        <w:right w:val="none" w:sz="0" w:space="0" w:color="auto"/>
      </w:divBdr>
    </w:div>
    <w:div w:id="353650725">
      <w:bodyDiv w:val="1"/>
      <w:marLeft w:val="0"/>
      <w:marRight w:val="0"/>
      <w:marTop w:val="0"/>
      <w:marBottom w:val="0"/>
      <w:divBdr>
        <w:top w:val="none" w:sz="0" w:space="0" w:color="auto"/>
        <w:left w:val="none" w:sz="0" w:space="0" w:color="auto"/>
        <w:bottom w:val="none" w:sz="0" w:space="0" w:color="auto"/>
        <w:right w:val="none" w:sz="0" w:space="0" w:color="auto"/>
      </w:divBdr>
    </w:div>
    <w:div w:id="1505046329">
      <w:bodyDiv w:val="1"/>
      <w:marLeft w:val="0"/>
      <w:marRight w:val="0"/>
      <w:marTop w:val="0"/>
      <w:marBottom w:val="0"/>
      <w:divBdr>
        <w:top w:val="none" w:sz="0" w:space="0" w:color="auto"/>
        <w:left w:val="none" w:sz="0" w:space="0" w:color="auto"/>
        <w:bottom w:val="none" w:sz="0" w:space="0" w:color="auto"/>
        <w:right w:val="none" w:sz="0" w:space="0" w:color="auto"/>
      </w:divBdr>
    </w:div>
    <w:div w:id="1682967419">
      <w:bodyDiv w:val="1"/>
      <w:marLeft w:val="0"/>
      <w:marRight w:val="0"/>
      <w:marTop w:val="0"/>
      <w:marBottom w:val="0"/>
      <w:divBdr>
        <w:top w:val="none" w:sz="0" w:space="0" w:color="auto"/>
        <w:left w:val="none" w:sz="0" w:space="0" w:color="auto"/>
        <w:bottom w:val="none" w:sz="0" w:space="0" w:color="auto"/>
        <w:right w:val="none" w:sz="0" w:space="0" w:color="auto"/>
      </w:divBdr>
    </w:div>
    <w:div w:id="1929729485">
      <w:bodyDiv w:val="1"/>
      <w:marLeft w:val="0"/>
      <w:marRight w:val="0"/>
      <w:marTop w:val="0"/>
      <w:marBottom w:val="0"/>
      <w:divBdr>
        <w:top w:val="none" w:sz="0" w:space="0" w:color="auto"/>
        <w:left w:val="none" w:sz="0" w:space="0" w:color="auto"/>
        <w:bottom w:val="none" w:sz="0" w:space="0" w:color="auto"/>
        <w:right w:val="none" w:sz="0" w:space="0" w:color="auto"/>
      </w:divBdr>
      <w:divsChild>
        <w:div w:id="2010676359">
          <w:marLeft w:val="0"/>
          <w:marRight w:val="0"/>
          <w:marTop w:val="0"/>
          <w:marBottom w:val="0"/>
          <w:divBdr>
            <w:top w:val="none" w:sz="0" w:space="0" w:color="auto"/>
            <w:left w:val="none" w:sz="0" w:space="0" w:color="auto"/>
            <w:bottom w:val="none" w:sz="0" w:space="0" w:color="auto"/>
            <w:right w:val="none" w:sz="0" w:space="0" w:color="auto"/>
          </w:divBdr>
          <w:divsChild>
            <w:div w:id="497423364">
              <w:marLeft w:val="0"/>
              <w:marRight w:val="0"/>
              <w:marTop w:val="0"/>
              <w:marBottom w:val="0"/>
              <w:divBdr>
                <w:top w:val="none" w:sz="0" w:space="0" w:color="auto"/>
                <w:left w:val="none" w:sz="0" w:space="0" w:color="auto"/>
                <w:bottom w:val="none" w:sz="0" w:space="0" w:color="auto"/>
                <w:right w:val="none" w:sz="0" w:space="0" w:color="auto"/>
              </w:divBdr>
              <w:divsChild>
                <w:div w:id="1401976074">
                  <w:marLeft w:val="0"/>
                  <w:marRight w:val="0"/>
                  <w:marTop w:val="0"/>
                  <w:marBottom w:val="0"/>
                  <w:divBdr>
                    <w:top w:val="none" w:sz="0" w:space="0" w:color="auto"/>
                    <w:left w:val="none" w:sz="0" w:space="0" w:color="auto"/>
                    <w:bottom w:val="none" w:sz="0" w:space="0" w:color="auto"/>
                    <w:right w:val="none" w:sz="0" w:space="0" w:color="auto"/>
                  </w:divBdr>
                  <w:divsChild>
                    <w:div w:id="130638183">
                      <w:marLeft w:val="0"/>
                      <w:marRight w:val="0"/>
                      <w:marTop w:val="0"/>
                      <w:marBottom w:val="0"/>
                      <w:divBdr>
                        <w:top w:val="none" w:sz="0" w:space="0" w:color="auto"/>
                        <w:left w:val="none" w:sz="0" w:space="0" w:color="auto"/>
                        <w:bottom w:val="none" w:sz="0" w:space="0" w:color="auto"/>
                        <w:right w:val="none" w:sz="0" w:space="0" w:color="auto"/>
                      </w:divBdr>
                      <w:divsChild>
                        <w:div w:id="1922831475">
                          <w:marLeft w:val="0"/>
                          <w:marRight w:val="0"/>
                          <w:marTop w:val="0"/>
                          <w:marBottom w:val="0"/>
                          <w:divBdr>
                            <w:top w:val="none" w:sz="0" w:space="0" w:color="auto"/>
                            <w:left w:val="none" w:sz="0" w:space="0" w:color="auto"/>
                            <w:bottom w:val="none" w:sz="0" w:space="0" w:color="auto"/>
                            <w:right w:val="none" w:sz="0" w:space="0" w:color="auto"/>
                          </w:divBdr>
                          <w:divsChild>
                            <w:div w:id="999887953">
                              <w:marLeft w:val="0"/>
                              <w:marRight w:val="0"/>
                              <w:marTop w:val="0"/>
                              <w:marBottom w:val="0"/>
                              <w:divBdr>
                                <w:top w:val="none" w:sz="0" w:space="0" w:color="auto"/>
                                <w:left w:val="none" w:sz="0" w:space="0" w:color="auto"/>
                                <w:bottom w:val="none" w:sz="0" w:space="0" w:color="auto"/>
                                <w:right w:val="none" w:sz="0" w:space="0" w:color="auto"/>
                              </w:divBdr>
                              <w:divsChild>
                                <w:div w:id="554512412">
                                  <w:marLeft w:val="0"/>
                                  <w:marRight w:val="0"/>
                                  <w:marTop w:val="0"/>
                                  <w:marBottom w:val="0"/>
                                  <w:divBdr>
                                    <w:top w:val="none" w:sz="0" w:space="0" w:color="auto"/>
                                    <w:left w:val="none" w:sz="0" w:space="0" w:color="auto"/>
                                    <w:bottom w:val="none" w:sz="0" w:space="0" w:color="auto"/>
                                    <w:right w:val="none" w:sz="0" w:space="0" w:color="auto"/>
                                  </w:divBdr>
                                  <w:divsChild>
                                    <w:div w:id="19574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AC95D6FDEE1748B48CAFF9B8577143" ma:contentTypeVersion="11" ma:contentTypeDescription="Create a new document." ma:contentTypeScope="" ma:versionID="29402901436dbf212b0a1ffe32c2fac6">
  <xsd:schema xmlns:xsd="http://www.w3.org/2001/XMLSchema" xmlns:xs="http://www.w3.org/2001/XMLSchema" xmlns:p="http://schemas.microsoft.com/office/2006/metadata/properties" xmlns:ns3="e1df6bf2-00f4-4be7-a956-629e4540d047" xmlns:ns4="0a67ea8c-4e12-462a-a31e-ad64b519794a" targetNamespace="http://schemas.microsoft.com/office/2006/metadata/properties" ma:root="true" ma:fieldsID="96cac6b90c02892b5f196b6c9e61fa85" ns3:_="" ns4:_="">
    <xsd:import namespace="e1df6bf2-00f4-4be7-a956-629e4540d047"/>
    <xsd:import namespace="0a67ea8c-4e12-462a-a31e-ad64b51979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f6bf2-00f4-4be7-a956-629e4540d0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7ea8c-4e12-462a-a31e-ad64b51979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7A95-2D4C-4C31-8F30-7E9DBFE3C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f6bf2-00f4-4be7-a956-629e4540d047"/>
    <ds:schemaRef ds:uri="0a67ea8c-4e12-462a-a31e-ad64b5197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4CFE0-71DA-4C7A-9C75-3374BE0FFA80}">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e1df6bf2-00f4-4be7-a956-629e4540d047"/>
    <ds:schemaRef ds:uri="http://schemas.microsoft.com/office/infopath/2007/PartnerControls"/>
    <ds:schemaRef ds:uri="0a67ea8c-4e12-462a-a31e-ad64b519794a"/>
    <ds:schemaRef ds:uri="http://www.w3.org/XML/1998/namespace"/>
    <ds:schemaRef ds:uri="http://purl.org/dc/elements/1.1/"/>
  </ds:schemaRefs>
</ds:datastoreItem>
</file>

<file path=customXml/itemProps3.xml><?xml version="1.0" encoding="utf-8"?>
<ds:datastoreItem xmlns:ds="http://schemas.openxmlformats.org/officeDocument/2006/customXml" ds:itemID="{0AE7390A-4A17-4446-81A1-1CA1008AB173}">
  <ds:schemaRefs>
    <ds:schemaRef ds:uri="http://schemas.microsoft.com/sharepoint/v3/contenttype/forms"/>
  </ds:schemaRefs>
</ds:datastoreItem>
</file>

<file path=customXml/itemProps4.xml><?xml version="1.0" encoding="utf-8"?>
<ds:datastoreItem xmlns:ds="http://schemas.openxmlformats.org/officeDocument/2006/customXml" ds:itemID="{EB041E86-3863-45EF-81C5-17D21804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Stockton Sixth Form College</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Mrs Best</cp:lastModifiedBy>
  <cp:revision>4</cp:revision>
  <cp:lastPrinted>2020-02-25T11:51:00Z</cp:lastPrinted>
  <dcterms:created xsi:type="dcterms:W3CDTF">2021-06-24T12:50:00Z</dcterms:created>
  <dcterms:modified xsi:type="dcterms:W3CDTF">2021-06-24T13:56:00Z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0x01010009AC95D6FDEE1748B48CAFF9B8577143</vt:lpwstr>
  </property>
</Properties>
</file>