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5D" w:rsidRDefault="00E0555D" w:rsidP="00E0555D">
      <w:pPr>
        <w:spacing w:after="0" w:line="240" w:lineRule="auto"/>
        <w:jc w:val="center"/>
        <w:rPr>
          <w:rFonts w:ascii="Arial" w:hAnsi="Arial" w:cs="Arial"/>
          <w:b/>
          <w:sz w:val="24"/>
          <w:szCs w:val="24"/>
        </w:rPr>
      </w:pPr>
      <w:r>
        <w:rPr>
          <w:rFonts w:ascii="Arial" w:hAnsi="Arial" w:cs="Arial"/>
          <w:b/>
          <w:sz w:val="24"/>
          <w:szCs w:val="24"/>
        </w:rPr>
        <w:t>LOCAL GOVERNING BODY OF ZETLAND PRIMARY SCHOOL</w:t>
      </w:r>
    </w:p>
    <w:p w:rsidR="00E0555D" w:rsidRDefault="00E0555D" w:rsidP="00E0555D">
      <w:pPr>
        <w:spacing w:after="0" w:line="240" w:lineRule="auto"/>
        <w:jc w:val="center"/>
        <w:rPr>
          <w:rFonts w:ascii="Arial" w:hAnsi="Arial" w:cs="Arial"/>
          <w:b/>
          <w:sz w:val="24"/>
          <w:szCs w:val="24"/>
        </w:rPr>
      </w:pPr>
      <w:r w:rsidRPr="000F532D">
        <w:rPr>
          <w:rFonts w:ascii="Arial" w:hAnsi="Arial" w:cs="Arial"/>
          <w:b/>
          <w:sz w:val="24"/>
          <w:szCs w:val="24"/>
        </w:rPr>
        <w:t xml:space="preserve">MINUTES OF </w:t>
      </w:r>
      <w:r>
        <w:rPr>
          <w:rFonts w:ascii="Arial" w:hAnsi="Arial" w:cs="Arial"/>
          <w:b/>
          <w:sz w:val="24"/>
          <w:szCs w:val="24"/>
        </w:rPr>
        <w:t xml:space="preserve">A MEETING HELD ON </w:t>
      </w:r>
      <w:r w:rsidR="00C21B98">
        <w:rPr>
          <w:rFonts w:ascii="Arial" w:hAnsi="Arial" w:cs="Arial"/>
          <w:b/>
          <w:sz w:val="24"/>
          <w:szCs w:val="24"/>
        </w:rPr>
        <w:t>THURSDAY 7 MARCH 2019</w:t>
      </w:r>
    </w:p>
    <w:p w:rsidR="00E0555D" w:rsidRDefault="00E0555D" w:rsidP="00E0555D">
      <w:pPr>
        <w:spacing w:after="0" w:line="240" w:lineRule="auto"/>
        <w:jc w:val="center"/>
        <w:rPr>
          <w:rFonts w:ascii="Arial" w:hAnsi="Arial" w:cs="Arial"/>
          <w:b/>
          <w:sz w:val="24"/>
          <w:szCs w:val="24"/>
        </w:rPr>
      </w:pPr>
    </w:p>
    <w:p w:rsidR="00E0555D" w:rsidRPr="000F532D" w:rsidRDefault="00E0555D" w:rsidP="00E0555D">
      <w:pPr>
        <w:spacing w:after="0" w:line="240" w:lineRule="auto"/>
        <w:rPr>
          <w:rFonts w:ascii="Arial" w:hAnsi="Arial" w:cs="Arial"/>
          <w:b/>
          <w:sz w:val="24"/>
          <w:szCs w:val="24"/>
        </w:rPr>
      </w:pPr>
    </w:p>
    <w:p w:rsidR="00E0555D" w:rsidRPr="00A30F9B" w:rsidRDefault="00E0555D" w:rsidP="00E0555D">
      <w:pPr>
        <w:spacing w:after="0" w:line="240" w:lineRule="auto"/>
        <w:rPr>
          <w:rFonts w:ascii="Arial" w:hAnsi="Arial" w:cs="Arial"/>
          <w:b/>
          <w:sz w:val="24"/>
          <w:szCs w:val="24"/>
          <w:u w:val="single"/>
        </w:rPr>
      </w:pPr>
      <w:r w:rsidRPr="00A30F9B">
        <w:rPr>
          <w:rFonts w:ascii="Arial" w:hAnsi="Arial" w:cs="Arial"/>
          <w:b/>
          <w:sz w:val="24"/>
          <w:szCs w:val="24"/>
          <w:u w:val="single"/>
        </w:rPr>
        <w:t>Governors Present:</w:t>
      </w:r>
    </w:p>
    <w:p w:rsidR="00E0555D" w:rsidRPr="0000501B" w:rsidRDefault="00E0555D" w:rsidP="00E0555D">
      <w:pPr>
        <w:spacing w:after="0" w:line="240" w:lineRule="auto"/>
        <w:rPr>
          <w:rFonts w:ascii="Arial" w:hAnsi="Arial" w:cs="Arial"/>
          <w:b/>
          <w:sz w:val="24"/>
          <w:szCs w:val="24"/>
        </w:rPr>
      </w:pPr>
    </w:p>
    <w:p w:rsidR="00E0555D" w:rsidRDefault="00C94448" w:rsidP="00DE5F14">
      <w:pPr>
        <w:ind w:left="432"/>
        <w:rPr>
          <w:rFonts w:ascii="Arial" w:hAnsi="Arial"/>
          <w:sz w:val="24"/>
        </w:rPr>
      </w:pPr>
      <w:r>
        <w:rPr>
          <w:rFonts w:ascii="Arial" w:hAnsi="Arial"/>
          <w:b/>
          <w:sz w:val="24"/>
          <w:u w:val="single"/>
        </w:rPr>
        <w:t>Trustee Appointed Governor</w:t>
      </w:r>
      <w:r w:rsidR="000F5D01">
        <w:rPr>
          <w:rFonts w:ascii="Arial" w:hAnsi="Arial"/>
          <w:b/>
          <w:sz w:val="24"/>
          <w:u w:val="single"/>
        </w:rPr>
        <w:t>s</w:t>
      </w:r>
      <w:r w:rsidR="00E0555D" w:rsidRPr="0000501B">
        <w:rPr>
          <w:rFonts w:ascii="Arial" w:hAnsi="Arial"/>
          <w:b/>
          <w:sz w:val="24"/>
        </w:rPr>
        <w:t>:</w:t>
      </w:r>
      <w:r w:rsidR="00E0555D">
        <w:rPr>
          <w:rFonts w:ascii="Arial" w:hAnsi="Arial"/>
          <w:sz w:val="24"/>
        </w:rPr>
        <w:tab/>
      </w:r>
      <w:r w:rsidR="003A6A88">
        <w:rPr>
          <w:rFonts w:ascii="Arial" w:hAnsi="Arial"/>
          <w:sz w:val="24"/>
        </w:rPr>
        <w:t xml:space="preserve">Mrs S </w:t>
      </w:r>
      <w:proofErr w:type="spellStart"/>
      <w:r w:rsidR="003A6A88">
        <w:rPr>
          <w:rFonts w:ascii="Arial" w:hAnsi="Arial"/>
          <w:sz w:val="24"/>
        </w:rPr>
        <w:t>Leng</w:t>
      </w:r>
      <w:proofErr w:type="spellEnd"/>
      <w:r w:rsidR="00DE5F14">
        <w:rPr>
          <w:rFonts w:ascii="Arial" w:hAnsi="Arial"/>
          <w:sz w:val="24"/>
        </w:rPr>
        <w:t xml:space="preserve"> (Chair)</w:t>
      </w:r>
      <w:r w:rsidR="003A6A88">
        <w:rPr>
          <w:rFonts w:ascii="Arial" w:hAnsi="Arial"/>
          <w:sz w:val="24"/>
        </w:rPr>
        <w:t xml:space="preserve">, </w:t>
      </w:r>
      <w:r w:rsidR="00DB26D6">
        <w:rPr>
          <w:rFonts w:ascii="Arial" w:hAnsi="Arial"/>
          <w:sz w:val="24"/>
        </w:rPr>
        <w:t>M</w:t>
      </w:r>
      <w:r w:rsidR="003662BB">
        <w:rPr>
          <w:rFonts w:ascii="Arial" w:hAnsi="Arial"/>
          <w:sz w:val="24"/>
        </w:rPr>
        <w:t xml:space="preserve">r J Douglas, </w:t>
      </w:r>
      <w:r w:rsidR="003662BB">
        <w:rPr>
          <w:rFonts w:ascii="Arial" w:hAnsi="Arial"/>
          <w:sz w:val="24"/>
        </w:rPr>
        <w:tab/>
      </w:r>
      <w:r w:rsidR="003662BB">
        <w:rPr>
          <w:rFonts w:ascii="Arial" w:hAnsi="Arial"/>
          <w:sz w:val="24"/>
        </w:rPr>
        <w:tab/>
      </w:r>
      <w:r w:rsidR="003662BB">
        <w:rPr>
          <w:rFonts w:ascii="Arial" w:hAnsi="Arial"/>
          <w:sz w:val="24"/>
        </w:rPr>
        <w:tab/>
      </w:r>
      <w:r w:rsidR="003662BB">
        <w:rPr>
          <w:rFonts w:ascii="Arial" w:hAnsi="Arial"/>
          <w:sz w:val="24"/>
        </w:rPr>
        <w:tab/>
      </w:r>
      <w:r w:rsidR="003662BB">
        <w:rPr>
          <w:rFonts w:ascii="Arial" w:hAnsi="Arial"/>
          <w:sz w:val="24"/>
        </w:rPr>
        <w:tab/>
      </w:r>
      <w:r w:rsidR="003662BB">
        <w:rPr>
          <w:rFonts w:ascii="Arial" w:hAnsi="Arial"/>
          <w:sz w:val="24"/>
        </w:rPr>
        <w:tab/>
      </w:r>
      <w:r w:rsidR="00DE5F14">
        <w:rPr>
          <w:rFonts w:ascii="Arial" w:hAnsi="Arial"/>
          <w:sz w:val="24"/>
        </w:rPr>
        <w:tab/>
      </w:r>
      <w:r w:rsidR="00DE5F14">
        <w:rPr>
          <w:rFonts w:ascii="Arial" w:hAnsi="Arial"/>
          <w:sz w:val="24"/>
        </w:rPr>
        <w:tab/>
      </w:r>
      <w:r w:rsidR="00DE5F14">
        <w:rPr>
          <w:rFonts w:ascii="Arial" w:hAnsi="Arial"/>
          <w:sz w:val="24"/>
        </w:rPr>
        <w:tab/>
      </w:r>
      <w:r w:rsidR="00A756D3">
        <w:rPr>
          <w:rFonts w:ascii="Arial" w:hAnsi="Arial"/>
          <w:sz w:val="24"/>
        </w:rPr>
        <w:t xml:space="preserve">Ms M Hill </w:t>
      </w:r>
      <w:r w:rsidR="0005765F">
        <w:rPr>
          <w:rFonts w:ascii="Arial" w:hAnsi="Arial"/>
          <w:sz w:val="24"/>
        </w:rPr>
        <w:t xml:space="preserve">(part of the meeting) </w:t>
      </w:r>
      <w:r w:rsidR="00A756D3">
        <w:rPr>
          <w:rFonts w:ascii="Arial" w:hAnsi="Arial"/>
          <w:sz w:val="24"/>
        </w:rPr>
        <w:t xml:space="preserve">and Mr P Robinson (Vice </w:t>
      </w:r>
      <w:r w:rsidR="0005765F">
        <w:rPr>
          <w:rFonts w:ascii="Arial" w:hAnsi="Arial"/>
          <w:sz w:val="24"/>
        </w:rPr>
        <w:tab/>
      </w:r>
      <w:r w:rsidR="0005765F">
        <w:rPr>
          <w:rFonts w:ascii="Arial" w:hAnsi="Arial"/>
          <w:sz w:val="24"/>
        </w:rPr>
        <w:tab/>
      </w:r>
      <w:r w:rsidR="0005765F">
        <w:rPr>
          <w:rFonts w:ascii="Arial" w:hAnsi="Arial"/>
          <w:sz w:val="24"/>
        </w:rPr>
        <w:tab/>
      </w:r>
      <w:r w:rsidR="0005765F">
        <w:rPr>
          <w:rFonts w:ascii="Arial" w:hAnsi="Arial"/>
          <w:sz w:val="24"/>
        </w:rPr>
        <w:tab/>
      </w:r>
      <w:r w:rsidR="0005765F">
        <w:rPr>
          <w:rFonts w:ascii="Arial" w:hAnsi="Arial"/>
          <w:sz w:val="24"/>
        </w:rPr>
        <w:tab/>
      </w:r>
      <w:r w:rsidR="0005765F">
        <w:rPr>
          <w:rFonts w:ascii="Arial" w:hAnsi="Arial"/>
          <w:sz w:val="24"/>
        </w:rPr>
        <w:tab/>
      </w:r>
      <w:r w:rsidR="00A756D3">
        <w:rPr>
          <w:rFonts w:ascii="Arial" w:hAnsi="Arial"/>
          <w:sz w:val="24"/>
        </w:rPr>
        <w:t>Chair)</w:t>
      </w:r>
      <w:r w:rsidR="008E3410">
        <w:rPr>
          <w:rFonts w:ascii="Arial" w:hAnsi="Arial"/>
          <w:sz w:val="24"/>
        </w:rPr>
        <w:tab/>
      </w:r>
      <w:r w:rsidR="008E3410">
        <w:rPr>
          <w:rFonts w:ascii="Arial" w:hAnsi="Arial"/>
          <w:sz w:val="24"/>
        </w:rPr>
        <w:tab/>
      </w:r>
    </w:p>
    <w:p w:rsidR="00E0555D" w:rsidRDefault="00E0555D" w:rsidP="00DE5F14">
      <w:pPr>
        <w:ind w:left="432"/>
        <w:rPr>
          <w:rFonts w:ascii="Arial" w:hAnsi="Arial"/>
          <w:sz w:val="24"/>
        </w:rPr>
      </w:pPr>
      <w:r w:rsidRPr="00A30F9B">
        <w:rPr>
          <w:rFonts w:ascii="Arial" w:hAnsi="Arial"/>
          <w:b/>
          <w:sz w:val="24"/>
          <w:u w:val="single"/>
        </w:rPr>
        <w:t>Head Teacher</w:t>
      </w:r>
      <w:r w:rsidRPr="0000501B">
        <w:rPr>
          <w:rFonts w:ascii="Arial" w:hAnsi="Arial"/>
          <w:b/>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Mr S English</w:t>
      </w:r>
    </w:p>
    <w:p w:rsidR="007C7382" w:rsidRDefault="007C7382" w:rsidP="00DE5F14">
      <w:pPr>
        <w:ind w:left="432"/>
        <w:rPr>
          <w:rFonts w:ascii="Arial" w:hAnsi="Arial"/>
          <w:sz w:val="24"/>
        </w:rPr>
      </w:pPr>
      <w:r w:rsidRPr="0005765F">
        <w:rPr>
          <w:rFonts w:ascii="Arial" w:hAnsi="Arial"/>
          <w:b/>
          <w:sz w:val="24"/>
          <w:u w:val="single"/>
        </w:rPr>
        <w:t>Parent Governors:</w:t>
      </w:r>
      <w:r>
        <w:rPr>
          <w:rFonts w:ascii="Arial" w:hAnsi="Arial"/>
          <w:sz w:val="24"/>
        </w:rPr>
        <w:tab/>
      </w:r>
      <w:r>
        <w:rPr>
          <w:rFonts w:ascii="Arial" w:hAnsi="Arial"/>
          <w:sz w:val="24"/>
        </w:rPr>
        <w:tab/>
      </w:r>
      <w:r>
        <w:rPr>
          <w:rFonts w:ascii="Arial" w:hAnsi="Arial"/>
          <w:sz w:val="24"/>
        </w:rPr>
        <w:tab/>
        <w:t>Mrs K French and Mrs M Fellows</w:t>
      </w:r>
    </w:p>
    <w:p w:rsidR="00E0555D" w:rsidRPr="00290DDF" w:rsidRDefault="00E0555D" w:rsidP="00E0555D">
      <w:pPr>
        <w:ind w:left="432"/>
        <w:rPr>
          <w:rFonts w:ascii="Arial" w:hAnsi="Arial"/>
          <w:sz w:val="24"/>
        </w:rPr>
      </w:pPr>
      <w:r>
        <w:rPr>
          <w:rFonts w:ascii="Arial" w:hAnsi="Arial"/>
          <w:b/>
          <w:sz w:val="24"/>
          <w:u w:val="single"/>
        </w:rPr>
        <w:t>Non-Governing Staff Member</w:t>
      </w:r>
      <w:r w:rsidRPr="00CE5F74">
        <w:rPr>
          <w:rFonts w:ascii="Arial" w:hAnsi="Arial"/>
          <w:b/>
          <w:sz w:val="24"/>
          <w:u w:val="single"/>
        </w:rPr>
        <w:t>:</w:t>
      </w:r>
      <w:r>
        <w:rPr>
          <w:rFonts w:ascii="Arial" w:hAnsi="Arial"/>
          <w:sz w:val="24"/>
        </w:rPr>
        <w:tab/>
        <w:t xml:space="preserve">Mrs T Barnes </w:t>
      </w:r>
      <w:r w:rsidR="008E3410" w:rsidRPr="002D5D9C">
        <w:rPr>
          <w:rFonts w:ascii="Arial" w:hAnsi="Arial"/>
          <w:sz w:val="24"/>
        </w:rPr>
        <w:t>(School Business Manager)</w:t>
      </w:r>
      <w:r w:rsidR="00477870">
        <w:rPr>
          <w:rFonts w:ascii="Arial" w:hAnsi="Arial"/>
          <w:sz w:val="24"/>
        </w:rPr>
        <w:t xml:space="preserve"> </w:t>
      </w:r>
      <w:r w:rsidR="00C80440">
        <w:rPr>
          <w:rFonts w:ascii="Arial" w:hAnsi="Arial"/>
          <w:sz w:val="24"/>
        </w:rPr>
        <w:t xml:space="preserve">(part of the </w:t>
      </w:r>
      <w:r w:rsidR="00C80440">
        <w:rPr>
          <w:rFonts w:ascii="Arial" w:hAnsi="Arial"/>
          <w:sz w:val="24"/>
        </w:rPr>
        <w:tab/>
      </w:r>
      <w:r w:rsidR="00C80440">
        <w:rPr>
          <w:rFonts w:ascii="Arial" w:hAnsi="Arial"/>
          <w:sz w:val="24"/>
        </w:rPr>
        <w:tab/>
      </w:r>
      <w:r w:rsidR="00C80440">
        <w:rPr>
          <w:rFonts w:ascii="Arial" w:hAnsi="Arial"/>
          <w:sz w:val="24"/>
        </w:rPr>
        <w:tab/>
      </w:r>
      <w:r w:rsidR="00C80440">
        <w:rPr>
          <w:rFonts w:ascii="Arial" w:hAnsi="Arial"/>
          <w:sz w:val="24"/>
        </w:rPr>
        <w:tab/>
      </w:r>
      <w:r w:rsidR="00C80440">
        <w:rPr>
          <w:rFonts w:ascii="Arial" w:hAnsi="Arial"/>
          <w:sz w:val="24"/>
        </w:rPr>
        <w:tab/>
      </w:r>
      <w:r w:rsidR="00C80440">
        <w:rPr>
          <w:rFonts w:ascii="Arial" w:hAnsi="Arial"/>
          <w:sz w:val="24"/>
        </w:rPr>
        <w:tab/>
      </w:r>
      <w:r w:rsidR="00C80440">
        <w:rPr>
          <w:rFonts w:ascii="Arial" w:hAnsi="Arial"/>
          <w:sz w:val="24"/>
        </w:rPr>
        <w:tab/>
        <w:t xml:space="preserve">meeting) </w:t>
      </w:r>
    </w:p>
    <w:p w:rsidR="00E0555D" w:rsidRPr="00E375F4" w:rsidRDefault="00E0555D" w:rsidP="00E0555D">
      <w:pPr>
        <w:spacing w:after="0" w:line="240" w:lineRule="auto"/>
        <w:rPr>
          <w:rFonts w:ascii="Arial" w:hAnsi="Arial" w:cs="Arial"/>
          <w:b/>
          <w:sz w:val="24"/>
          <w:szCs w:val="24"/>
          <w:u w:val="single"/>
        </w:rPr>
      </w:pPr>
      <w:r w:rsidRPr="00E375F4">
        <w:rPr>
          <w:rFonts w:ascii="Arial" w:hAnsi="Arial" w:cs="Arial"/>
          <w:b/>
          <w:sz w:val="24"/>
          <w:szCs w:val="24"/>
          <w:u w:val="single"/>
        </w:rPr>
        <w:t>Clerk:</w:t>
      </w:r>
    </w:p>
    <w:p w:rsidR="00E0555D" w:rsidRDefault="00E0555D" w:rsidP="00E0555D">
      <w:pPr>
        <w:spacing w:after="0" w:line="240" w:lineRule="auto"/>
        <w:rPr>
          <w:rFonts w:ascii="Arial" w:hAnsi="Arial" w:cs="Arial"/>
          <w:b/>
          <w:sz w:val="24"/>
          <w:szCs w:val="24"/>
        </w:rPr>
      </w:pPr>
    </w:p>
    <w:p w:rsidR="00E0555D" w:rsidRDefault="00E0555D" w:rsidP="00E0555D">
      <w:pPr>
        <w:spacing w:after="0" w:line="240" w:lineRule="auto"/>
        <w:rPr>
          <w:rFonts w:ascii="Arial" w:hAnsi="Arial" w:cs="Arial"/>
          <w:sz w:val="24"/>
          <w:szCs w:val="24"/>
        </w:rPr>
      </w:pPr>
      <w:r w:rsidRPr="00E375F4">
        <w:rPr>
          <w:rFonts w:ascii="Arial" w:hAnsi="Arial" w:cs="Arial"/>
          <w:sz w:val="24"/>
          <w:szCs w:val="24"/>
        </w:rPr>
        <w:t>Jonathan Gordon, Redc</w:t>
      </w:r>
      <w:r>
        <w:rPr>
          <w:rFonts w:ascii="Arial" w:hAnsi="Arial" w:cs="Arial"/>
          <w:sz w:val="24"/>
          <w:szCs w:val="24"/>
        </w:rPr>
        <w:t>ar and Cleveland School Governance</w:t>
      </w:r>
      <w:r w:rsidRPr="00E375F4">
        <w:rPr>
          <w:rFonts w:ascii="Arial" w:hAnsi="Arial" w:cs="Arial"/>
          <w:sz w:val="24"/>
          <w:szCs w:val="24"/>
        </w:rPr>
        <w:t xml:space="preserve"> Support Service</w:t>
      </w:r>
    </w:p>
    <w:p w:rsidR="007C7382" w:rsidRDefault="007C7382" w:rsidP="00E0555D">
      <w:pPr>
        <w:spacing w:after="0" w:line="240" w:lineRule="auto"/>
        <w:rPr>
          <w:rFonts w:ascii="Arial" w:hAnsi="Arial" w:cs="Arial"/>
          <w:sz w:val="24"/>
          <w:szCs w:val="24"/>
        </w:rPr>
      </w:pPr>
    </w:p>
    <w:p w:rsidR="007C7382" w:rsidRPr="007C7382" w:rsidRDefault="007C7382" w:rsidP="00E0555D">
      <w:pPr>
        <w:spacing w:after="0" w:line="240" w:lineRule="auto"/>
        <w:rPr>
          <w:rFonts w:ascii="Arial" w:hAnsi="Arial" w:cs="Arial"/>
          <w:b/>
          <w:sz w:val="24"/>
          <w:szCs w:val="24"/>
          <w:u w:val="single"/>
        </w:rPr>
      </w:pPr>
      <w:r w:rsidRPr="007C7382">
        <w:rPr>
          <w:rFonts w:ascii="Arial" w:hAnsi="Arial" w:cs="Arial"/>
          <w:b/>
          <w:sz w:val="24"/>
          <w:szCs w:val="24"/>
          <w:u w:val="single"/>
        </w:rPr>
        <w:t>Also Present:</w:t>
      </w:r>
    </w:p>
    <w:p w:rsidR="007C7382" w:rsidRDefault="007C7382" w:rsidP="00E0555D">
      <w:pPr>
        <w:spacing w:after="0" w:line="240" w:lineRule="auto"/>
        <w:rPr>
          <w:rFonts w:ascii="Arial" w:hAnsi="Arial" w:cs="Arial"/>
          <w:sz w:val="24"/>
          <w:szCs w:val="24"/>
        </w:rPr>
      </w:pPr>
    </w:p>
    <w:p w:rsidR="007C7382" w:rsidRDefault="007C7382" w:rsidP="00E0555D">
      <w:pPr>
        <w:spacing w:after="0" w:line="240" w:lineRule="auto"/>
        <w:rPr>
          <w:rFonts w:ascii="Arial" w:hAnsi="Arial" w:cs="Arial"/>
          <w:sz w:val="24"/>
          <w:szCs w:val="24"/>
        </w:rPr>
      </w:pPr>
      <w:r>
        <w:rPr>
          <w:rFonts w:ascii="Arial" w:hAnsi="Arial" w:cs="Arial"/>
          <w:sz w:val="24"/>
          <w:szCs w:val="24"/>
        </w:rPr>
        <w:t>Mr N Wilkin, Early Years Foundation Stage (EYFS) teacher (part of the meeting)</w:t>
      </w:r>
    </w:p>
    <w:p w:rsidR="00E0555D" w:rsidRDefault="00E0555D" w:rsidP="00E0555D">
      <w:pPr>
        <w:spacing w:after="0" w:line="240" w:lineRule="auto"/>
        <w:rPr>
          <w:rFonts w:ascii="Arial" w:hAnsi="Arial" w:cs="Arial"/>
          <w:i/>
          <w:sz w:val="24"/>
          <w:szCs w:val="24"/>
        </w:rPr>
      </w:pPr>
    </w:p>
    <w:p w:rsidR="003A6A88" w:rsidRPr="003662BB" w:rsidRDefault="00E0555D" w:rsidP="003662BB">
      <w:pPr>
        <w:spacing w:after="0" w:line="240" w:lineRule="auto"/>
        <w:jc w:val="center"/>
        <w:rPr>
          <w:rFonts w:ascii="Arial" w:hAnsi="Arial" w:cs="Arial"/>
          <w:i/>
          <w:sz w:val="24"/>
          <w:szCs w:val="24"/>
        </w:rPr>
      </w:pPr>
      <w:r w:rsidRPr="000F532D">
        <w:rPr>
          <w:rFonts w:ascii="Arial" w:hAnsi="Arial" w:cs="Arial"/>
          <w:i/>
          <w:sz w:val="24"/>
          <w:szCs w:val="24"/>
        </w:rPr>
        <w:t xml:space="preserve">The meeting was held at </w:t>
      </w:r>
      <w:r>
        <w:rPr>
          <w:rFonts w:ascii="Arial" w:hAnsi="Arial" w:cs="Arial"/>
          <w:i/>
          <w:sz w:val="24"/>
          <w:szCs w:val="24"/>
        </w:rPr>
        <w:t xml:space="preserve">the school </w:t>
      </w:r>
      <w:r w:rsidRPr="000F532D">
        <w:rPr>
          <w:rFonts w:ascii="Arial" w:hAnsi="Arial" w:cs="Arial"/>
          <w:i/>
          <w:sz w:val="24"/>
          <w:szCs w:val="24"/>
        </w:rPr>
        <w:t xml:space="preserve">and started at </w:t>
      </w:r>
      <w:r>
        <w:rPr>
          <w:rFonts w:ascii="Arial" w:hAnsi="Arial" w:cs="Arial"/>
          <w:i/>
          <w:sz w:val="24"/>
          <w:szCs w:val="24"/>
        </w:rPr>
        <w:t>4.</w:t>
      </w:r>
      <w:r w:rsidRPr="00B72818">
        <w:rPr>
          <w:rFonts w:ascii="Arial" w:hAnsi="Arial" w:cs="Arial"/>
          <w:i/>
          <w:sz w:val="24"/>
          <w:szCs w:val="24"/>
        </w:rPr>
        <w:t>00 pm.</w:t>
      </w:r>
      <w:r>
        <w:rPr>
          <w:rFonts w:ascii="Arial" w:hAnsi="Arial" w:cs="Arial"/>
          <w:i/>
          <w:sz w:val="24"/>
          <w:szCs w:val="24"/>
        </w:rPr>
        <w:t xml:space="preserve"> Of the </w:t>
      </w:r>
      <w:r w:rsidR="00A756D3" w:rsidRPr="00A756D3">
        <w:rPr>
          <w:rFonts w:ascii="Arial" w:hAnsi="Arial" w:cs="Arial"/>
          <w:i/>
          <w:sz w:val="24"/>
          <w:szCs w:val="24"/>
        </w:rPr>
        <w:t>11</w:t>
      </w:r>
      <w:r w:rsidRPr="00A756D3">
        <w:rPr>
          <w:rFonts w:ascii="Arial" w:hAnsi="Arial" w:cs="Arial"/>
          <w:i/>
          <w:sz w:val="24"/>
          <w:szCs w:val="24"/>
        </w:rPr>
        <w:t xml:space="preserve"> governors in post at the time of the meeting, at least </w:t>
      </w:r>
      <w:r w:rsidR="00A756D3" w:rsidRPr="00A756D3">
        <w:rPr>
          <w:rFonts w:ascii="Arial" w:hAnsi="Arial" w:cs="Arial"/>
          <w:i/>
          <w:sz w:val="24"/>
          <w:szCs w:val="24"/>
        </w:rPr>
        <w:t>7</w:t>
      </w:r>
      <w:r w:rsidRPr="00A756D3">
        <w:rPr>
          <w:rFonts w:ascii="Arial" w:hAnsi="Arial" w:cs="Arial"/>
          <w:i/>
          <w:sz w:val="24"/>
          <w:szCs w:val="24"/>
        </w:rPr>
        <w:t xml:space="preserve"> were present</w:t>
      </w:r>
      <w:r>
        <w:rPr>
          <w:rFonts w:ascii="Arial" w:hAnsi="Arial" w:cs="Arial"/>
          <w:i/>
          <w:sz w:val="24"/>
          <w:szCs w:val="24"/>
        </w:rPr>
        <w:t xml:space="preserve"> for the whole of the meeting</w:t>
      </w:r>
      <w:r w:rsidRPr="00B72818">
        <w:rPr>
          <w:rFonts w:ascii="Arial" w:hAnsi="Arial" w:cs="Arial"/>
          <w:i/>
          <w:sz w:val="24"/>
          <w:szCs w:val="24"/>
        </w:rPr>
        <w:t xml:space="preserve"> </w:t>
      </w:r>
      <w:r>
        <w:rPr>
          <w:rFonts w:ascii="Arial" w:hAnsi="Arial" w:cs="Arial"/>
          <w:i/>
          <w:sz w:val="24"/>
          <w:szCs w:val="24"/>
        </w:rPr>
        <w:t xml:space="preserve">and </w:t>
      </w:r>
      <w:r w:rsidRPr="00B72818">
        <w:rPr>
          <w:rFonts w:ascii="Arial" w:hAnsi="Arial" w:cs="Arial"/>
          <w:i/>
          <w:sz w:val="24"/>
          <w:szCs w:val="24"/>
        </w:rPr>
        <w:t>the required quorum was met</w:t>
      </w:r>
      <w:r>
        <w:rPr>
          <w:rFonts w:ascii="Arial" w:hAnsi="Arial" w:cs="Arial"/>
          <w:i/>
          <w:sz w:val="24"/>
          <w:szCs w:val="24"/>
        </w:rPr>
        <w:t xml:space="preserve"> at all times.</w:t>
      </w:r>
    </w:p>
    <w:p w:rsidR="003A6A88" w:rsidRPr="003A6A88" w:rsidRDefault="003A6A88" w:rsidP="003A6A8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89"/>
        <w:gridCol w:w="36"/>
        <w:gridCol w:w="8437"/>
        <w:gridCol w:w="114"/>
        <w:gridCol w:w="890"/>
      </w:tblGrid>
      <w:tr w:rsidR="006506D4" w:rsidRPr="000F532D" w:rsidTr="00E355C0">
        <w:tc>
          <w:tcPr>
            <w:tcW w:w="1029" w:type="dxa"/>
            <w:gridSpan w:val="2"/>
            <w:tcBorders>
              <w:top w:val="nil"/>
              <w:left w:val="nil"/>
              <w:bottom w:val="nil"/>
              <w:right w:val="nil"/>
            </w:tcBorders>
          </w:tcPr>
          <w:p w:rsidR="00B72818" w:rsidRDefault="00B72818" w:rsidP="00C05EE5">
            <w:pPr>
              <w:rPr>
                <w:rFonts w:ascii="Arial" w:hAnsi="Arial" w:cs="Arial"/>
                <w:b/>
                <w:sz w:val="24"/>
                <w:szCs w:val="24"/>
              </w:rPr>
            </w:pPr>
          </w:p>
          <w:p w:rsidR="006506D4" w:rsidRPr="000F532D" w:rsidRDefault="003067E9" w:rsidP="00C05EE5">
            <w:pPr>
              <w:rPr>
                <w:rFonts w:ascii="Arial" w:hAnsi="Arial" w:cs="Arial"/>
                <w:b/>
                <w:sz w:val="24"/>
                <w:szCs w:val="24"/>
              </w:rPr>
            </w:pPr>
            <w:r>
              <w:rPr>
                <w:rFonts w:ascii="Arial" w:hAnsi="Arial" w:cs="Arial"/>
                <w:b/>
                <w:sz w:val="24"/>
                <w:szCs w:val="24"/>
              </w:rPr>
              <w:t>1</w:t>
            </w:r>
            <w:r w:rsidR="00CB7918">
              <w:rPr>
                <w:rFonts w:ascii="Arial" w:hAnsi="Arial" w:cs="Arial"/>
                <w:b/>
                <w:sz w:val="24"/>
                <w:szCs w:val="24"/>
              </w:rPr>
              <w:t>.</w:t>
            </w:r>
          </w:p>
        </w:tc>
        <w:tc>
          <w:tcPr>
            <w:tcW w:w="9653" w:type="dxa"/>
            <w:gridSpan w:val="3"/>
            <w:tcBorders>
              <w:top w:val="nil"/>
              <w:left w:val="nil"/>
              <w:bottom w:val="nil"/>
              <w:right w:val="nil"/>
            </w:tcBorders>
          </w:tcPr>
          <w:p w:rsidR="00B72818" w:rsidRDefault="00B72818" w:rsidP="00C05EE5">
            <w:pPr>
              <w:rPr>
                <w:rFonts w:ascii="Arial" w:hAnsi="Arial" w:cs="Arial"/>
                <w:b/>
                <w:sz w:val="24"/>
                <w:szCs w:val="24"/>
              </w:rPr>
            </w:pPr>
          </w:p>
          <w:p w:rsidR="006506D4" w:rsidRPr="000F532D" w:rsidRDefault="006506D4" w:rsidP="00C05EE5">
            <w:pPr>
              <w:rPr>
                <w:rFonts w:ascii="Arial" w:hAnsi="Arial" w:cs="Arial"/>
                <w:b/>
                <w:sz w:val="24"/>
                <w:szCs w:val="24"/>
              </w:rPr>
            </w:pPr>
            <w:r w:rsidRPr="000F532D">
              <w:rPr>
                <w:rFonts w:ascii="Arial" w:hAnsi="Arial" w:cs="Arial"/>
                <w:b/>
                <w:sz w:val="24"/>
                <w:szCs w:val="24"/>
              </w:rPr>
              <w:t>APOLOGIES</w:t>
            </w:r>
            <w:r w:rsidR="003067E9">
              <w:rPr>
                <w:rFonts w:ascii="Arial" w:hAnsi="Arial" w:cs="Arial"/>
                <w:b/>
                <w:sz w:val="24"/>
                <w:szCs w:val="24"/>
              </w:rPr>
              <w:t xml:space="preserve"> AND CONSENT TO ABSENCE</w:t>
            </w:r>
          </w:p>
        </w:tc>
      </w:tr>
      <w:tr w:rsidR="007544FC" w:rsidRPr="000F532D" w:rsidTr="00E355C0">
        <w:tc>
          <w:tcPr>
            <w:tcW w:w="1029" w:type="dxa"/>
            <w:gridSpan w:val="2"/>
            <w:tcBorders>
              <w:top w:val="nil"/>
              <w:left w:val="nil"/>
              <w:bottom w:val="nil"/>
              <w:right w:val="nil"/>
            </w:tcBorders>
          </w:tcPr>
          <w:p w:rsidR="00CB7918" w:rsidRDefault="00CB7918" w:rsidP="00C05EE5">
            <w:pPr>
              <w:rPr>
                <w:rFonts w:ascii="Arial" w:hAnsi="Arial" w:cs="Arial"/>
                <w:sz w:val="24"/>
                <w:szCs w:val="24"/>
              </w:rPr>
            </w:pPr>
          </w:p>
          <w:p w:rsidR="004B50F9" w:rsidRDefault="00E0555D" w:rsidP="00224495">
            <w:pPr>
              <w:rPr>
                <w:rFonts w:ascii="Arial" w:hAnsi="Arial" w:cs="Arial"/>
                <w:sz w:val="24"/>
                <w:szCs w:val="24"/>
              </w:rPr>
            </w:pPr>
            <w:r>
              <w:rPr>
                <w:rFonts w:ascii="Arial" w:hAnsi="Arial" w:cs="Arial"/>
                <w:sz w:val="24"/>
                <w:szCs w:val="24"/>
              </w:rPr>
              <w:t>1.1</w:t>
            </w:r>
          </w:p>
          <w:p w:rsidR="00DE5F14" w:rsidRDefault="00DE5F14" w:rsidP="00224495">
            <w:pPr>
              <w:rPr>
                <w:rFonts w:ascii="Arial" w:hAnsi="Arial" w:cs="Arial"/>
                <w:sz w:val="24"/>
                <w:szCs w:val="24"/>
              </w:rPr>
            </w:pPr>
          </w:p>
          <w:p w:rsidR="007C7382" w:rsidRDefault="007C7382" w:rsidP="00224495">
            <w:pPr>
              <w:rPr>
                <w:rFonts w:ascii="Arial" w:hAnsi="Arial" w:cs="Arial"/>
                <w:sz w:val="24"/>
                <w:szCs w:val="24"/>
              </w:rPr>
            </w:pPr>
          </w:p>
          <w:p w:rsidR="00E0555D" w:rsidRDefault="007C7382" w:rsidP="00224495">
            <w:pPr>
              <w:rPr>
                <w:rFonts w:ascii="Arial" w:hAnsi="Arial" w:cs="Arial"/>
                <w:sz w:val="24"/>
                <w:szCs w:val="24"/>
              </w:rPr>
            </w:pPr>
            <w:r>
              <w:rPr>
                <w:rFonts w:ascii="Arial" w:hAnsi="Arial" w:cs="Arial"/>
                <w:sz w:val="24"/>
                <w:szCs w:val="24"/>
              </w:rPr>
              <w:t>1.2</w:t>
            </w:r>
          </w:p>
          <w:p w:rsidR="006F2BA2" w:rsidRDefault="006F2BA2" w:rsidP="00224495">
            <w:pPr>
              <w:rPr>
                <w:rFonts w:ascii="Arial" w:hAnsi="Arial" w:cs="Arial"/>
                <w:sz w:val="24"/>
                <w:szCs w:val="24"/>
              </w:rPr>
            </w:pPr>
          </w:p>
          <w:p w:rsidR="007C7382" w:rsidRPr="00CB7918" w:rsidRDefault="007C7382" w:rsidP="00224495">
            <w:pPr>
              <w:rPr>
                <w:rFonts w:ascii="Arial" w:hAnsi="Arial" w:cs="Arial"/>
                <w:sz w:val="24"/>
                <w:szCs w:val="24"/>
              </w:rPr>
            </w:pPr>
            <w:r>
              <w:rPr>
                <w:rFonts w:ascii="Arial" w:hAnsi="Arial" w:cs="Arial"/>
                <w:sz w:val="24"/>
                <w:szCs w:val="24"/>
              </w:rPr>
              <w:t>1.3</w:t>
            </w:r>
          </w:p>
        </w:tc>
        <w:tc>
          <w:tcPr>
            <w:tcW w:w="9653" w:type="dxa"/>
            <w:gridSpan w:val="3"/>
            <w:tcBorders>
              <w:top w:val="nil"/>
              <w:left w:val="nil"/>
              <w:bottom w:val="nil"/>
              <w:right w:val="nil"/>
            </w:tcBorders>
          </w:tcPr>
          <w:p w:rsidR="00CB7918" w:rsidRDefault="00CB7918" w:rsidP="00CB7918">
            <w:pPr>
              <w:rPr>
                <w:rFonts w:ascii="Arial" w:hAnsi="Arial" w:cs="Arial"/>
                <w:sz w:val="24"/>
                <w:szCs w:val="24"/>
              </w:rPr>
            </w:pPr>
          </w:p>
          <w:p w:rsidR="003662BB" w:rsidRDefault="00E0555D" w:rsidP="00E0555D">
            <w:pPr>
              <w:rPr>
                <w:rFonts w:ascii="Arial" w:hAnsi="Arial" w:cs="Arial"/>
                <w:sz w:val="24"/>
                <w:szCs w:val="24"/>
              </w:rPr>
            </w:pPr>
            <w:r w:rsidRPr="000F532D">
              <w:rPr>
                <w:rFonts w:ascii="Arial" w:hAnsi="Arial" w:cs="Arial"/>
                <w:sz w:val="24"/>
                <w:szCs w:val="24"/>
              </w:rPr>
              <w:t>Apologies had been received from</w:t>
            </w:r>
            <w:r w:rsidR="003662BB">
              <w:rPr>
                <w:rFonts w:ascii="Arial" w:hAnsi="Arial" w:cs="Arial"/>
                <w:sz w:val="24"/>
                <w:szCs w:val="24"/>
              </w:rPr>
              <w:t xml:space="preserve"> </w:t>
            </w:r>
            <w:r w:rsidR="007C7382">
              <w:rPr>
                <w:rFonts w:ascii="Arial" w:hAnsi="Arial" w:cs="Arial"/>
                <w:sz w:val="24"/>
                <w:szCs w:val="24"/>
              </w:rPr>
              <w:t xml:space="preserve">Mrs B </w:t>
            </w:r>
            <w:proofErr w:type="spellStart"/>
            <w:r w:rsidR="007C7382">
              <w:rPr>
                <w:rFonts w:ascii="Arial" w:hAnsi="Arial" w:cs="Arial"/>
                <w:sz w:val="24"/>
                <w:szCs w:val="24"/>
              </w:rPr>
              <w:t>McGlasson</w:t>
            </w:r>
            <w:proofErr w:type="spellEnd"/>
            <w:r w:rsidR="007C7382">
              <w:rPr>
                <w:rFonts w:ascii="Arial" w:hAnsi="Arial" w:cs="Arial"/>
                <w:sz w:val="24"/>
                <w:szCs w:val="24"/>
              </w:rPr>
              <w:t>, Mr P Richardson</w:t>
            </w:r>
            <w:r w:rsidR="0092365C">
              <w:rPr>
                <w:rFonts w:ascii="Arial" w:hAnsi="Arial" w:cs="Arial"/>
                <w:sz w:val="24"/>
                <w:szCs w:val="24"/>
              </w:rPr>
              <w:t xml:space="preserve">, Mrs M C </w:t>
            </w:r>
            <w:proofErr w:type="spellStart"/>
            <w:r w:rsidR="0092365C">
              <w:rPr>
                <w:rFonts w:ascii="Arial" w:hAnsi="Arial" w:cs="Arial"/>
                <w:sz w:val="24"/>
                <w:szCs w:val="24"/>
              </w:rPr>
              <w:t>Mamoulides</w:t>
            </w:r>
            <w:proofErr w:type="spellEnd"/>
            <w:r w:rsidR="0092365C">
              <w:rPr>
                <w:rFonts w:ascii="Arial" w:hAnsi="Arial" w:cs="Arial"/>
                <w:sz w:val="24"/>
                <w:szCs w:val="24"/>
              </w:rPr>
              <w:t xml:space="preserve"> </w:t>
            </w:r>
            <w:r w:rsidR="007C7382">
              <w:rPr>
                <w:rFonts w:ascii="Arial" w:hAnsi="Arial" w:cs="Arial"/>
                <w:sz w:val="24"/>
                <w:szCs w:val="24"/>
              </w:rPr>
              <w:t>and Mr D Thompson.</w:t>
            </w:r>
          </w:p>
          <w:p w:rsidR="007C7382" w:rsidRDefault="007C7382" w:rsidP="00E0555D">
            <w:pPr>
              <w:rPr>
                <w:rFonts w:ascii="Arial" w:hAnsi="Arial" w:cs="Arial"/>
                <w:sz w:val="24"/>
                <w:szCs w:val="24"/>
              </w:rPr>
            </w:pPr>
          </w:p>
          <w:p w:rsidR="00E0555D" w:rsidRDefault="00E0555D" w:rsidP="00E0555D">
            <w:pPr>
              <w:rPr>
                <w:rFonts w:ascii="Arial" w:hAnsi="Arial" w:cs="Arial"/>
                <w:sz w:val="24"/>
                <w:szCs w:val="24"/>
              </w:rPr>
            </w:pPr>
            <w:r>
              <w:rPr>
                <w:rFonts w:ascii="Arial" w:hAnsi="Arial" w:cs="Arial"/>
                <w:sz w:val="24"/>
                <w:szCs w:val="24"/>
              </w:rPr>
              <w:t>RESOLVED to consent to the absences of the above named governors.</w:t>
            </w:r>
            <w:r w:rsidR="00557CD6">
              <w:rPr>
                <w:rFonts w:ascii="Arial" w:hAnsi="Arial" w:cs="Arial"/>
                <w:sz w:val="24"/>
                <w:szCs w:val="24"/>
              </w:rPr>
              <w:t xml:space="preserve"> </w:t>
            </w:r>
            <w:r w:rsidR="00557CD6" w:rsidRPr="00557CD6">
              <w:rPr>
                <w:rFonts w:ascii="Arial" w:hAnsi="Arial" w:cs="Arial"/>
                <w:b/>
                <w:sz w:val="24"/>
                <w:szCs w:val="24"/>
              </w:rPr>
              <w:t>ACTION: Clerk</w:t>
            </w:r>
          </w:p>
          <w:p w:rsidR="006F2BA2" w:rsidRDefault="006F2BA2" w:rsidP="00DE5F14">
            <w:pPr>
              <w:rPr>
                <w:rFonts w:ascii="Arial" w:hAnsi="Arial" w:cs="Arial"/>
                <w:sz w:val="24"/>
                <w:szCs w:val="24"/>
              </w:rPr>
            </w:pPr>
          </w:p>
          <w:p w:rsidR="007C7382" w:rsidRDefault="007C7382" w:rsidP="00DE5F14">
            <w:pPr>
              <w:rPr>
                <w:rFonts w:ascii="Arial" w:hAnsi="Arial" w:cs="Arial"/>
                <w:sz w:val="24"/>
                <w:szCs w:val="24"/>
              </w:rPr>
            </w:pPr>
            <w:r>
              <w:rPr>
                <w:rFonts w:ascii="Arial" w:hAnsi="Arial" w:cs="Arial"/>
                <w:sz w:val="24"/>
                <w:szCs w:val="24"/>
              </w:rPr>
              <w:t>Governors noted that Ms M Hill would be late to the meeting.</w:t>
            </w:r>
          </w:p>
          <w:p w:rsidR="007C7382" w:rsidRPr="006F2BA2" w:rsidRDefault="007C7382" w:rsidP="00DE5F14">
            <w:pPr>
              <w:rPr>
                <w:rFonts w:ascii="Arial" w:hAnsi="Arial" w:cs="Arial"/>
                <w:sz w:val="24"/>
                <w:szCs w:val="24"/>
              </w:rPr>
            </w:pPr>
          </w:p>
        </w:tc>
      </w:tr>
      <w:tr w:rsidR="00224495" w:rsidRPr="000F532D" w:rsidTr="00E355C0">
        <w:tc>
          <w:tcPr>
            <w:tcW w:w="1029" w:type="dxa"/>
            <w:gridSpan w:val="2"/>
            <w:tcBorders>
              <w:top w:val="nil"/>
              <w:left w:val="nil"/>
              <w:bottom w:val="nil"/>
              <w:right w:val="nil"/>
            </w:tcBorders>
          </w:tcPr>
          <w:p w:rsidR="00224495" w:rsidRDefault="00224495" w:rsidP="00C05EE5">
            <w:pPr>
              <w:rPr>
                <w:rFonts w:ascii="Arial" w:hAnsi="Arial" w:cs="Arial"/>
                <w:sz w:val="24"/>
                <w:szCs w:val="24"/>
              </w:rPr>
            </w:pPr>
            <w:r w:rsidRPr="00224495">
              <w:rPr>
                <w:rFonts w:ascii="Arial" w:hAnsi="Arial" w:cs="Arial"/>
                <w:b/>
                <w:sz w:val="24"/>
                <w:szCs w:val="24"/>
              </w:rPr>
              <w:t>2</w:t>
            </w:r>
            <w:r>
              <w:rPr>
                <w:rFonts w:ascii="Arial" w:hAnsi="Arial" w:cs="Arial"/>
                <w:sz w:val="24"/>
                <w:szCs w:val="24"/>
              </w:rPr>
              <w:t>.</w:t>
            </w:r>
          </w:p>
          <w:p w:rsidR="00D61009" w:rsidRDefault="00D61009" w:rsidP="00C05EE5">
            <w:pPr>
              <w:rPr>
                <w:rFonts w:ascii="Arial" w:hAnsi="Arial" w:cs="Arial"/>
                <w:sz w:val="24"/>
                <w:szCs w:val="24"/>
              </w:rPr>
            </w:pPr>
          </w:p>
          <w:p w:rsidR="00D61009" w:rsidRDefault="00D61009" w:rsidP="00C05EE5">
            <w:pPr>
              <w:rPr>
                <w:rFonts w:ascii="Arial" w:hAnsi="Arial" w:cs="Arial"/>
                <w:sz w:val="24"/>
                <w:szCs w:val="24"/>
              </w:rPr>
            </w:pPr>
          </w:p>
        </w:tc>
        <w:tc>
          <w:tcPr>
            <w:tcW w:w="9653" w:type="dxa"/>
            <w:gridSpan w:val="3"/>
            <w:tcBorders>
              <w:top w:val="nil"/>
              <w:left w:val="nil"/>
              <w:bottom w:val="nil"/>
              <w:right w:val="nil"/>
            </w:tcBorders>
          </w:tcPr>
          <w:p w:rsidR="00224495" w:rsidRPr="00224495" w:rsidRDefault="00224495" w:rsidP="00CB7918">
            <w:pPr>
              <w:rPr>
                <w:rFonts w:ascii="Arial" w:hAnsi="Arial" w:cs="Arial"/>
                <w:b/>
                <w:sz w:val="24"/>
                <w:szCs w:val="24"/>
              </w:rPr>
            </w:pPr>
            <w:r w:rsidRPr="00224495">
              <w:rPr>
                <w:rFonts w:ascii="Arial" w:hAnsi="Arial" w:cs="Arial"/>
                <w:b/>
                <w:sz w:val="24"/>
                <w:szCs w:val="24"/>
              </w:rPr>
              <w:t>ANY OTHER BUSINESS</w:t>
            </w:r>
          </w:p>
          <w:p w:rsidR="00224495" w:rsidRDefault="00224495" w:rsidP="00CB7918">
            <w:pPr>
              <w:rPr>
                <w:rFonts w:ascii="Arial" w:hAnsi="Arial" w:cs="Arial"/>
                <w:sz w:val="24"/>
                <w:szCs w:val="24"/>
              </w:rPr>
            </w:pPr>
          </w:p>
          <w:p w:rsidR="00AC4AB2" w:rsidRDefault="002D5D9C" w:rsidP="00DE5F14">
            <w:pPr>
              <w:rPr>
                <w:rFonts w:ascii="Arial" w:hAnsi="Arial" w:cs="Arial"/>
                <w:sz w:val="24"/>
                <w:szCs w:val="24"/>
              </w:rPr>
            </w:pPr>
            <w:r>
              <w:rPr>
                <w:rFonts w:ascii="Arial" w:hAnsi="Arial" w:cs="Arial"/>
                <w:sz w:val="24"/>
                <w:szCs w:val="24"/>
              </w:rPr>
              <w:t xml:space="preserve">The </w:t>
            </w:r>
            <w:r w:rsidR="006F2BA2">
              <w:rPr>
                <w:rFonts w:ascii="Arial" w:hAnsi="Arial" w:cs="Arial"/>
                <w:sz w:val="24"/>
                <w:szCs w:val="24"/>
              </w:rPr>
              <w:t xml:space="preserve">Head Teacher </w:t>
            </w:r>
            <w:r w:rsidR="007C7382">
              <w:rPr>
                <w:rFonts w:ascii="Arial" w:hAnsi="Arial" w:cs="Arial"/>
                <w:sz w:val="24"/>
                <w:szCs w:val="24"/>
              </w:rPr>
              <w:t>declared a staffing matter for consideration under Any Other Business</w:t>
            </w:r>
            <w:r w:rsidR="00DE5F14">
              <w:rPr>
                <w:rFonts w:ascii="Arial" w:hAnsi="Arial" w:cs="Arial"/>
                <w:sz w:val="24"/>
                <w:szCs w:val="24"/>
              </w:rPr>
              <w:t>.</w:t>
            </w:r>
          </w:p>
          <w:p w:rsidR="00AC4AB2" w:rsidRDefault="00AC4AB2" w:rsidP="00CB7918">
            <w:pPr>
              <w:rPr>
                <w:rFonts w:ascii="Arial" w:hAnsi="Arial" w:cs="Arial"/>
                <w:sz w:val="24"/>
                <w:szCs w:val="24"/>
              </w:rPr>
            </w:pPr>
          </w:p>
        </w:tc>
      </w:tr>
      <w:tr w:rsidR="00224495" w:rsidRPr="000F532D" w:rsidTr="00E355C0">
        <w:tc>
          <w:tcPr>
            <w:tcW w:w="1029" w:type="dxa"/>
            <w:gridSpan w:val="2"/>
            <w:tcBorders>
              <w:top w:val="nil"/>
              <w:left w:val="nil"/>
              <w:bottom w:val="nil"/>
              <w:right w:val="nil"/>
            </w:tcBorders>
          </w:tcPr>
          <w:p w:rsidR="00224495" w:rsidRDefault="00224495" w:rsidP="00C05EE5">
            <w:pPr>
              <w:rPr>
                <w:rFonts w:ascii="Arial" w:hAnsi="Arial" w:cs="Arial"/>
                <w:b/>
                <w:sz w:val="24"/>
                <w:szCs w:val="24"/>
              </w:rPr>
            </w:pPr>
            <w:r>
              <w:rPr>
                <w:rFonts w:ascii="Arial" w:hAnsi="Arial" w:cs="Arial"/>
                <w:b/>
                <w:sz w:val="24"/>
                <w:szCs w:val="24"/>
              </w:rPr>
              <w:t>3.</w:t>
            </w:r>
          </w:p>
          <w:p w:rsidR="00224495" w:rsidRDefault="00224495" w:rsidP="00C05EE5">
            <w:pPr>
              <w:rPr>
                <w:rFonts w:ascii="Arial" w:hAnsi="Arial" w:cs="Arial"/>
                <w:b/>
                <w:sz w:val="24"/>
                <w:szCs w:val="24"/>
              </w:rPr>
            </w:pPr>
          </w:p>
          <w:p w:rsidR="00224495" w:rsidRPr="00224495" w:rsidRDefault="00224495" w:rsidP="00C05EE5">
            <w:pPr>
              <w:rPr>
                <w:rFonts w:ascii="Arial" w:hAnsi="Arial" w:cs="Arial"/>
                <w:sz w:val="24"/>
                <w:szCs w:val="24"/>
              </w:rPr>
            </w:pPr>
          </w:p>
        </w:tc>
        <w:tc>
          <w:tcPr>
            <w:tcW w:w="9653" w:type="dxa"/>
            <w:gridSpan w:val="3"/>
            <w:tcBorders>
              <w:top w:val="nil"/>
              <w:left w:val="nil"/>
              <w:bottom w:val="nil"/>
              <w:right w:val="nil"/>
            </w:tcBorders>
          </w:tcPr>
          <w:p w:rsidR="00224495" w:rsidRDefault="00224495" w:rsidP="00CB7918">
            <w:pPr>
              <w:rPr>
                <w:rFonts w:ascii="Arial" w:hAnsi="Arial" w:cs="Arial"/>
                <w:b/>
                <w:sz w:val="24"/>
                <w:szCs w:val="24"/>
              </w:rPr>
            </w:pPr>
            <w:r w:rsidRPr="000F532D">
              <w:rPr>
                <w:rFonts w:ascii="Arial" w:hAnsi="Arial" w:cs="Arial"/>
                <w:b/>
                <w:sz w:val="24"/>
                <w:szCs w:val="24"/>
              </w:rPr>
              <w:t>DECLARATIONS OF INTEREST</w:t>
            </w:r>
            <w:r w:rsidR="007C7382">
              <w:rPr>
                <w:rFonts w:ascii="Arial" w:hAnsi="Arial" w:cs="Arial"/>
                <w:b/>
                <w:sz w:val="24"/>
                <w:szCs w:val="24"/>
              </w:rPr>
              <w:t xml:space="preserve"> AND ANY DECLARATION OF GIFTS </w:t>
            </w:r>
          </w:p>
          <w:p w:rsidR="00224495" w:rsidRDefault="00224495" w:rsidP="00CB7918">
            <w:pPr>
              <w:rPr>
                <w:rFonts w:ascii="Arial" w:hAnsi="Arial" w:cs="Arial"/>
                <w:b/>
                <w:sz w:val="24"/>
                <w:szCs w:val="24"/>
              </w:rPr>
            </w:pPr>
          </w:p>
          <w:p w:rsidR="007C7382" w:rsidRDefault="007C7382" w:rsidP="007C7382">
            <w:pPr>
              <w:jc w:val="both"/>
              <w:rPr>
                <w:rFonts w:ascii="Arial" w:hAnsi="Arial" w:cs="Arial"/>
                <w:sz w:val="24"/>
                <w:szCs w:val="24"/>
              </w:rPr>
            </w:pPr>
            <w:r>
              <w:rPr>
                <w:rFonts w:ascii="Arial" w:hAnsi="Arial" w:cs="Arial"/>
                <w:sz w:val="24"/>
                <w:szCs w:val="24"/>
              </w:rPr>
              <w:t xml:space="preserve">Governors were given an </w:t>
            </w:r>
            <w:r w:rsidRPr="000A65FF">
              <w:rPr>
                <w:rFonts w:ascii="Arial" w:hAnsi="Arial" w:cs="Arial"/>
                <w:sz w:val="24"/>
                <w:szCs w:val="24"/>
              </w:rPr>
              <w:t>opportunity to declare any interest in a specific matter to be discussed at th</w:t>
            </w:r>
            <w:r>
              <w:rPr>
                <w:rFonts w:ascii="Arial" w:hAnsi="Arial" w:cs="Arial"/>
                <w:sz w:val="24"/>
                <w:szCs w:val="24"/>
              </w:rPr>
              <w:t xml:space="preserve">e present meeting, as well as the acceptance of any </w:t>
            </w:r>
            <w:r w:rsidRPr="0009281A">
              <w:rPr>
                <w:rFonts w:ascii="Arial" w:hAnsi="Arial" w:cs="Arial"/>
                <w:sz w:val="24"/>
                <w:szCs w:val="24"/>
              </w:rPr>
              <w:t>gifts, hospitality, awards, prizes or any other benefit which might be seen to compromise the personal judg</w:t>
            </w:r>
            <w:r>
              <w:rPr>
                <w:rFonts w:ascii="Arial" w:hAnsi="Arial" w:cs="Arial"/>
                <w:sz w:val="24"/>
                <w:szCs w:val="24"/>
              </w:rPr>
              <w:t>e</w:t>
            </w:r>
            <w:r w:rsidRPr="0009281A">
              <w:rPr>
                <w:rFonts w:ascii="Arial" w:hAnsi="Arial" w:cs="Arial"/>
                <w:sz w:val="24"/>
                <w:szCs w:val="24"/>
              </w:rPr>
              <w:t>ment or integrity of an individual.</w:t>
            </w:r>
            <w:r>
              <w:rPr>
                <w:rFonts w:ascii="Arial" w:hAnsi="Arial" w:cs="Arial"/>
                <w:sz w:val="24"/>
                <w:szCs w:val="24"/>
              </w:rPr>
              <w:t xml:space="preserve">  T</w:t>
            </w:r>
            <w:r w:rsidR="00A756D3">
              <w:rPr>
                <w:rFonts w:ascii="Arial" w:hAnsi="Arial" w:cs="Arial"/>
                <w:sz w:val="24"/>
                <w:szCs w:val="24"/>
              </w:rPr>
              <w:t>here were no such declarations.</w:t>
            </w:r>
          </w:p>
          <w:p w:rsidR="00A756D3" w:rsidRDefault="00A756D3" w:rsidP="007C7382">
            <w:pPr>
              <w:jc w:val="both"/>
              <w:rPr>
                <w:rFonts w:ascii="Arial" w:hAnsi="Arial" w:cs="Arial"/>
                <w:sz w:val="24"/>
                <w:szCs w:val="24"/>
              </w:rPr>
            </w:pPr>
          </w:p>
          <w:p w:rsidR="00A756D3" w:rsidRPr="00AC4AB2" w:rsidRDefault="00A756D3" w:rsidP="007C7382">
            <w:pPr>
              <w:jc w:val="both"/>
              <w:rPr>
                <w:rFonts w:ascii="Arial" w:hAnsi="Arial" w:cs="Arial"/>
                <w:sz w:val="24"/>
                <w:szCs w:val="24"/>
              </w:rPr>
            </w:pPr>
          </w:p>
        </w:tc>
      </w:tr>
      <w:tr w:rsidR="007C7288" w:rsidRPr="000F532D" w:rsidTr="00E355C0">
        <w:tc>
          <w:tcPr>
            <w:tcW w:w="1029" w:type="dxa"/>
            <w:gridSpan w:val="2"/>
            <w:tcBorders>
              <w:top w:val="nil"/>
              <w:left w:val="nil"/>
              <w:bottom w:val="nil"/>
              <w:right w:val="nil"/>
            </w:tcBorders>
          </w:tcPr>
          <w:p w:rsidR="007C7288" w:rsidRDefault="007C7288" w:rsidP="00C05EE5">
            <w:pPr>
              <w:rPr>
                <w:rFonts w:ascii="Arial" w:hAnsi="Arial" w:cs="Arial"/>
                <w:b/>
                <w:sz w:val="24"/>
                <w:szCs w:val="24"/>
              </w:rPr>
            </w:pPr>
          </w:p>
          <w:p w:rsidR="00DF69F8" w:rsidRDefault="00DF69F8" w:rsidP="00C05EE5">
            <w:pPr>
              <w:rPr>
                <w:rFonts w:ascii="Arial" w:hAnsi="Arial" w:cs="Arial"/>
                <w:b/>
                <w:sz w:val="24"/>
                <w:szCs w:val="24"/>
              </w:rPr>
            </w:pPr>
            <w:r>
              <w:rPr>
                <w:rFonts w:ascii="Arial" w:hAnsi="Arial" w:cs="Arial"/>
                <w:b/>
                <w:sz w:val="24"/>
                <w:szCs w:val="24"/>
              </w:rPr>
              <w:t>4.</w:t>
            </w:r>
          </w:p>
          <w:p w:rsidR="00A92CB5" w:rsidRDefault="00A92CB5" w:rsidP="00C05EE5">
            <w:pPr>
              <w:rPr>
                <w:rFonts w:ascii="Arial" w:hAnsi="Arial" w:cs="Arial"/>
                <w:b/>
                <w:sz w:val="24"/>
                <w:szCs w:val="24"/>
              </w:rPr>
            </w:pPr>
          </w:p>
          <w:p w:rsidR="00A92CB5" w:rsidRPr="00A92CB5" w:rsidRDefault="00A92CB5" w:rsidP="00C05EE5">
            <w:pPr>
              <w:rPr>
                <w:rFonts w:ascii="Arial" w:hAnsi="Arial" w:cs="Arial"/>
                <w:sz w:val="24"/>
                <w:szCs w:val="24"/>
              </w:rPr>
            </w:pPr>
            <w:r w:rsidRPr="00A92CB5">
              <w:rPr>
                <w:rFonts w:ascii="Arial" w:hAnsi="Arial" w:cs="Arial"/>
                <w:sz w:val="24"/>
                <w:szCs w:val="24"/>
              </w:rPr>
              <w:t>4.1</w:t>
            </w:r>
          </w:p>
          <w:p w:rsidR="00A92CB5" w:rsidRPr="00A92CB5" w:rsidRDefault="00A92CB5" w:rsidP="00C05EE5">
            <w:pPr>
              <w:rPr>
                <w:rFonts w:ascii="Arial" w:hAnsi="Arial" w:cs="Arial"/>
                <w:sz w:val="24"/>
                <w:szCs w:val="24"/>
              </w:rPr>
            </w:pPr>
          </w:p>
          <w:p w:rsidR="00A92CB5" w:rsidRPr="00A92CB5" w:rsidRDefault="00A92CB5" w:rsidP="00C05EE5">
            <w:pPr>
              <w:rPr>
                <w:rFonts w:ascii="Arial" w:hAnsi="Arial" w:cs="Arial"/>
                <w:sz w:val="24"/>
                <w:szCs w:val="24"/>
              </w:rPr>
            </w:pPr>
            <w:r w:rsidRPr="00A92CB5">
              <w:rPr>
                <w:rFonts w:ascii="Arial" w:hAnsi="Arial" w:cs="Arial"/>
                <w:sz w:val="24"/>
                <w:szCs w:val="24"/>
              </w:rPr>
              <w:t>4.1.1</w:t>
            </w:r>
          </w:p>
          <w:p w:rsidR="00A92CB5" w:rsidRPr="00A92CB5" w:rsidRDefault="00A92CB5" w:rsidP="00C05EE5">
            <w:pPr>
              <w:rPr>
                <w:rFonts w:ascii="Arial" w:hAnsi="Arial" w:cs="Arial"/>
                <w:sz w:val="24"/>
                <w:szCs w:val="24"/>
              </w:rPr>
            </w:pPr>
          </w:p>
          <w:p w:rsidR="00A92CB5" w:rsidRPr="00A92CB5" w:rsidRDefault="00A92CB5" w:rsidP="00C05EE5">
            <w:pPr>
              <w:rPr>
                <w:rFonts w:ascii="Arial" w:hAnsi="Arial" w:cs="Arial"/>
                <w:sz w:val="24"/>
                <w:szCs w:val="24"/>
              </w:rPr>
            </w:pPr>
          </w:p>
          <w:p w:rsidR="00A92CB5" w:rsidRPr="00A92CB5" w:rsidRDefault="00A92CB5" w:rsidP="00C05EE5">
            <w:pPr>
              <w:rPr>
                <w:rFonts w:ascii="Arial" w:hAnsi="Arial" w:cs="Arial"/>
                <w:sz w:val="24"/>
                <w:szCs w:val="24"/>
              </w:rPr>
            </w:pPr>
          </w:p>
          <w:p w:rsidR="00A92CB5" w:rsidRPr="00A92CB5" w:rsidRDefault="00A92CB5" w:rsidP="00C05EE5">
            <w:pPr>
              <w:rPr>
                <w:rFonts w:ascii="Arial" w:hAnsi="Arial" w:cs="Arial"/>
                <w:sz w:val="24"/>
                <w:szCs w:val="24"/>
              </w:rPr>
            </w:pPr>
            <w:r w:rsidRPr="00A92CB5">
              <w:rPr>
                <w:rFonts w:ascii="Arial" w:hAnsi="Arial" w:cs="Arial"/>
                <w:sz w:val="24"/>
                <w:szCs w:val="24"/>
              </w:rPr>
              <w:t>4.2</w:t>
            </w:r>
          </w:p>
          <w:p w:rsidR="00A92CB5" w:rsidRPr="00A92CB5" w:rsidRDefault="00A92CB5" w:rsidP="00C05EE5">
            <w:pPr>
              <w:rPr>
                <w:rFonts w:ascii="Arial" w:hAnsi="Arial" w:cs="Arial"/>
                <w:sz w:val="24"/>
                <w:szCs w:val="24"/>
              </w:rPr>
            </w:pPr>
          </w:p>
          <w:p w:rsidR="00A92CB5" w:rsidRPr="00A92CB5" w:rsidRDefault="00A92CB5" w:rsidP="00C05EE5">
            <w:pPr>
              <w:rPr>
                <w:rFonts w:ascii="Arial" w:hAnsi="Arial" w:cs="Arial"/>
                <w:sz w:val="24"/>
                <w:szCs w:val="24"/>
              </w:rPr>
            </w:pPr>
          </w:p>
          <w:p w:rsidR="00A92CB5" w:rsidRPr="00A92CB5" w:rsidRDefault="00A92CB5" w:rsidP="00C05EE5">
            <w:pPr>
              <w:rPr>
                <w:rFonts w:ascii="Arial" w:hAnsi="Arial" w:cs="Arial"/>
                <w:sz w:val="24"/>
                <w:szCs w:val="24"/>
              </w:rPr>
            </w:pPr>
          </w:p>
          <w:p w:rsidR="00A92CB5" w:rsidRDefault="00A92CB5" w:rsidP="00C05EE5">
            <w:pPr>
              <w:rPr>
                <w:rFonts w:ascii="Arial" w:hAnsi="Arial" w:cs="Arial"/>
                <w:sz w:val="24"/>
                <w:szCs w:val="24"/>
              </w:rPr>
            </w:pPr>
          </w:p>
          <w:p w:rsidR="0005765F" w:rsidRDefault="0005765F" w:rsidP="00C05EE5">
            <w:pPr>
              <w:rPr>
                <w:rFonts w:ascii="Arial" w:hAnsi="Arial" w:cs="Arial"/>
                <w:sz w:val="24"/>
                <w:szCs w:val="24"/>
              </w:rPr>
            </w:pPr>
          </w:p>
          <w:p w:rsidR="0005765F" w:rsidRPr="00A92CB5" w:rsidRDefault="0005765F" w:rsidP="00C05EE5">
            <w:pPr>
              <w:rPr>
                <w:rFonts w:ascii="Arial" w:hAnsi="Arial" w:cs="Arial"/>
                <w:sz w:val="24"/>
                <w:szCs w:val="24"/>
              </w:rPr>
            </w:pPr>
          </w:p>
          <w:p w:rsidR="00A92CB5" w:rsidRDefault="00A92CB5" w:rsidP="00C05EE5">
            <w:pPr>
              <w:rPr>
                <w:rFonts w:ascii="Arial" w:hAnsi="Arial" w:cs="Arial"/>
                <w:b/>
                <w:sz w:val="24"/>
                <w:szCs w:val="24"/>
              </w:rPr>
            </w:pPr>
            <w:r w:rsidRPr="00A92CB5">
              <w:rPr>
                <w:rFonts w:ascii="Arial" w:hAnsi="Arial" w:cs="Arial"/>
                <w:sz w:val="24"/>
                <w:szCs w:val="24"/>
              </w:rPr>
              <w:t>4.3</w:t>
            </w:r>
          </w:p>
        </w:tc>
        <w:tc>
          <w:tcPr>
            <w:tcW w:w="9653" w:type="dxa"/>
            <w:gridSpan w:val="3"/>
            <w:tcBorders>
              <w:top w:val="nil"/>
              <w:left w:val="nil"/>
              <w:bottom w:val="nil"/>
              <w:right w:val="nil"/>
            </w:tcBorders>
          </w:tcPr>
          <w:p w:rsidR="007C7288" w:rsidRDefault="007C7288" w:rsidP="00CB7918">
            <w:pPr>
              <w:rPr>
                <w:rFonts w:ascii="Arial" w:hAnsi="Arial" w:cs="Arial"/>
                <w:b/>
                <w:sz w:val="24"/>
                <w:szCs w:val="24"/>
              </w:rPr>
            </w:pPr>
          </w:p>
          <w:p w:rsidR="00DF69F8" w:rsidRDefault="00DF69F8" w:rsidP="00CB7918">
            <w:pPr>
              <w:rPr>
                <w:rFonts w:ascii="Arial" w:hAnsi="Arial" w:cs="Arial"/>
                <w:b/>
                <w:sz w:val="24"/>
                <w:szCs w:val="24"/>
              </w:rPr>
            </w:pPr>
            <w:r>
              <w:rPr>
                <w:rFonts w:ascii="Arial" w:hAnsi="Arial" w:cs="Arial"/>
                <w:b/>
                <w:sz w:val="24"/>
                <w:szCs w:val="24"/>
              </w:rPr>
              <w:t>CHAIR’S CORRESPONDENCE</w:t>
            </w:r>
          </w:p>
          <w:p w:rsidR="00DF69F8" w:rsidRDefault="00DF69F8" w:rsidP="00CB7918">
            <w:pPr>
              <w:rPr>
                <w:rFonts w:ascii="Arial" w:hAnsi="Arial" w:cs="Arial"/>
                <w:b/>
                <w:sz w:val="24"/>
                <w:szCs w:val="24"/>
              </w:rPr>
            </w:pPr>
          </w:p>
          <w:p w:rsidR="00DF69F8" w:rsidRPr="00FE03AE" w:rsidRDefault="00FE03AE" w:rsidP="00CB7918">
            <w:pPr>
              <w:rPr>
                <w:rFonts w:ascii="Arial" w:hAnsi="Arial" w:cs="Arial"/>
                <w:sz w:val="24"/>
                <w:szCs w:val="24"/>
                <w:u w:val="single"/>
              </w:rPr>
            </w:pPr>
            <w:r w:rsidRPr="00FE03AE">
              <w:rPr>
                <w:rFonts w:ascii="Arial" w:hAnsi="Arial" w:cs="Arial"/>
                <w:sz w:val="24"/>
                <w:szCs w:val="24"/>
                <w:u w:val="single"/>
              </w:rPr>
              <w:t>Retirement</w:t>
            </w:r>
            <w:r>
              <w:rPr>
                <w:rFonts w:ascii="Arial" w:hAnsi="Arial" w:cs="Arial"/>
                <w:sz w:val="24"/>
                <w:szCs w:val="24"/>
                <w:u w:val="single"/>
              </w:rPr>
              <w:t>/ Resignations</w:t>
            </w:r>
          </w:p>
          <w:p w:rsidR="00FE03AE" w:rsidRDefault="00FE03AE" w:rsidP="00CB7918">
            <w:pPr>
              <w:rPr>
                <w:rFonts w:ascii="Arial" w:hAnsi="Arial" w:cs="Arial"/>
                <w:sz w:val="24"/>
                <w:szCs w:val="24"/>
              </w:rPr>
            </w:pPr>
          </w:p>
          <w:p w:rsidR="0005765F" w:rsidRDefault="0005765F" w:rsidP="0005765F">
            <w:pPr>
              <w:rPr>
                <w:rFonts w:ascii="Arial" w:hAnsi="Arial" w:cs="Arial"/>
                <w:i/>
                <w:sz w:val="24"/>
                <w:szCs w:val="24"/>
              </w:rPr>
            </w:pPr>
            <w:r>
              <w:rPr>
                <w:rFonts w:ascii="Arial" w:hAnsi="Arial" w:cs="Arial"/>
                <w:i/>
                <w:sz w:val="24"/>
                <w:szCs w:val="24"/>
              </w:rPr>
              <w:t>Due to the confidential nature of the information, the discussion was recorded in a confidential appendix.</w:t>
            </w:r>
          </w:p>
          <w:p w:rsidR="00FE03AE" w:rsidRDefault="00FE03AE" w:rsidP="00CB7918">
            <w:pPr>
              <w:rPr>
                <w:rFonts w:ascii="Arial" w:hAnsi="Arial" w:cs="Arial"/>
                <w:sz w:val="24"/>
                <w:szCs w:val="24"/>
              </w:rPr>
            </w:pPr>
          </w:p>
          <w:p w:rsidR="0005765F" w:rsidRPr="0005765F" w:rsidRDefault="0005765F" w:rsidP="0005765F">
            <w:pPr>
              <w:jc w:val="center"/>
              <w:rPr>
                <w:rFonts w:ascii="Arial" w:hAnsi="Arial" w:cs="Arial"/>
                <w:i/>
                <w:sz w:val="24"/>
                <w:szCs w:val="24"/>
              </w:rPr>
            </w:pPr>
            <w:r>
              <w:rPr>
                <w:rFonts w:ascii="Arial" w:hAnsi="Arial" w:cs="Arial"/>
                <w:i/>
                <w:sz w:val="24"/>
                <w:szCs w:val="24"/>
              </w:rPr>
              <w:t>See Confidential Appendix</w:t>
            </w:r>
          </w:p>
          <w:p w:rsidR="00FE03AE" w:rsidRPr="00FE03AE" w:rsidRDefault="00FE03AE" w:rsidP="00CB7918">
            <w:pPr>
              <w:rPr>
                <w:rFonts w:ascii="Arial" w:hAnsi="Arial" w:cs="Arial"/>
                <w:sz w:val="24"/>
                <w:szCs w:val="24"/>
                <w:u w:val="single"/>
              </w:rPr>
            </w:pPr>
            <w:r w:rsidRPr="00FE03AE">
              <w:rPr>
                <w:rFonts w:ascii="Arial" w:hAnsi="Arial" w:cs="Arial"/>
                <w:sz w:val="24"/>
                <w:szCs w:val="24"/>
                <w:u w:val="single"/>
              </w:rPr>
              <w:t>Working Request</w:t>
            </w:r>
          </w:p>
          <w:p w:rsidR="00FE03AE" w:rsidRDefault="00FE03AE" w:rsidP="00CB7918">
            <w:pPr>
              <w:rPr>
                <w:rFonts w:ascii="Arial" w:hAnsi="Arial" w:cs="Arial"/>
                <w:sz w:val="24"/>
                <w:szCs w:val="24"/>
              </w:rPr>
            </w:pPr>
          </w:p>
          <w:p w:rsidR="00FE03AE" w:rsidRDefault="00FE03AE" w:rsidP="00CB7918">
            <w:pPr>
              <w:rPr>
                <w:rFonts w:ascii="Arial" w:hAnsi="Arial" w:cs="Arial"/>
                <w:i/>
                <w:sz w:val="24"/>
                <w:szCs w:val="24"/>
              </w:rPr>
            </w:pPr>
            <w:r>
              <w:rPr>
                <w:rFonts w:ascii="Arial" w:hAnsi="Arial" w:cs="Arial"/>
                <w:i/>
                <w:sz w:val="24"/>
                <w:szCs w:val="24"/>
              </w:rPr>
              <w:t>Due to the confidential nature of the information, the discussion was recorded in a confidential appendix.</w:t>
            </w:r>
          </w:p>
          <w:p w:rsidR="0005765F" w:rsidRDefault="0005765F" w:rsidP="00CB7918">
            <w:pPr>
              <w:rPr>
                <w:rFonts w:ascii="Arial" w:hAnsi="Arial" w:cs="Arial"/>
                <w:i/>
                <w:sz w:val="24"/>
                <w:szCs w:val="24"/>
              </w:rPr>
            </w:pPr>
          </w:p>
          <w:p w:rsidR="0005765F" w:rsidRDefault="0005765F" w:rsidP="0005765F">
            <w:pPr>
              <w:jc w:val="center"/>
              <w:rPr>
                <w:rFonts w:ascii="Arial" w:hAnsi="Arial" w:cs="Arial"/>
                <w:i/>
                <w:sz w:val="24"/>
                <w:szCs w:val="24"/>
              </w:rPr>
            </w:pPr>
            <w:r>
              <w:rPr>
                <w:rFonts w:ascii="Arial" w:hAnsi="Arial" w:cs="Arial"/>
                <w:i/>
                <w:sz w:val="24"/>
                <w:szCs w:val="24"/>
              </w:rPr>
              <w:t>See Confidential Appendix</w:t>
            </w:r>
          </w:p>
          <w:p w:rsidR="00FE03AE" w:rsidRDefault="00FE03AE" w:rsidP="00CB7918">
            <w:pPr>
              <w:rPr>
                <w:rFonts w:ascii="Arial" w:hAnsi="Arial" w:cs="Arial"/>
                <w:i/>
                <w:sz w:val="24"/>
                <w:szCs w:val="24"/>
              </w:rPr>
            </w:pPr>
          </w:p>
          <w:p w:rsidR="00FE03AE" w:rsidRPr="00A92CB5" w:rsidRDefault="00A92CB5" w:rsidP="00CB7918">
            <w:pPr>
              <w:rPr>
                <w:rFonts w:ascii="Arial" w:hAnsi="Arial" w:cs="Arial"/>
                <w:sz w:val="24"/>
                <w:szCs w:val="24"/>
                <w:u w:val="single"/>
              </w:rPr>
            </w:pPr>
            <w:r w:rsidRPr="00A92CB5">
              <w:rPr>
                <w:rFonts w:ascii="Arial" w:hAnsi="Arial" w:cs="Arial"/>
                <w:sz w:val="24"/>
                <w:szCs w:val="24"/>
                <w:u w:val="single"/>
              </w:rPr>
              <w:t>Complaint</w:t>
            </w:r>
          </w:p>
          <w:p w:rsidR="00A92CB5" w:rsidRDefault="00A92CB5" w:rsidP="00CB7918">
            <w:pPr>
              <w:rPr>
                <w:rFonts w:ascii="Arial" w:hAnsi="Arial" w:cs="Arial"/>
                <w:sz w:val="24"/>
                <w:szCs w:val="24"/>
              </w:rPr>
            </w:pPr>
          </w:p>
          <w:p w:rsidR="00DF69F8" w:rsidRPr="00DF69F8" w:rsidRDefault="00A92CB5" w:rsidP="00CB7918">
            <w:pPr>
              <w:rPr>
                <w:rFonts w:ascii="Arial" w:hAnsi="Arial" w:cs="Arial"/>
                <w:sz w:val="24"/>
                <w:szCs w:val="24"/>
              </w:rPr>
            </w:pPr>
            <w:r>
              <w:rPr>
                <w:rFonts w:ascii="Arial" w:hAnsi="Arial" w:cs="Arial"/>
                <w:sz w:val="24"/>
                <w:szCs w:val="24"/>
              </w:rPr>
              <w:t xml:space="preserve">Without discussing any detail, the Chair informed governors that she had received a letter of complaint. The complaint had been passed to Mr J Douglas to address. </w:t>
            </w:r>
          </w:p>
        </w:tc>
      </w:tr>
      <w:tr w:rsidR="00DF69F8" w:rsidRPr="000F532D" w:rsidTr="00E355C0">
        <w:tc>
          <w:tcPr>
            <w:tcW w:w="1029" w:type="dxa"/>
            <w:gridSpan w:val="2"/>
            <w:tcBorders>
              <w:top w:val="nil"/>
              <w:left w:val="nil"/>
              <w:bottom w:val="nil"/>
              <w:right w:val="nil"/>
            </w:tcBorders>
          </w:tcPr>
          <w:p w:rsidR="00DF69F8" w:rsidRDefault="00DF69F8" w:rsidP="00C05EE5">
            <w:pPr>
              <w:rPr>
                <w:rFonts w:ascii="Arial" w:hAnsi="Arial" w:cs="Arial"/>
                <w:b/>
                <w:sz w:val="24"/>
                <w:szCs w:val="24"/>
              </w:rPr>
            </w:pPr>
          </w:p>
        </w:tc>
        <w:tc>
          <w:tcPr>
            <w:tcW w:w="9653" w:type="dxa"/>
            <w:gridSpan w:val="3"/>
            <w:tcBorders>
              <w:top w:val="nil"/>
              <w:left w:val="nil"/>
              <w:bottom w:val="nil"/>
              <w:right w:val="nil"/>
            </w:tcBorders>
          </w:tcPr>
          <w:p w:rsidR="00DF69F8" w:rsidRPr="000F532D" w:rsidRDefault="00DF69F8" w:rsidP="00CB7918">
            <w:pPr>
              <w:rPr>
                <w:rFonts w:ascii="Arial" w:hAnsi="Arial" w:cs="Arial"/>
                <w:b/>
                <w:sz w:val="24"/>
                <w:szCs w:val="24"/>
              </w:rPr>
            </w:pPr>
          </w:p>
        </w:tc>
      </w:tr>
      <w:tr w:rsidR="00297649" w:rsidRPr="000F532D" w:rsidTr="00E355C0">
        <w:tc>
          <w:tcPr>
            <w:tcW w:w="1029" w:type="dxa"/>
            <w:gridSpan w:val="2"/>
            <w:tcBorders>
              <w:top w:val="nil"/>
              <w:left w:val="nil"/>
              <w:bottom w:val="nil"/>
              <w:right w:val="nil"/>
            </w:tcBorders>
          </w:tcPr>
          <w:p w:rsidR="00297649" w:rsidRDefault="00DF69F8" w:rsidP="00C05EE5">
            <w:pPr>
              <w:jc w:val="both"/>
              <w:rPr>
                <w:rFonts w:ascii="Arial" w:hAnsi="Arial" w:cs="Arial"/>
                <w:b/>
                <w:sz w:val="24"/>
                <w:szCs w:val="24"/>
              </w:rPr>
            </w:pPr>
            <w:r>
              <w:rPr>
                <w:rFonts w:ascii="Arial" w:hAnsi="Arial" w:cs="Arial"/>
                <w:b/>
                <w:sz w:val="24"/>
                <w:szCs w:val="24"/>
              </w:rPr>
              <w:t>5</w:t>
            </w:r>
            <w:r w:rsidR="00297649" w:rsidRPr="00297649">
              <w:rPr>
                <w:rFonts w:ascii="Arial" w:hAnsi="Arial" w:cs="Arial"/>
                <w:b/>
                <w:sz w:val="24"/>
                <w:szCs w:val="24"/>
              </w:rPr>
              <w:t>.</w:t>
            </w:r>
          </w:p>
          <w:p w:rsidR="00A91B7D" w:rsidRDefault="00A91B7D" w:rsidP="00C05EE5">
            <w:pPr>
              <w:jc w:val="both"/>
              <w:rPr>
                <w:rFonts w:ascii="Arial" w:hAnsi="Arial" w:cs="Arial"/>
                <w:b/>
                <w:sz w:val="24"/>
                <w:szCs w:val="24"/>
              </w:rPr>
            </w:pPr>
          </w:p>
          <w:p w:rsidR="00A91B7D" w:rsidRPr="00B92818" w:rsidRDefault="00DF69F8" w:rsidP="00C05EE5">
            <w:pPr>
              <w:jc w:val="both"/>
              <w:rPr>
                <w:rFonts w:ascii="Arial" w:hAnsi="Arial" w:cs="Arial"/>
                <w:sz w:val="24"/>
                <w:szCs w:val="24"/>
              </w:rPr>
            </w:pPr>
            <w:r>
              <w:rPr>
                <w:rFonts w:ascii="Arial" w:hAnsi="Arial" w:cs="Arial"/>
                <w:sz w:val="24"/>
                <w:szCs w:val="24"/>
              </w:rPr>
              <w:t>5</w:t>
            </w:r>
            <w:r w:rsidR="00A91B7D" w:rsidRPr="00B92818">
              <w:rPr>
                <w:rFonts w:ascii="Arial" w:hAnsi="Arial" w:cs="Arial"/>
                <w:sz w:val="24"/>
                <w:szCs w:val="24"/>
              </w:rPr>
              <w:t>.1</w:t>
            </w:r>
          </w:p>
          <w:p w:rsidR="00A91B7D" w:rsidRDefault="00A91B7D" w:rsidP="00C05EE5">
            <w:pPr>
              <w:jc w:val="both"/>
              <w:rPr>
                <w:rFonts w:ascii="Arial" w:hAnsi="Arial" w:cs="Arial"/>
                <w:b/>
                <w:sz w:val="24"/>
                <w:szCs w:val="24"/>
              </w:rPr>
            </w:pPr>
          </w:p>
          <w:p w:rsidR="00A91B7D" w:rsidRDefault="00A91B7D" w:rsidP="00C05EE5">
            <w:pPr>
              <w:jc w:val="both"/>
              <w:rPr>
                <w:rFonts w:ascii="Arial" w:hAnsi="Arial" w:cs="Arial"/>
                <w:b/>
                <w:sz w:val="24"/>
                <w:szCs w:val="24"/>
              </w:rPr>
            </w:pPr>
          </w:p>
          <w:p w:rsidR="00A91B7D" w:rsidRDefault="00A91B7D" w:rsidP="00C05EE5">
            <w:pPr>
              <w:jc w:val="both"/>
              <w:rPr>
                <w:rFonts w:ascii="Arial" w:hAnsi="Arial" w:cs="Arial"/>
                <w:b/>
                <w:sz w:val="24"/>
                <w:szCs w:val="24"/>
              </w:rPr>
            </w:pPr>
          </w:p>
          <w:p w:rsidR="006D0465" w:rsidRDefault="006D0465" w:rsidP="001D5522">
            <w:pPr>
              <w:jc w:val="both"/>
              <w:rPr>
                <w:rFonts w:ascii="Arial" w:hAnsi="Arial" w:cs="Arial"/>
                <w:sz w:val="24"/>
                <w:szCs w:val="24"/>
              </w:rPr>
            </w:pPr>
          </w:p>
          <w:p w:rsidR="007C7288" w:rsidRDefault="007C7288" w:rsidP="001D5522">
            <w:pPr>
              <w:jc w:val="both"/>
              <w:rPr>
                <w:rFonts w:ascii="Arial" w:hAnsi="Arial" w:cs="Arial"/>
                <w:sz w:val="24"/>
                <w:szCs w:val="24"/>
              </w:rPr>
            </w:pPr>
          </w:p>
          <w:p w:rsidR="007C7288" w:rsidRDefault="007C7288" w:rsidP="001D5522">
            <w:pPr>
              <w:jc w:val="both"/>
              <w:rPr>
                <w:rFonts w:ascii="Arial" w:hAnsi="Arial" w:cs="Arial"/>
                <w:sz w:val="24"/>
                <w:szCs w:val="24"/>
              </w:rPr>
            </w:pPr>
          </w:p>
          <w:p w:rsidR="007C7288" w:rsidRDefault="00DF69F8" w:rsidP="001D5522">
            <w:pPr>
              <w:jc w:val="both"/>
              <w:rPr>
                <w:rFonts w:ascii="Arial" w:hAnsi="Arial" w:cs="Arial"/>
                <w:sz w:val="24"/>
                <w:szCs w:val="24"/>
              </w:rPr>
            </w:pPr>
            <w:r>
              <w:rPr>
                <w:rFonts w:ascii="Arial" w:hAnsi="Arial" w:cs="Arial"/>
                <w:sz w:val="24"/>
                <w:szCs w:val="24"/>
              </w:rPr>
              <w:t>5</w:t>
            </w:r>
            <w:r w:rsidR="007C7288">
              <w:rPr>
                <w:rFonts w:ascii="Arial" w:hAnsi="Arial" w:cs="Arial"/>
                <w:sz w:val="24"/>
                <w:szCs w:val="24"/>
              </w:rPr>
              <w:t>.2</w:t>
            </w:r>
          </w:p>
          <w:p w:rsidR="006D0465" w:rsidRDefault="006D0465" w:rsidP="001D5522">
            <w:pPr>
              <w:jc w:val="both"/>
              <w:rPr>
                <w:rFonts w:ascii="Arial" w:hAnsi="Arial" w:cs="Arial"/>
                <w:sz w:val="24"/>
                <w:szCs w:val="24"/>
              </w:rPr>
            </w:pPr>
          </w:p>
          <w:p w:rsidR="006D0465" w:rsidRDefault="00BD1D00" w:rsidP="007C7382">
            <w:pPr>
              <w:jc w:val="both"/>
              <w:rPr>
                <w:rFonts w:ascii="Arial" w:hAnsi="Arial" w:cs="Arial"/>
                <w:sz w:val="24"/>
                <w:szCs w:val="24"/>
              </w:rPr>
            </w:pPr>
            <w:r>
              <w:rPr>
                <w:rFonts w:ascii="Arial" w:hAnsi="Arial" w:cs="Arial"/>
                <w:sz w:val="24"/>
                <w:szCs w:val="24"/>
              </w:rPr>
              <w:t>5.2.1</w:t>
            </w: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r>
              <w:rPr>
                <w:rFonts w:ascii="Arial" w:hAnsi="Arial" w:cs="Arial"/>
                <w:sz w:val="24"/>
                <w:szCs w:val="24"/>
              </w:rPr>
              <w:t>5.2.2</w:t>
            </w: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r>
              <w:rPr>
                <w:rFonts w:ascii="Arial" w:hAnsi="Arial" w:cs="Arial"/>
                <w:sz w:val="24"/>
                <w:szCs w:val="24"/>
              </w:rPr>
              <w:t>5.2.3</w:t>
            </w:r>
          </w:p>
          <w:p w:rsidR="00A92CB5" w:rsidRDefault="00A92CB5" w:rsidP="007C7382">
            <w:pPr>
              <w:jc w:val="both"/>
              <w:rPr>
                <w:rFonts w:ascii="Arial" w:hAnsi="Arial" w:cs="Arial"/>
                <w:sz w:val="24"/>
                <w:szCs w:val="24"/>
              </w:rPr>
            </w:pPr>
          </w:p>
          <w:p w:rsidR="00A92CB5" w:rsidRDefault="00A92CB5" w:rsidP="007C7382">
            <w:pPr>
              <w:jc w:val="both"/>
              <w:rPr>
                <w:rFonts w:ascii="Arial" w:hAnsi="Arial" w:cs="Arial"/>
                <w:sz w:val="24"/>
                <w:szCs w:val="24"/>
              </w:rPr>
            </w:pPr>
          </w:p>
          <w:p w:rsidR="00A92CB5" w:rsidRDefault="00A92CB5" w:rsidP="007C7382">
            <w:pPr>
              <w:jc w:val="both"/>
              <w:rPr>
                <w:rFonts w:ascii="Arial" w:hAnsi="Arial" w:cs="Arial"/>
                <w:sz w:val="24"/>
                <w:szCs w:val="24"/>
              </w:rPr>
            </w:pPr>
          </w:p>
          <w:p w:rsidR="00A92CB5" w:rsidRDefault="00A92CB5" w:rsidP="007C7382">
            <w:pPr>
              <w:jc w:val="both"/>
              <w:rPr>
                <w:rFonts w:ascii="Arial" w:hAnsi="Arial" w:cs="Arial"/>
                <w:sz w:val="24"/>
                <w:szCs w:val="24"/>
              </w:rPr>
            </w:pPr>
          </w:p>
          <w:p w:rsidR="00A92CB5" w:rsidRDefault="00A92CB5" w:rsidP="007C7382">
            <w:pPr>
              <w:jc w:val="both"/>
              <w:rPr>
                <w:rFonts w:ascii="Arial" w:hAnsi="Arial" w:cs="Arial"/>
                <w:sz w:val="24"/>
                <w:szCs w:val="24"/>
              </w:rPr>
            </w:pPr>
          </w:p>
          <w:p w:rsidR="008B0CCC" w:rsidRDefault="008B0CCC" w:rsidP="007C7382">
            <w:pPr>
              <w:jc w:val="both"/>
              <w:rPr>
                <w:rFonts w:ascii="Arial" w:hAnsi="Arial" w:cs="Arial"/>
                <w:sz w:val="24"/>
                <w:szCs w:val="24"/>
              </w:rPr>
            </w:pPr>
          </w:p>
          <w:p w:rsidR="00A92CB5" w:rsidRDefault="00BD1D00" w:rsidP="007C7382">
            <w:pPr>
              <w:jc w:val="both"/>
              <w:rPr>
                <w:rFonts w:ascii="Arial" w:hAnsi="Arial" w:cs="Arial"/>
                <w:sz w:val="24"/>
                <w:szCs w:val="24"/>
              </w:rPr>
            </w:pPr>
            <w:r>
              <w:rPr>
                <w:rFonts w:ascii="Arial" w:hAnsi="Arial" w:cs="Arial"/>
                <w:sz w:val="24"/>
                <w:szCs w:val="24"/>
              </w:rPr>
              <w:t>5.2.4</w:t>
            </w:r>
          </w:p>
          <w:p w:rsidR="00A92CB5" w:rsidRDefault="00A92CB5"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2D7104" w:rsidP="007C7382">
            <w:pPr>
              <w:jc w:val="both"/>
              <w:rPr>
                <w:rFonts w:ascii="Arial" w:hAnsi="Arial" w:cs="Arial"/>
                <w:sz w:val="24"/>
                <w:szCs w:val="24"/>
              </w:rPr>
            </w:pPr>
            <w:r>
              <w:rPr>
                <w:rFonts w:ascii="Arial" w:hAnsi="Arial" w:cs="Arial"/>
                <w:sz w:val="24"/>
                <w:szCs w:val="24"/>
              </w:rPr>
              <w:t>5.2.5</w:t>
            </w: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07594F" w:rsidRDefault="0007594F" w:rsidP="007C7382">
            <w:pPr>
              <w:jc w:val="both"/>
              <w:rPr>
                <w:rFonts w:ascii="Arial" w:hAnsi="Arial" w:cs="Arial"/>
                <w:sz w:val="24"/>
                <w:szCs w:val="24"/>
              </w:rPr>
            </w:pPr>
          </w:p>
          <w:p w:rsidR="0007594F" w:rsidRDefault="0007594F" w:rsidP="007C7382">
            <w:pPr>
              <w:jc w:val="both"/>
              <w:rPr>
                <w:rFonts w:ascii="Arial" w:hAnsi="Arial" w:cs="Arial"/>
                <w:sz w:val="24"/>
                <w:szCs w:val="24"/>
              </w:rPr>
            </w:pPr>
          </w:p>
          <w:p w:rsidR="0007594F" w:rsidRDefault="0007594F" w:rsidP="007C7382">
            <w:pPr>
              <w:jc w:val="both"/>
              <w:rPr>
                <w:rFonts w:ascii="Arial" w:hAnsi="Arial" w:cs="Arial"/>
                <w:sz w:val="24"/>
                <w:szCs w:val="24"/>
              </w:rPr>
            </w:pPr>
          </w:p>
          <w:p w:rsidR="0007594F" w:rsidRDefault="0007594F" w:rsidP="007C7382">
            <w:pPr>
              <w:jc w:val="both"/>
              <w:rPr>
                <w:rFonts w:ascii="Arial" w:hAnsi="Arial" w:cs="Arial"/>
                <w:sz w:val="24"/>
                <w:szCs w:val="24"/>
              </w:rPr>
            </w:pPr>
            <w:r>
              <w:rPr>
                <w:rFonts w:ascii="Arial" w:hAnsi="Arial" w:cs="Arial"/>
                <w:sz w:val="24"/>
                <w:szCs w:val="24"/>
              </w:rPr>
              <w:t>5.2.6</w:t>
            </w: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BD1D00" w:rsidRDefault="00BD1D00" w:rsidP="007C7382">
            <w:pPr>
              <w:jc w:val="both"/>
              <w:rPr>
                <w:rFonts w:ascii="Arial" w:hAnsi="Arial" w:cs="Arial"/>
                <w:sz w:val="24"/>
                <w:szCs w:val="24"/>
              </w:rPr>
            </w:pPr>
          </w:p>
          <w:p w:rsidR="007A1127" w:rsidRDefault="007A1127" w:rsidP="007C7382">
            <w:pPr>
              <w:jc w:val="both"/>
              <w:rPr>
                <w:rFonts w:ascii="Arial" w:hAnsi="Arial" w:cs="Arial"/>
                <w:sz w:val="24"/>
                <w:szCs w:val="24"/>
              </w:rPr>
            </w:pPr>
          </w:p>
          <w:p w:rsidR="007A1127" w:rsidRDefault="007A1127" w:rsidP="007C7382">
            <w:pPr>
              <w:jc w:val="both"/>
              <w:rPr>
                <w:rFonts w:ascii="Arial" w:hAnsi="Arial" w:cs="Arial"/>
                <w:sz w:val="24"/>
                <w:szCs w:val="24"/>
              </w:rPr>
            </w:pPr>
          </w:p>
          <w:p w:rsidR="007A1127" w:rsidRDefault="007A1127" w:rsidP="007C7382">
            <w:pPr>
              <w:jc w:val="both"/>
              <w:rPr>
                <w:rFonts w:ascii="Arial" w:hAnsi="Arial" w:cs="Arial"/>
                <w:sz w:val="24"/>
                <w:szCs w:val="24"/>
              </w:rPr>
            </w:pPr>
          </w:p>
          <w:p w:rsidR="007A1127" w:rsidRDefault="007A1127" w:rsidP="007C7382">
            <w:pPr>
              <w:jc w:val="both"/>
              <w:rPr>
                <w:rFonts w:ascii="Arial" w:hAnsi="Arial" w:cs="Arial"/>
                <w:sz w:val="24"/>
                <w:szCs w:val="24"/>
              </w:rPr>
            </w:pPr>
          </w:p>
          <w:p w:rsidR="007A1127" w:rsidRDefault="007A1127" w:rsidP="007C7382">
            <w:pPr>
              <w:jc w:val="both"/>
              <w:rPr>
                <w:rFonts w:ascii="Arial" w:hAnsi="Arial" w:cs="Arial"/>
                <w:sz w:val="24"/>
                <w:szCs w:val="24"/>
              </w:rPr>
            </w:pPr>
          </w:p>
          <w:p w:rsidR="00754351" w:rsidRDefault="00754351" w:rsidP="007C7382">
            <w:pPr>
              <w:jc w:val="both"/>
              <w:rPr>
                <w:rFonts w:ascii="Arial" w:hAnsi="Arial" w:cs="Arial"/>
                <w:sz w:val="24"/>
                <w:szCs w:val="24"/>
              </w:rPr>
            </w:pPr>
          </w:p>
          <w:p w:rsidR="006D50F0" w:rsidRDefault="006D50F0" w:rsidP="007C7382">
            <w:pPr>
              <w:jc w:val="both"/>
              <w:rPr>
                <w:rFonts w:ascii="Arial" w:hAnsi="Arial" w:cs="Arial"/>
                <w:sz w:val="24"/>
                <w:szCs w:val="24"/>
              </w:rPr>
            </w:pPr>
          </w:p>
          <w:p w:rsidR="006D50F0" w:rsidRDefault="006D50F0" w:rsidP="007C7382">
            <w:pPr>
              <w:jc w:val="both"/>
              <w:rPr>
                <w:rFonts w:ascii="Arial" w:hAnsi="Arial" w:cs="Arial"/>
                <w:sz w:val="24"/>
                <w:szCs w:val="24"/>
              </w:rPr>
            </w:pPr>
          </w:p>
          <w:p w:rsidR="006D50F0" w:rsidRDefault="006D50F0" w:rsidP="007C7382">
            <w:pPr>
              <w:jc w:val="both"/>
              <w:rPr>
                <w:rFonts w:ascii="Arial" w:hAnsi="Arial" w:cs="Arial"/>
                <w:sz w:val="24"/>
                <w:szCs w:val="24"/>
              </w:rPr>
            </w:pPr>
          </w:p>
          <w:p w:rsidR="007C7382" w:rsidRDefault="00DF69F8" w:rsidP="007C7382">
            <w:pPr>
              <w:jc w:val="both"/>
              <w:rPr>
                <w:rFonts w:ascii="Arial" w:hAnsi="Arial" w:cs="Arial"/>
                <w:sz w:val="24"/>
                <w:szCs w:val="24"/>
              </w:rPr>
            </w:pPr>
            <w:r>
              <w:rPr>
                <w:rFonts w:ascii="Arial" w:hAnsi="Arial" w:cs="Arial"/>
                <w:sz w:val="24"/>
                <w:szCs w:val="24"/>
              </w:rPr>
              <w:t>5</w:t>
            </w:r>
            <w:r w:rsidR="007C7382">
              <w:rPr>
                <w:rFonts w:ascii="Arial" w:hAnsi="Arial" w:cs="Arial"/>
                <w:sz w:val="24"/>
                <w:szCs w:val="24"/>
              </w:rPr>
              <w:t>.3</w:t>
            </w:r>
          </w:p>
          <w:p w:rsidR="006D0465" w:rsidRDefault="006D0465" w:rsidP="001D5522">
            <w:pPr>
              <w:jc w:val="both"/>
              <w:rPr>
                <w:rFonts w:ascii="Arial" w:hAnsi="Arial" w:cs="Arial"/>
                <w:sz w:val="24"/>
                <w:szCs w:val="24"/>
              </w:rPr>
            </w:pPr>
          </w:p>
          <w:p w:rsidR="00BD1D00" w:rsidRDefault="00BD1D00" w:rsidP="001D5522">
            <w:pPr>
              <w:jc w:val="both"/>
              <w:rPr>
                <w:rFonts w:ascii="Arial" w:hAnsi="Arial" w:cs="Arial"/>
                <w:sz w:val="24"/>
                <w:szCs w:val="24"/>
              </w:rPr>
            </w:pPr>
            <w:r>
              <w:rPr>
                <w:rFonts w:ascii="Arial" w:hAnsi="Arial" w:cs="Arial"/>
                <w:sz w:val="24"/>
                <w:szCs w:val="24"/>
              </w:rPr>
              <w:t>5.3.1</w:t>
            </w:r>
          </w:p>
          <w:p w:rsidR="00BD1D00" w:rsidRDefault="00BD1D00" w:rsidP="001D5522">
            <w:pPr>
              <w:jc w:val="both"/>
              <w:rPr>
                <w:rFonts w:ascii="Arial" w:hAnsi="Arial" w:cs="Arial"/>
                <w:sz w:val="24"/>
                <w:szCs w:val="24"/>
              </w:rPr>
            </w:pPr>
          </w:p>
          <w:p w:rsidR="00BD1D00" w:rsidRDefault="00BD1D00" w:rsidP="001D5522">
            <w:pPr>
              <w:jc w:val="both"/>
              <w:rPr>
                <w:rFonts w:ascii="Arial" w:hAnsi="Arial" w:cs="Arial"/>
                <w:sz w:val="24"/>
                <w:szCs w:val="24"/>
              </w:rPr>
            </w:pPr>
          </w:p>
          <w:p w:rsidR="00BD1D00" w:rsidRDefault="00BD1D00" w:rsidP="001D5522">
            <w:pPr>
              <w:jc w:val="both"/>
              <w:rPr>
                <w:rFonts w:ascii="Arial" w:hAnsi="Arial" w:cs="Arial"/>
                <w:sz w:val="24"/>
                <w:szCs w:val="24"/>
              </w:rPr>
            </w:pPr>
            <w:r>
              <w:rPr>
                <w:rFonts w:ascii="Arial" w:hAnsi="Arial" w:cs="Arial"/>
                <w:sz w:val="24"/>
                <w:szCs w:val="24"/>
              </w:rPr>
              <w:t>5.3.2</w:t>
            </w:r>
          </w:p>
          <w:p w:rsidR="00BD1D00" w:rsidRDefault="00BD1D00" w:rsidP="001D5522">
            <w:pPr>
              <w:jc w:val="both"/>
              <w:rPr>
                <w:rFonts w:ascii="Arial" w:hAnsi="Arial" w:cs="Arial"/>
                <w:sz w:val="24"/>
                <w:szCs w:val="24"/>
              </w:rPr>
            </w:pPr>
          </w:p>
          <w:p w:rsidR="007A1127" w:rsidRDefault="007A1127" w:rsidP="001D5522">
            <w:pPr>
              <w:jc w:val="both"/>
              <w:rPr>
                <w:rFonts w:ascii="Arial" w:hAnsi="Arial" w:cs="Arial"/>
                <w:sz w:val="24"/>
                <w:szCs w:val="24"/>
              </w:rPr>
            </w:pPr>
          </w:p>
          <w:p w:rsidR="00BD1D00" w:rsidRDefault="00BD1D00" w:rsidP="001D5522">
            <w:pPr>
              <w:jc w:val="both"/>
              <w:rPr>
                <w:rFonts w:ascii="Arial" w:hAnsi="Arial" w:cs="Arial"/>
                <w:sz w:val="24"/>
                <w:szCs w:val="24"/>
              </w:rPr>
            </w:pPr>
            <w:r>
              <w:rPr>
                <w:rFonts w:ascii="Arial" w:hAnsi="Arial" w:cs="Arial"/>
                <w:sz w:val="24"/>
                <w:szCs w:val="24"/>
              </w:rPr>
              <w:t>5.3.3</w:t>
            </w:r>
          </w:p>
          <w:p w:rsidR="007A1127" w:rsidRDefault="007A1127" w:rsidP="001D5522">
            <w:pPr>
              <w:jc w:val="both"/>
              <w:rPr>
                <w:rFonts w:ascii="Arial" w:hAnsi="Arial" w:cs="Arial"/>
                <w:sz w:val="24"/>
                <w:szCs w:val="24"/>
              </w:rPr>
            </w:pPr>
          </w:p>
          <w:p w:rsidR="007A1127" w:rsidRDefault="007A1127" w:rsidP="001D5522">
            <w:pPr>
              <w:jc w:val="both"/>
              <w:rPr>
                <w:rFonts w:ascii="Arial" w:hAnsi="Arial" w:cs="Arial"/>
                <w:sz w:val="24"/>
                <w:szCs w:val="24"/>
              </w:rPr>
            </w:pPr>
          </w:p>
          <w:p w:rsidR="007A1127" w:rsidRDefault="007A1127" w:rsidP="001D5522">
            <w:pPr>
              <w:jc w:val="both"/>
              <w:rPr>
                <w:rFonts w:ascii="Arial" w:hAnsi="Arial" w:cs="Arial"/>
                <w:sz w:val="24"/>
                <w:szCs w:val="24"/>
              </w:rPr>
            </w:pPr>
            <w:r>
              <w:rPr>
                <w:rFonts w:ascii="Arial" w:hAnsi="Arial" w:cs="Arial"/>
                <w:sz w:val="24"/>
                <w:szCs w:val="24"/>
              </w:rPr>
              <w:t>5.3.4</w:t>
            </w:r>
          </w:p>
          <w:p w:rsidR="007A1127" w:rsidRDefault="007A1127" w:rsidP="001D5522">
            <w:pPr>
              <w:jc w:val="both"/>
              <w:rPr>
                <w:rFonts w:ascii="Arial" w:hAnsi="Arial" w:cs="Arial"/>
                <w:sz w:val="24"/>
                <w:szCs w:val="24"/>
              </w:rPr>
            </w:pPr>
          </w:p>
          <w:p w:rsidR="007A1127" w:rsidRDefault="007A1127" w:rsidP="001D5522">
            <w:pPr>
              <w:jc w:val="both"/>
              <w:rPr>
                <w:rFonts w:ascii="Arial" w:hAnsi="Arial" w:cs="Arial"/>
                <w:sz w:val="24"/>
                <w:szCs w:val="24"/>
              </w:rPr>
            </w:pPr>
          </w:p>
          <w:p w:rsidR="00622DF4" w:rsidRDefault="00622DF4" w:rsidP="001D5522">
            <w:pPr>
              <w:jc w:val="both"/>
              <w:rPr>
                <w:rFonts w:ascii="Arial" w:hAnsi="Arial" w:cs="Arial"/>
                <w:sz w:val="24"/>
                <w:szCs w:val="24"/>
              </w:rPr>
            </w:pPr>
          </w:p>
          <w:p w:rsidR="00622DF4" w:rsidRDefault="00622DF4" w:rsidP="001D5522">
            <w:pPr>
              <w:jc w:val="both"/>
              <w:rPr>
                <w:rFonts w:ascii="Arial" w:hAnsi="Arial" w:cs="Arial"/>
                <w:sz w:val="24"/>
                <w:szCs w:val="24"/>
              </w:rPr>
            </w:pPr>
          </w:p>
          <w:p w:rsidR="007A1127" w:rsidRDefault="007A1127" w:rsidP="001D5522">
            <w:pPr>
              <w:jc w:val="both"/>
              <w:rPr>
                <w:rFonts w:ascii="Arial" w:hAnsi="Arial" w:cs="Arial"/>
                <w:sz w:val="24"/>
                <w:szCs w:val="24"/>
              </w:rPr>
            </w:pPr>
            <w:r>
              <w:rPr>
                <w:rFonts w:ascii="Arial" w:hAnsi="Arial" w:cs="Arial"/>
                <w:sz w:val="24"/>
                <w:szCs w:val="24"/>
              </w:rPr>
              <w:t>5.3.5</w:t>
            </w:r>
          </w:p>
          <w:p w:rsidR="0007594F" w:rsidRDefault="0007594F" w:rsidP="001D5522">
            <w:pPr>
              <w:jc w:val="both"/>
              <w:rPr>
                <w:rFonts w:ascii="Arial" w:hAnsi="Arial" w:cs="Arial"/>
                <w:sz w:val="24"/>
                <w:szCs w:val="24"/>
              </w:rPr>
            </w:pPr>
          </w:p>
          <w:p w:rsidR="0007594F" w:rsidRDefault="0007594F" w:rsidP="001D5522">
            <w:pPr>
              <w:jc w:val="both"/>
              <w:rPr>
                <w:rFonts w:ascii="Arial" w:hAnsi="Arial" w:cs="Arial"/>
                <w:sz w:val="24"/>
                <w:szCs w:val="24"/>
              </w:rPr>
            </w:pPr>
          </w:p>
          <w:p w:rsidR="0007594F" w:rsidRDefault="0007594F" w:rsidP="001D5522">
            <w:pPr>
              <w:jc w:val="both"/>
              <w:rPr>
                <w:rFonts w:ascii="Arial" w:hAnsi="Arial" w:cs="Arial"/>
                <w:sz w:val="24"/>
                <w:szCs w:val="24"/>
              </w:rPr>
            </w:pPr>
            <w:r>
              <w:rPr>
                <w:rFonts w:ascii="Arial" w:hAnsi="Arial" w:cs="Arial"/>
                <w:sz w:val="24"/>
                <w:szCs w:val="24"/>
              </w:rPr>
              <w:t>5.3.6</w:t>
            </w:r>
          </w:p>
          <w:p w:rsidR="00622DF4" w:rsidRDefault="00622DF4" w:rsidP="001D5522">
            <w:pPr>
              <w:jc w:val="both"/>
              <w:rPr>
                <w:rFonts w:ascii="Arial" w:hAnsi="Arial" w:cs="Arial"/>
                <w:sz w:val="24"/>
                <w:szCs w:val="24"/>
              </w:rPr>
            </w:pPr>
          </w:p>
          <w:p w:rsidR="00622DF4" w:rsidRDefault="00622DF4" w:rsidP="001D5522">
            <w:pPr>
              <w:jc w:val="both"/>
              <w:rPr>
                <w:rFonts w:ascii="Arial" w:hAnsi="Arial" w:cs="Arial"/>
                <w:sz w:val="24"/>
                <w:szCs w:val="24"/>
              </w:rPr>
            </w:pPr>
          </w:p>
          <w:p w:rsidR="00622DF4" w:rsidRPr="00A87D84" w:rsidRDefault="00622DF4" w:rsidP="001D5522">
            <w:pPr>
              <w:jc w:val="both"/>
              <w:rPr>
                <w:rFonts w:ascii="Arial" w:hAnsi="Arial" w:cs="Arial"/>
                <w:sz w:val="24"/>
                <w:szCs w:val="24"/>
              </w:rPr>
            </w:pPr>
            <w:r>
              <w:rPr>
                <w:rFonts w:ascii="Arial" w:hAnsi="Arial" w:cs="Arial"/>
                <w:sz w:val="24"/>
                <w:szCs w:val="24"/>
              </w:rPr>
              <w:t>5.3.7</w:t>
            </w:r>
          </w:p>
        </w:tc>
        <w:tc>
          <w:tcPr>
            <w:tcW w:w="9653" w:type="dxa"/>
            <w:gridSpan w:val="3"/>
            <w:tcBorders>
              <w:top w:val="nil"/>
              <w:left w:val="nil"/>
              <w:bottom w:val="nil"/>
              <w:right w:val="nil"/>
            </w:tcBorders>
          </w:tcPr>
          <w:p w:rsidR="00297649" w:rsidRPr="00297649" w:rsidRDefault="00297649" w:rsidP="00C05EE5">
            <w:pPr>
              <w:jc w:val="both"/>
              <w:rPr>
                <w:rFonts w:ascii="Arial" w:hAnsi="Arial" w:cs="Arial"/>
                <w:b/>
                <w:sz w:val="24"/>
                <w:szCs w:val="24"/>
              </w:rPr>
            </w:pPr>
            <w:r w:rsidRPr="00297649">
              <w:rPr>
                <w:rFonts w:ascii="Arial" w:hAnsi="Arial" w:cs="Arial"/>
                <w:b/>
                <w:sz w:val="24"/>
                <w:szCs w:val="24"/>
              </w:rPr>
              <w:lastRenderedPageBreak/>
              <w:t>MINUTES AND MATTERS ARISING</w:t>
            </w:r>
          </w:p>
          <w:p w:rsidR="00297649" w:rsidRDefault="00297649" w:rsidP="00C05EE5">
            <w:pPr>
              <w:jc w:val="both"/>
              <w:rPr>
                <w:rFonts w:ascii="Arial" w:hAnsi="Arial" w:cs="Arial"/>
                <w:sz w:val="24"/>
                <w:szCs w:val="24"/>
              </w:rPr>
            </w:pPr>
          </w:p>
          <w:p w:rsidR="00297649" w:rsidRPr="0027512A" w:rsidRDefault="00A81485" w:rsidP="00297649">
            <w:pPr>
              <w:jc w:val="both"/>
              <w:rPr>
                <w:rFonts w:ascii="Arial" w:hAnsi="Arial" w:cs="Arial"/>
                <w:b/>
                <w:sz w:val="24"/>
                <w:szCs w:val="24"/>
              </w:rPr>
            </w:pPr>
            <w:r>
              <w:rPr>
                <w:rFonts w:ascii="Arial" w:hAnsi="Arial" w:cs="Arial"/>
                <w:b/>
                <w:sz w:val="24"/>
                <w:szCs w:val="24"/>
              </w:rPr>
              <w:t>Purpose</w:t>
            </w:r>
          </w:p>
          <w:p w:rsidR="00297649" w:rsidRDefault="00297649" w:rsidP="00297649">
            <w:pPr>
              <w:jc w:val="both"/>
              <w:rPr>
                <w:rFonts w:ascii="Arial" w:hAnsi="Arial" w:cs="Arial"/>
                <w:sz w:val="24"/>
                <w:szCs w:val="24"/>
              </w:rPr>
            </w:pPr>
          </w:p>
          <w:p w:rsidR="00297649" w:rsidRPr="008E324E" w:rsidRDefault="00297649" w:rsidP="00297649">
            <w:pPr>
              <w:jc w:val="both"/>
              <w:rPr>
                <w:rFonts w:ascii="Arial" w:hAnsi="Arial" w:cs="Arial"/>
                <w:sz w:val="24"/>
              </w:rPr>
            </w:pPr>
            <w:r>
              <w:rPr>
                <w:rFonts w:ascii="Arial" w:hAnsi="Arial" w:cs="Arial"/>
                <w:sz w:val="24"/>
                <w:szCs w:val="24"/>
              </w:rPr>
              <w:t xml:space="preserve">Minutes of the local governing body meeting held on </w:t>
            </w:r>
            <w:r w:rsidR="006F2BA2">
              <w:rPr>
                <w:rFonts w:ascii="Arial" w:hAnsi="Arial" w:cs="Arial"/>
                <w:sz w:val="24"/>
                <w:szCs w:val="24"/>
              </w:rPr>
              <w:t>2</w:t>
            </w:r>
            <w:r w:rsidR="007C7288">
              <w:rPr>
                <w:rFonts w:ascii="Arial" w:hAnsi="Arial" w:cs="Arial"/>
                <w:sz w:val="24"/>
                <w:szCs w:val="24"/>
              </w:rPr>
              <w:t>0</w:t>
            </w:r>
            <w:r w:rsidR="006F2BA2">
              <w:rPr>
                <w:rFonts w:ascii="Arial" w:hAnsi="Arial" w:cs="Arial"/>
                <w:sz w:val="24"/>
                <w:szCs w:val="24"/>
              </w:rPr>
              <w:t xml:space="preserve"> </w:t>
            </w:r>
            <w:r w:rsidR="007C7382">
              <w:rPr>
                <w:rFonts w:ascii="Arial" w:hAnsi="Arial" w:cs="Arial"/>
                <w:sz w:val="24"/>
                <w:szCs w:val="24"/>
              </w:rPr>
              <w:t>November</w:t>
            </w:r>
            <w:r w:rsidR="006F2BA2">
              <w:rPr>
                <w:rFonts w:ascii="Arial" w:hAnsi="Arial" w:cs="Arial"/>
                <w:sz w:val="24"/>
                <w:szCs w:val="24"/>
              </w:rPr>
              <w:t xml:space="preserve"> 2018</w:t>
            </w:r>
            <w:r>
              <w:rPr>
                <w:rFonts w:ascii="Arial" w:hAnsi="Arial" w:cs="Arial"/>
                <w:sz w:val="24"/>
                <w:szCs w:val="24"/>
              </w:rPr>
              <w:t xml:space="preserve"> had been circulated in advance of the meeting, to be approved and signed as a true record. </w:t>
            </w:r>
            <w:r w:rsidRPr="008E324E">
              <w:rPr>
                <w:rFonts w:ascii="Arial" w:hAnsi="Arial" w:cs="Arial"/>
                <w:sz w:val="24"/>
              </w:rPr>
              <w:t xml:space="preserve">Governors also had an opportunity to question progress with any matter discussed at </w:t>
            </w:r>
            <w:r w:rsidR="007810AB">
              <w:rPr>
                <w:rFonts w:ascii="Arial" w:hAnsi="Arial" w:cs="Arial"/>
                <w:sz w:val="24"/>
              </w:rPr>
              <w:t>that meeting</w:t>
            </w:r>
            <w:r w:rsidRPr="008E324E">
              <w:rPr>
                <w:rFonts w:ascii="Arial" w:hAnsi="Arial" w:cs="Arial"/>
                <w:sz w:val="24"/>
              </w:rPr>
              <w:t xml:space="preserve"> which would not arise during the course of the present meeting.</w:t>
            </w:r>
          </w:p>
          <w:p w:rsidR="00700D88" w:rsidRDefault="00700D88" w:rsidP="00297649">
            <w:pPr>
              <w:jc w:val="both"/>
              <w:rPr>
                <w:rFonts w:ascii="Arial" w:hAnsi="Arial" w:cs="Arial"/>
                <w:b/>
                <w:sz w:val="24"/>
                <w:szCs w:val="24"/>
              </w:rPr>
            </w:pPr>
          </w:p>
          <w:p w:rsidR="006F2BA2" w:rsidRDefault="006F2BA2" w:rsidP="00297649">
            <w:pPr>
              <w:jc w:val="both"/>
              <w:rPr>
                <w:rFonts w:ascii="Arial" w:hAnsi="Arial" w:cs="Arial"/>
                <w:b/>
                <w:sz w:val="24"/>
                <w:szCs w:val="24"/>
              </w:rPr>
            </w:pPr>
            <w:r>
              <w:rPr>
                <w:rFonts w:ascii="Arial" w:hAnsi="Arial" w:cs="Arial"/>
                <w:b/>
                <w:sz w:val="24"/>
                <w:szCs w:val="24"/>
              </w:rPr>
              <w:t xml:space="preserve">Discussion/ Challenge </w:t>
            </w:r>
          </w:p>
          <w:p w:rsidR="006F2BA2" w:rsidRDefault="006F2BA2" w:rsidP="00297649">
            <w:pPr>
              <w:jc w:val="both"/>
              <w:rPr>
                <w:rFonts w:ascii="Arial" w:hAnsi="Arial" w:cs="Arial"/>
                <w:b/>
                <w:sz w:val="24"/>
                <w:szCs w:val="24"/>
              </w:rPr>
            </w:pPr>
          </w:p>
          <w:p w:rsidR="00A92CB5" w:rsidRPr="00A92CB5" w:rsidRDefault="00A92CB5" w:rsidP="00297649">
            <w:pPr>
              <w:jc w:val="both"/>
              <w:rPr>
                <w:rFonts w:ascii="Arial" w:hAnsi="Arial" w:cs="Arial"/>
                <w:sz w:val="24"/>
                <w:szCs w:val="24"/>
                <w:u w:val="single"/>
              </w:rPr>
            </w:pPr>
            <w:r w:rsidRPr="00A92CB5">
              <w:rPr>
                <w:rFonts w:ascii="Arial" w:hAnsi="Arial" w:cs="Arial"/>
                <w:sz w:val="24"/>
                <w:szCs w:val="24"/>
                <w:u w:val="single"/>
              </w:rPr>
              <w:t xml:space="preserve">Arising from Item 6.2.2- Governor Calendar </w:t>
            </w:r>
          </w:p>
          <w:p w:rsidR="00A92CB5" w:rsidRDefault="00A92CB5" w:rsidP="00297649">
            <w:pPr>
              <w:jc w:val="both"/>
              <w:rPr>
                <w:rFonts w:ascii="Arial" w:hAnsi="Arial" w:cs="Arial"/>
                <w:b/>
                <w:sz w:val="24"/>
                <w:szCs w:val="24"/>
              </w:rPr>
            </w:pPr>
          </w:p>
          <w:p w:rsidR="00A92CB5" w:rsidRPr="00BD1D00" w:rsidRDefault="00BD1D00" w:rsidP="00297649">
            <w:pPr>
              <w:jc w:val="both"/>
              <w:rPr>
                <w:rFonts w:ascii="Arial" w:hAnsi="Arial" w:cs="Arial"/>
                <w:sz w:val="24"/>
                <w:szCs w:val="24"/>
              </w:rPr>
            </w:pPr>
            <w:r w:rsidRPr="00BD1D00">
              <w:rPr>
                <w:rFonts w:ascii="Arial" w:hAnsi="Arial" w:cs="Arial"/>
                <w:sz w:val="24"/>
                <w:szCs w:val="24"/>
              </w:rPr>
              <w:t xml:space="preserve">The Head Teacher confirmed that the governor calendar had been developed. Visits had been planned for March 2019. The Head Teacher asked for governor availability to attend link governor visits during the summer term. </w:t>
            </w:r>
          </w:p>
          <w:p w:rsidR="00A92CB5" w:rsidRDefault="00A92CB5" w:rsidP="00297649">
            <w:pPr>
              <w:jc w:val="both"/>
              <w:rPr>
                <w:rFonts w:ascii="Arial" w:hAnsi="Arial" w:cs="Arial"/>
                <w:b/>
                <w:sz w:val="24"/>
                <w:szCs w:val="24"/>
              </w:rPr>
            </w:pPr>
          </w:p>
          <w:p w:rsidR="007C7288" w:rsidRPr="00A92CB5" w:rsidRDefault="00A92CB5" w:rsidP="00297649">
            <w:pPr>
              <w:jc w:val="both"/>
              <w:rPr>
                <w:rFonts w:ascii="Arial" w:hAnsi="Arial" w:cs="Arial"/>
                <w:sz w:val="24"/>
                <w:szCs w:val="24"/>
                <w:u w:val="single"/>
              </w:rPr>
            </w:pPr>
            <w:r w:rsidRPr="00A92CB5">
              <w:rPr>
                <w:rFonts w:ascii="Arial" w:hAnsi="Arial" w:cs="Arial"/>
                <w:sz w:val="24"/>
                <w:szCs w:val="24"/>
                <w:u w:val="single"/>
              </w:rPr>
              <w:t>Arising from Item 6.3.2- SharePoint</w:t>
            </w:r>
          </w:p>
          <w:p w:rsidR="00A92CB5" w:rsidRDefault="00A92CB5" w:rsidP="00297649">
            <w:pPr>
              <w:jc w:val="both"/>
              <w:rPr>
                <w:rFonts w:ascii="Arial" w:hAnsi="Arial" w:cs="Arial"/>
                <w:b/>
                <w:sz w:val="24"/>
                <w:szCs w:val="24"/>
              </w:rPr>
            </w:pPr>
          </w:p>
          <w:p w:rsidR="00A92CB5" w:rsidRPr="00A92CB5" w:rsidRDefault="00A92CB5" w:rsidP="00297649">
            <w:pPr>
              <w:jc w:val="both"/>
              <w:rPr>
                <w:rFonts w:ascii="Arial" w:hAnsi="Arial" w:cs="Arial"/>
                <w:sz w:val="24"/>
                <w:szCs w:val="24"/>
              </w:rPr>
            </w:pPr>
            <w:r w:rsidRPr="00A92CB5">
              <w:rPr>
                <w:rFonts w:ascii="Arial" w:hAnsi="Arial" w:cs="Arial"/>
                <w:sz w:val="24"/>
                <w:szCs w:val="24"/>
              </w:rPr>
              <w:t xml:space="preserve">The Clerk confirmed that he had access to governor username and passwords for SharePoint. In the first instance, the Clerk would circulate the username and password to the Vice Chair, to ensure he was able to gain access to the system. </w:t>
            </w:r>
          </w:p>
          <w:p w:rsidR="00A92CB5" w:rsidRDefault="00A92CB5" w:rsidP="00297649">
            <w:pPr>
              <w:jc w:val="both"/>
              <w:rPr>
                <w:rFonts w:ascii="Arial" w:hAnsi="Arial" w:cs="Arial"/>
                <w:b/>
                <w:sz w:val="24"/>
                <w:szCs w:val="24"/>
              </w:rPr>
            </w:pPr>
          </w:p>
          <w:p w:rsidR="00A92CB5" w:rsidRPr="00BD1D00" w:rsidRDefault="00BD1D00" w:rsidP="00297649">
            <w:pPr>
              <w:jc w:val="both"/>
              <w:rPr>
                <w:rFonts w:ascii="Arial" w:hAnsi="Arial" w:cs="Arial"/>
                <w:sz w:val="24"/>
                <w:szCs w:val="24"/>
                <w:u w:val="single"/>
              </w:rPr>
            </w:pPr>
            <w:r w:rsidRPr="00BD1D00">
              <w:rPr>
                <w:rFonts w:ascii="Arial" w:hAnsi="Arial" w:cs="Arial"/>
                <w:sz w:val="24"/>
                <w:szCs w:val="24"/>
                <w:u w:val="single"/>
              </w:rPr>
              <w:t>Arising from Item 7.3- Increase to administration post hours</w:t>
            </w:r>
          </w:p>
          <w:p w:rsidR="00A92CB5" w:rsidRDefault="00A92CB5" w:rsidP="00297649">
            <w:pPr>
              <w:jc w:val="both"/>
              <w:rPr>
                <w:rFonts w:ascii="Arial" w:hAnsi="Arial" w:cs="Arial"/>
                <w:b/>
                <w:sz w:val="24"/>
                <w:szCs w:val="24"/>
              </w:rPr>
            </w:pPr>
          </w:p>
          <w:p w:rsidR="008B0CCC" w:rsidRDefault="008B0CCC" w:rsidP="008B0CCC">
            <w:pPr>
              <w:rPr>
                <w:rFonts w:ascii="Arial" w:hAnsi="Arial" w:cs="Arial"/>
                <w:i/>
                <w:sz w:val="24"/>
                <w:szCs w:val="24"/>
              </w:rPr>
            </w:pPr>
            <w:r>
              <w:rPr>
                <w:rFonts w:ascii="Arial" w:hAnsi="Arial" w:cs="Arial"/>
                <w:i/>
                <w:sz w:val="24"/>
                <w:szCs w:val="24"/>
              </w:rPr>
              <w:t>Due to the confidential nature of the information, the discussion was recorded in a confidential appendix.</w:t>
            </w:r>
          </w:p>
          <w:p w:rsidR="008B0CCC" w:rsidRDefault="008B0CCC" w:rsidP="008B0CCC">
            <w:pPr>
              <w:rPr>
                <w:rFonts w:ascii="Arial" w:hAnsi="Arial" w:cs="Arial"/>
                <w:i/>
                <w:sz w:val="24"/>
                <w:szCs w:val="24"/>
              </w:rPr>
            </w:pPr>
          </w:p>
          <w:p w:rsidR="0005765F" w:rsidRPr="008B0CCC" w:rsidRDefault="008B0CCC" w:rsidP="008B0CCC">
            <w:pPr>
              <w:jc w:val="center"/>
              <w:rPr>
                <w:rFonts w:ascii="Arial" w:hAnsi="Arial" w:cs="Arial"/>
                <w:i/>
                <w:sz w:val="24"/>
                <w:szCs w:val="24"/>
              </w:rPr>
            </w:pPr>
            <w:r>
              <w:rPr>
                <w:rFonts w:ascii="Arial" w:hAnsi="Arial" w:cs="Arial"/>
                <w:i/>
                <w:sz w:val="24"/>
                <w:szCs w:val="24"/>
              </w:rPr>
              <w:t>See Confidential Appendix</w:t>
            </w:r>
          </w:p>
          <w:p w:rsidR="0005765F" w:rsidRDefault="0005765F" w:rsidP="00297649">
            <w:pPr>
              <w:jc w:val="both"/>
              <w:rPr>
                <w:rFonts w:ascii="Arial" w:hAnsi="Arial" w:cs="Arial"/>
                <w:b/>
                <w:sz w:val="24"/>
                <w:szCs w:val="24"/>
              </w:rPr>
            </w:pPr>
          </w:p>
          <w:p w:rsidR="00A92CB5" w:rsidRPr="00BD1D00" w:rsidRDefault="00BD1D00" w:rsidP="00297649">
            <w:pPr>
              <w:jc w:val="both"/>
              <w:rPr>
                <w:rFonts w:ascii="Arial" w:hAnsi="Arial" w:cs="Arial"/>
                <w:sz w:val="24"/>
                <w:szCs w:val="24"/>
                <w:u w:val="single"/>
              </w:rPr>
            </w:pPr>
            <w:r w:rsidRPr="00BD1D00">
              <w:rPr>
                <w:rFonts w:ascii="Arial" w:hAnsi="Arial" w:cs="Arial"/>
                <w:sz w:val="24"/>
                <w:szCs w:val="24"/>
                <w:u w:val="single"/>
              </w:rPr>
              <w:t xml:space="preserve">Arising from Item 9.3- ‘Friends of </w:t>
            </w:r>
            <w:proofErr w:type="spellStart"/>
            <w:r w:rsidRPr="00BD1D00">
              <w:rPr>
                <w:rFonts w:ascii="Arial" w:hAnsi="Arial" w:cs="Arial"/>
                <w:sz w:val="24"/>
                <w:szCs w:val="24"/>
                <w:u w:val="single"/>
              </w:rPr>
              <w:t>Zetland</w:t>
            </w:r>
            <w:proofErr w:type="spellEnd"/>
            <w:r w:rsidRPr="00BD1D00">
              <w:rPr>
                <w:rFonts w:ascii="Arial" w:hAnsi="Arial" w:cs="Arial"/>
                <w:sz w:val="24"/>
                <w:szCs w:val="24"/>
                <w:u w:val="single"/>
              </w:rPr>
              <w:t>’ Account</w:t>
            </w:r>
          </w:p>
          <w:p w:rsidR="00A92CB5" w:rsidRDefault="00A92CB5" w:rsidP="00297649">
            <w:pPr>
              <w:jc w:val="both"/>
              <w:rPr>
                <w:rFonts w:ascii="Arial" w:hAnsi="Arial" w:cs="Arial"/>
                <w:b/>
                <w:sz w:val="24"/>
                <w:szCs w:val="24"/>
              </w:rPr>
            </w:pPr>
          </w:p>
          <w:p w:rsidR="00A92CB5" w:rsidRDefault="00BD1D00" w:rsidP="00297649">
            <w:pPr>
              <w:jc w:val="both"/>
              <w:rPr>
                <w:rFonts w:ascii="Arial" w:hAnsi="Arial" w:cs="Arial"/>
                <w:sz w:val="24"/>
                <w:szCs w:val="24"/>
              </w:rPr>
            </w:pPr>
            <w:r w:rsidRPr="00BD1D00">
              <w:rPr>
                <w:rFonts w:ascii="Arial" w:hAnsi="Arial" w:cs="Arial"/>
                <w:sz w:val="24"/>
                <w:szCs w:val="24"/>
              </w:rPr>
              <w:lastRenderedPageBreak/>
              <w:t xml:space="preserve">The Head Teacher would arrange a date for Mr D Thompson to audit the ‘Friends of </w:t>
            </w:r>
            <w:proofErr w:type="spellStart"/>
            <w:r w:rsidRPr="00BD1D00">
              <w:rPr>
                <w:rFonts w:ascii="Arial" w:hAnsi="Arial" w:cs="Arial"/>
                <w:sz w:val="24"/>
                <w:szCs w:val="24"/>
              </w:rPr>
              <w:t>Zetland</w:t>
            </w:r>
            <w:proofErr w:type="spellEnd"/>
            <w:r w:rsidRPr="00BD1D00">
              <w:rPr>
                <w:rFonts w:ascii="Arial" w:hAnsi="Arial" w:cs="Arial"/>
                <w:sz w:val="24"/>
                <w:szCs w:val="24"/>
              </w:rPr>
              <w:t xml:space="preserve">’ account. </w:t>
            </w:r>
          </w:p>
          <w:p w:rsidR="00BD1D00" w:rsidRDefault="00BD1D00" w:rsidP="00297649">
            <w:pPr>
              <w:jc w:val="both"/>
              <w:rPr>
                <w:rFonts w:ascii="Arial" w:hAnsi="Arial" w:cs="Arial"/>
                <w:sz w:val="24"/>
                <w:szCs w:val="24"/>
              </w:rPr>
            </w:pPr>
          </w:p>
          <w:p w:rsidR="00BD1D00" w:rsidRPr="002D7104" w:rsidRDefault="002D7104" w:rsidP="00297649">
            <w:pPr>
              <w:jc w:val="both"/>
              <w:rPr>
                <w:rFonts w:ascii="Arial" w:hAnsi="Arial" w:cs="Arial"/>
                <w:sz w:val="24"/>
                <w:szCs w:val="24"/>
                <w:u w:val="single"/>
              </w:rPr>
            </w:pPr>
            <w:r w:rsidRPr="002D7104">
              <w:rPr>
                <w:rFonts w:ascii="Arial" w:hAnsi="Arial" w:cs="Arial"/>
                <w:sz w:val="24"/>
                <w:szCs w:val="24"/>
                <w:u w:val="single"/>
              </w:rPr>
              <w:t>Arising from Item 17.2- Performance Management</w:t>
            </w:r>
          </w:p>
          <w:p w:rsidR="002D7104" w:rsidRDefault="002D7104" w:rsidP="00297649">
            <w:pPr>
              <w:jc w:val="both"/>
              <w:rPr>
                <w:rFonts w:ascii="Arial" w:hAnsi="Arial" w:cs="Arial"/>
                <w:sz w:val="24"/>
                <w:szCs w:val="24"/>
              </w:rPr>
            </w:pPr>
          </w:p>
          <w:p w:rsidR="002D7104" w:rsidRDefault="002D7104" w:rsidP="00297649">
            <w:pPr>
              <w:jc w:val="both"/>
              <w:rPr>
                <w:rFonts w:ascii="Arial" w:hAnsi="Arial" w:cs="Arial"/>
                <w:sz w:val="24"/>
                <w:szCs w:val="24"/>
              </w:rPr>
            </w:pPr>
            <w:r>
              <w:rPr>
                <w:rFonts w:ascii="Arial" w:hAnsi="Arial" w:cs="Arial"/>
                <w:sz w:val="24"/>
                <w:szCs w:val="24"/>
              </w:rPr>
              <w:t xml:space="preserve">At the last meeting, governors agreed for Mr Douglas to discuss how performance management objectives were set, with staff. Mr Douglas would endeavour to make arrangements to discuss performance management with staff as soon as possible. </w:t>
            </w:r>
          </w:p>
          <w:p w:rsidR="00A92CB5" w:rsidRDefault="00A92CB5" w:rsidP="00297649">
            <w:pPr>
              <w:jc w:val="both"/>
              <w:rPr>
                <w:rFonts w:ascii="Arial" w:hAnsi="Arial" w:cs="Arial"/>
                <w:b/>
                <w:sz w:val="24"/>
                <w:szCs w:val="24"/>
              </w:rPr>
            </w:pPr>
          </w:p>
          <w:p w:rsidR="007A1127" w:rsidRPr="007A1127" w:rsidRDefault="007A1127" w:rsidP="00297649">
            <w:pPr>
              <w:jc w:val="both"/>
              <w:rPr>
                <w:rFonts w:ascii="Arial" w:hAnsi="Arial" w:cs="Arial"/>
                <w:sz w:val="24"/>
                <w:szCs w:val="24"/>
                <w:u w:val="single"/>
              </w:rPr>
            </w:pPr>
            <w:r w:rsidRPr="007A1127">
              <w:rPr>
                <w:rFonts w:ascii="Arial" w:hAnsi="Arial" w:cs="Arial"/>
                <w:sz w:val="24"/>
                <w:szCs w:val="24"/>
                <w:u w:val="single"/>
              </w:rPr>
              <w:t>Arising from Item 27- Online Publication of Statutory Information</w:t>
            </w:r>
          </w:p>
          <w:p w:rsidR="007A1127" w:rsidRDefault="007A1127" w:rsidP="00297649">
            <w:pPr>
              <w:jc w:val="both"/>
              <w:rPr>
                <w:rFonts w:ascii="Arial" w:hAnsi="Arial" w:cs="Arial"/>
                <w:b/>
                <w:sz w:val="24"/>
                <w:szCs w:val="24"/>
              </w:rPr>
            </w:pPr>
          </w:p>
          <w:p w:rsidR="0007594F" w:rsidRPr="0007594F" w:rsidRDefault="0007594F" w:rsidP="00297649">
            <w:pPr>
              <w:jc w:val="both"/>
              <w:rPr>
                <w:rFonts w:ascii="Arial" w:hAnsi="Arial" w:cs="Arial"/>
                <w:sz w:val="24"/>
                <w:szCs w:val="24"/>
              </w:rPr>
            </w:pPr>
            <w:r w:rsidRPr="0007594F">
              <w:rPr>
                <w:rFonts w:ascii="Arial" w:hAnsi="Arial" w:cs="Arial"/>
                <w:sz w:val="24"/>
                <w:szCs w:val="24"/>
              </w:rPr>
              <w:t xml:space="preserve">At the last meeting </w:t>
            </w:r>
            <w:r>
              <w:rPr>
                <w:rFonts w:ascii="Arial" w:hAnsi="Arial" w:cs="Arial"/>
                <w:sz w:val="24"/>
                <w:szCs w:val="24"/>
              </w:rPr>
              <w:t xml:space="preserve">Mrs Fellows had agreed that she would check over the school’s website to ensure that it was statutory compliant.  The Clerk had sent an audit tool for Mrs Fellows to </w:t>
            </w:r>
            <w:r w:rsidR="006D50F0">
              <w:rPr>
                <w:rFonts w:ascii="Arial" w:hAnsi="Arial" w:cs="Arial"/>
                <w:sz w:val="24"/>
                <w:szCs w:val="24"/>
              </w:rPr>
              <w:t>complete</w:t>
            </w:r>
            <w:r>
              <w:rPr>
                <w:rFonts w:ascii="Arial" w:hAnsi="Arial" w:cs="Arial"/>
                <w:sz w:val="24"/>
                <w:szCs w:val="24"/>
              </w:rPr>
              <w:t>.</w:t>
            </w:r>
            <w:r w:rsidR="00754351">
              <w:rPr>
                <w:rFonts w:ascii="Arial" w:hAnsi="Arial" w:cs="Arial"/>
                <w:sz w:val="24"/>
                <w:szCs w:val="24"/>
              </w:rPr>
              <w:t xml:space="preserve"> The Head Teacher had also sent an audit tool for Mrs Fellows to complete.</w:t>
            </w:r>
            <w:r>
              <w:rPr>
                <w:rFonts w:ascii="Arial" w:hAnsi="Arial" w:cs="Arial"/>
                <w:sz w:val="24"/>
                <w:szCs w:val="24"/>
              </w:rPr>
              <w:t xml:space="preserve"> Mrs Fellows confirmed that she had checked the school’s website</w:t>
            </w:r>
            <w:r w:rsidR="00754351">
              <w:rPr>
                <w:rFonts w:ascii="Arial" w:hAnsi="Arial" w:cs="Arial"/>
                <w:sz w:val="24"/>
                <w:szCs w:val="24"/>
              </w:rPr>
              <w:t xml:space="preserve"> and had completed the audits</w:t>
            </w:r>
            <w:r>
              <w:rPr>
                <w:rFonts w:ascii="Arial" w:hAnsi="Arial" w:cs="Arial"/>
                <w:sz w:val="24"/>
                <w:szCs w:val="24"/>
              </w:rPr>
              <w:t>. Mrs Fellows had identified an issue with policies being able to load on mobile phones and tablets. The Head Teacher would check this with Itchy Robot, the website provider</w:t>
            </w:r>
            <w:r w:rsidR="008B0CCC">
              <w:rPr>
                <w:rFonts w:ascii="Arial" w:hAnsi="Arial" w:cs="Arial"/>
                <w:sz w:val="24"/>
                <w:szCs w:val="24"/>
              </w:rPr>
              <w:t>,</w:t>
            </w:r>
            <w:r>
              <w:rPr>
                <w:rFonts w:ascii="Arial" w:hAnsi="Arial" w:cs="Arial"/>
                <w:sz w:val="24"/>
                <w:szCs w:val="24"/>
              </w:rPr>
              <w:t xml:space="preserve"> as to why policies may not load on phones and tablets. </w:t>
            </w:r>
            <w:r w:rsidR="00754351">
              <w:rPr>
                <w:rFonts w:ascii="Arial" w:hAnsi="Arial" w:cs="Arial"/>
                <w:sz w:val="24"/>
                <w:szCs w:val="24"/>
              </w:rPr>
              <w:t xml:space="preserve">In relation to the audit checklists, Mrs Fellows had sent the Head Teacher a number of queries and </w:t>
            </w:r>
            <w:r w:rsidR="006D50F0">
              <w:rPr>
                <w:rFonts w:ascii="Arial" w:hAnsi="Arial" w:cs="Arial"/>
                <w:sz w:val="24"/>
                <w:szCs w:val="24"/>
              </w:rPr>
              <w:t>the Head Teacher was in the process of answering and addressing the queries. The Head Teacher would provide feedback on the website at the next meeting.</w:t>
            </w:r>
          </w:p>
          <w:p w:rsidR="007A1127" w:rsidRDefault="007A1127" w:rsidP="00297649">
            <w:pPr>
              <w:jc w:val="both"/>
              <w:rPr>
                <w:rFonts w:ascii="Arial" w:hAnsi="Arial" w:cs="Arial"/>
                <w:b/>
                <w:sz w:val="24"/>
                <w:szCs w:val="24"/>
              </w:rPr>
            </w:pPr>
          </w:p>
          <w:p w:rsidR="00297649" w:rsidRDefault="00A81485" w:rsidP="00297649">
            <w:pPr>
              <w:jc w:val="both"/>
              <w:rPr>
                <w:rFonts w:ascii="Arial" w:hAnsi="Arial" w:cs="Arial"/>
                <w:b/>
                <w:sz w:val="24"/>
                <w:szCs w:val="24"/>
              </w:rPr>
            </w:pPr>
            <w:r>
              <w:rPr>
                <w:rFonts w:ascii="Arial" w:hAnsi="Arial" w:cs="Arial"/>
                <w:b/>
                <w:sz w:val="24"/>
                <w:szCs w:val="24"/>
              </w:rPr>
              <w:t>Outcome</w:t>
            </w:r>
          </w:p>
          <w:p w:rsidR="00297649" w:rsidRPr="006011AD" w:rsidRDefault="00297649" w:rsidP="00297649">
            <w:pPr>
              <w:jc w:val="both"/>
              <w:rPr>
                <w:rFonts w:ascii="Arial" w:hAnsi="Arial" w:cs="Arial"/>
                <w:b/>
                <w:sz w:val="24"/>
                <w:szCs w:val="24"/>
              </w:rPr>
            </w:pPr>
          </w:p>
          <w:p w:rsidR="00BC3E51" w:rsidRPr="007C7382" w:rsidRDefault="00297649" w:rsidP="006D0465">
            <w:pPr>
              <w:jc w:val="both"/>
              <w:rPr>
                <w:rFonts w:ascii="Arial" w:hAnsi="Arial"/>
                <w:b/>
                <w:sz w:val="24"/>
              </w:rPr>
            </w:pPr>
            <w:r>
              <w:rPr>
                <w:rFonts w:ascii="Arial" w:hAnsi="Arial"/>
                <w:sz w:val="24"/>
              </w:rPr>
              <w:t xml:space="preserve">RESOLVED that the minutes of the meeting held on </w:t>
            </w:r>
            <w:r w:rsidR="000E2ECB">
              <w:rPr>
                <w:rFonts w:ascii="Arial" w:hAnsi="Arial"/>
                <w:sz w:val="24"/>
              </w:rPr>
              <w:t xml:space="preserve">20 </w:t>
            </w:r>
            <w:r w:rsidR="007C7382">
              <w:rPr>
                <w:rFonts w:ascii="Arial" w:hAnsi="Arial"/>
                <w:sz w:val="24"/>
              </w:rPr>
              <w:t>November</w:t>
            </w:r>
            <w:r w:rsidR="006D0465">
              <w:rPr>
                <w:rFonts w:ascii="Arial" w:hAnsi="Arial"/>
                <w:sz w:val="24"/>
              </w:rPr>
              <w:t xml:space="preserve"> 2018</w:t>
            </w:r>
            <w:r>
              <w:rPr>
                <w:rFonts w:ascii="Arial" w:hAnsi="Arial"/>
                <w:sz w:val="24"/>
              </w:rPr>
              <w:t xml:space="preserve"> be approved and signed by the </w:t>
            </w:r>
            <w:r w:rsidR="000E2ECB">
              <w:rPr>
                <w:rFonts w:ascii="Arial" w:hAnsi="Arial"/>
                <w:sz w:val="24"/>
              </w:rPr>
              <w:t xml:space="preserve">Chair. </w:t>
            </w:r>
            <w:r w:rsidR="000E2ECB" w:rsidRPr="000E2ECB">
              <w:rPr>
                <w:rFonts w:ascii="Arial" w:hAnsi="Arial"/>
                <w:b/>
                <w:sz w:val="24"/>
              </w:rPr>
              <w:t>ACTION: Chair</w:t>
            </w:r>
          </w:p>
          <w:p w:rsidR="00BC3E51" w:rsidRDefault="00BC3E51" w:rsidP="006D0465">
            <w:pPr>
              <w:jc w:val="both"/>
              <w:rPr>
                <w:rFonts w:ascii="Arial" w:hAnsi="Arial" w:cs="Arial"/>
                <w:sz w:val="24"/>
                <w:szCs w:val="24"/>
              </w:rPr>
            </w:pPr>
          </w:p>
          <w:p w:rsidR="00BD1D00" w:rsidRDefault="00BD1D00" w:rsidP="006D0465">
            <w:pPr>
              <w:jc w:val="both"/>
              <w:rPr>
                <w:rFonts w:ascii="Arial" w:hAnsi="Arial" w:cs="Arial"/>
                <w:sz w:val="24"/>
                <w:szCs w:val="24"/>
              </w:rPr>
            </w:pPr>
            <w:r>
              <w:rPr>
                <w:rFonts w:ascii="Arial" w:hAnsi="Arial" w:cs="Arial"/>
                <w:sz w:val="24"/>
                <w:szCs w:val="24"/>
              </w:rPr>
              <w:t xml:space="preserve">Governors were to provide their availability to attend link governor visits during the summer term. </w:t>
            </w:r>
            <w:r w:rsidRPr="00BD1D00">
              <w:rPr>
                <w:rFonts w:ascii="Arial" w:hAnsi="Arial" w:cs="Arial"/>
                <w:b/>
                <w:sz w:val="24"/>
                <w:szCs w:val="24"/>
              </w:rPr>
              <w:t>ACTION: Governors</w:t>
            </w:r>
          </w:p>
          <w:p w:rsidR="00BD1D00" w:rsidRDefault="00BD1D00" w:rsidP="006D0465">
            <w:pPr>
              <w:jc w:val="both"/>
              <w:rPr>
                <w:rFonts w:ascii="Arial" w:hAnsi="Arial" w:cs="Arial"/>
                <w:sz w:val="24"/>
                <w:szCs w:val="24"/>
              </w:rPr>
            </w:pPr>
          </w:p>
          <w:p w:rsidR="00BD1D00" w:rsidRDefault="00BD1D00" w:rsidP="006D0465">
            <w:pPr>
              <w:jc w:val="both"/>
              <w:rPr>
                <w:rFonts w:ascii="Arial" w:hAnsi="Arial" w:cs="Arial"/>
                <w:sz w:val="24"/>
                <w:szCs w:val="24"/>
              </w:rPr>
            </w:pPr>
            <w:r>
              <w:rPr>
                <w:rFonts w:ascii="Arial" w:hAnsi="Arial" w:cs="Arial"/>
                <w:sz w:val="24"/>
                <w:szCs w:val="24"/>
              </w:rPr>
              <w:t xml:space="preserve">In the first instance, the Clerk would provide log in details to the Vice Chair to see if he was able to log in to the SharePoint system. </w:t>
            </w:r>
            <w:r w:rsidRPr="00BD1D00">
              <w:rPr>
                <w:rFonts w:ascii="Arial" w:hAnsi="Arial" w:cs="Arial"/>
                <w:b/>
                <w:sz w:val="24"/>
                <w:szCs w:val="24"/>
              </w:rPr>
              <w:t>ACTION: Clerk and Vice Chair</w:t>
            </w:r>
            <w:r>
              <w:rPr>
                <w:rFonts w:ascii="Arial" w:hAnsi="Arial" w:cs="Arial"/>
                <w:sz w:val="24"/>
                <w:szCs w:val="24"/>
              </w:rPr>
              <w:t xml:space="preserve"> </w:t>
            </w:r>
          </w:p>
          <w:p w:rsidR="00622DF4" w:rsidRDefault="00622DF4" w:rsidP="006D0465">
            <w:pPr>
              <w:jc w:val="both"/>
              <w:rPr>
                <w:rFonts w:ascii="Arial" w:hAnsi="Arial" w:cs="Arial"/>
                <w:sz w:val="24"/>
                <w:szCs w:val="24"/>
              </w:rPr>
            </w:pPr>
          </w:p>
          <w:p w:rsidR="00622DF4" w:rsidRDefault="00622DF4" w:rsidP="00622DF4">
            <w:pPr>
              <w:rPr>
                <w:rFonts w:ascii="Arial" w:hAnsi="Arial" w:cs="Arial"/>
                <w:i/>
                <w:sz w:val="24"/>
                <w:szCs w:val="24"/>
              </w:rPr>
            </w:pPr>
            <w:r>
              <w:rPr>
                <w:rFonts w:ascii="Arial" w:hAnsi="Arial" w:cs="Arial"/>
                <w:i/>
                <w:sz w:val="24"/>
                <w:szCs w:val="24"/>
              </w:rPr>
              <w:t>Due to the confidential nature of the information, the discussion was recorded in a confidential appendix.</w:t>
            </w:r>
          </w:p>
          <w:p w:rsidR="00622DF4" w:rsidRDefault="00622DF4" w:rsidP="00622DF4">
            <w:pPr>
              <w:rPr>
                <w:rFonts w:ascii="Arial" w:hAnsi="Arial" w:cs="Arial"/>
                <w:i/>
                <w:sz w:val="24"/>
                <w:szCs w:val="24"/>
              </w:rPr>
            </w:pPr>
          </w:p>
          <w:p w:rsidR="00622DF4" w:rsidRDefault="00622DF4" w:rsidP="00622DF4">
            <w:pPr>
              <w:jc w:val="center"/>
              <w:rPr>
                <w:rFonts w:ascii="Arial" w:hAnsi="Arial" w:cs="Arial"/>
                <w:i/>
                <w:sz w:val="24"/>
                <w:szCs w:val="24"/>
              </w:rPr>
            </w:pPr>
            <w:r>
              <w:rPr>
                <w:rFonts w:ascii="Arial" w:hAnsi="Arial" w:cs="Arial"/>
                <w:i/>
                <w:sz w:val="24"/>
                <w:szCs w:val="24"/>
              </w:rPr>
              <w:t>See Confidential Appendix</w:t>
            </w:r>
          </w:p>
          <w:p w:rsidR="00BD1D00" w:rsidRDefault="00BD1D00" w:rsidP="006D0465">
            <w:pPr>
              <w:jc w:val="both"/>
              <w:rPr>
                <w:rFonts w:ascii="Arial" w:hAnsi="Arial" w:cs="Arial"/>
                <w:sz w:val="24"/>
                <w:szCs w:val="24"/>
              </w:rPr>
            </w:pPr>
          </w:p>
          <w:p w:rsidR="002D7104" w:rsidRDefault="002D7104" w:rsidP="002D7104">
            <w:pPr>
              <w:jc w:val="both"/>
              <w:rPr>
                <w:rFonts w:ascii="Arial" w:hAnsi="Arial" w:cs="Arial"/>
                <w:sz w:val="24"/>
                <w:szCs w:val="24"/>
              </w:rPr>
            </w:pPr>
            <w:r w:rsidRPr="00BD1D00">
              <w:rPr>
                <w:rFonts w:ascii="Arial" w:hAnsi="Arial" w:cs="Arial"/>
                <w:sz w:val="24"/>
                <w:szCs w:val="24"/>
              </w:rPr>
              <w:t xml:space="preserve">The Head Teacher would arrange a date for Mr D Thompson to audit the ‘Friends of </w:t>
            </w:r>
            <w:proofErr w:type="spellStart"/>
            <w:r w:rsidRPr="00BD1D00">
              <w:rPr>
                <w:rFonts w:ascii="Arial" w:hAnsi="Arial" w:cs="Arial"/>
                <w:sz w:val="24"/>
                <w:szCs w:val="24"/>
              </w:rPr>
              <w:t>Zetland</w:t>
            </w:r>
            <w:proofErr w:type="spellEnd"/>
            <w:r w:rsidRPr="00BD1D00">
              <w:rPr>
                <w:rFonts w:ascii="Arial" w:hAnsi="Arial" w:cs="Arial"/>
                <w:sz w:val="24"/>
                <w:szCs w:val="24"/>
              </w:rPr>
              <w:t xml:space="preserve">’ account. </w:t>
            </w:r>
            <w:r w:rsidRPr="002D7104">
              <w:rPr>
                <w:rFonts w:ascii="Arial" w:hAnsi="Arial" w:cs="Arial"/>
                <w:b/>
                <w:sz w:val="24"/>
                <w:szCs w:val="24"/>
              </w:rPr>
              <w:t>ACTION: Head Teacher</w:t>
            </w:r>
          </w:p>
          <w:p w:rsidR="002D7104" w:rsidRDefault="002D7104" w:rsidP="006D0465">
            <w:pPr>
              <w:jc w:val="both"/>
              <w:rPr>
                <w:rFonts w:ascii="Arial" w:hAnsi="Arial" w:cs="Arial"/>
                <w:sz w:val="24"/>
                <w:szCs w:val="24"/>
              </w:rPr>
            </w:pPr>
          </w:p>
          <w:p w:rsidR="007A1127" w:rsidRDefault="007A1127" w:rsidP="006D0465">
            <w:pPr>
              <w:jc w:val="both"/>
              <w:rPr>
                <w:rFonts w:ascii="Arial" w:hAnsi="Arial" w:cs="Arial"/>
                <w:sz w:val="24"/>
                <w:szCs w:val="24"/>
              </w:rPr>
            </w:pPr>
            <w:r>
              <w:rPr>
                <w:rFonts w:ascii="Arial" w:hAnsi="Arial" w:cs="Arial"/>
                <w:sz w:val="24"/>
                <w:szCs w:val="24"/>
              </w:rPr>
              <w:t xml:space="preserve">Mr Douglas would discuss how performance management objectives were set, with staff. </w:t>
            </w:r>
            <w:r w:rsidRPr="007A1127">
              <w:rPr>
                <w:rFonts w:ascii="Arial" w:hAnsi="Arial" w:cs="Arial"/>
                <w:b/>
                <w:sz w:val="24"/>
                <w:szCs w:val="24"/>
              </w:rPr>
              <w:t>ACTION: Mr Douglas</w:t>
            </w:r>
          </w:p>
          <w:p w:rsidR="007A1127" w:rsidRDefault="007A1127" w:rsidP="006D0465">
            <w:pPr>
              <w:jc w:val="both"/>
              <w:rPr>
                <w:rFonts w:ascii="Arial" w:hAnsi="Arial" w:cs="Arial"/>
                <w:sz w:val="24"/>
                <w:szCs w:val="24"/>
              </w:rPr>
            </w:pPr>
          </w:p>
          <w:p w:rsidR="007A1127" w:rsidRDefault="0007594F" w:rsidP="006D0465">
            <w:pPr>
              <w:jc w:val="both"/>
              <w:rPr>
                <w:rFonts w:ascii="Arial" w:hAnsi="Arial" w:cs="Arial"/>
                <w:sz w:val="24"/>
                <w:szCs w:val="24"/>
              </w:rPr>
            </w:pPr>
            <w:r>
              <w:rPr>
                <w:rFonts w:ascii="Arial" w:hAnsi="Arial" w:cs="Arial"/>
                <w:sz w:val="24"/>
                <w:szCs w:val="24"/>
              </w:rPr>
              <w:t>The Head Teacher would email Itchy Robot to discuss policies being able to load on mobile phones and tablets.</w:t>
            </w:r>
            <w:r w:rsidR="006D50F0">
              <w:rPr>
                <w:rFonts w:ascii="Arial" w:hAnsi="Arial" w:cs="Arial"/>
                <w:sz w:val="24"/>
                <w:szCs w:val="24"/>
              </w:rPr>
              <w:t xml:space="preserve"> He would also provide feedback on the school’s website at the next meeting</w:t>
            </w:r>
            <w:r>
              <w:rPr>
                <w:rFonts w:ascii="Arial" w:hAnsi="Arial" w:cs="Arial"/>
                <w:sz w:val="24"/>
                <w:szCs w:val="24"/>
              </w:rPr>
              <w:t xml:space="preserve"> </w:t>
            </w:r>
            <w:r w:rsidRPr="0007594F">
              <w:rPr>
                <w:rFonts w:ascii="Arial" w:hAnsi="Arial" w:cs="Arial"/>
                <w:b/>
                <w:sz w:val="24"/>
                <w:szCs w:val="24"/>
              </w:rPr>
              <w:t>ACTION: Head Teacher</w:t>
            </w:r>
            <w:r>
              <w:rPr>
                <w:rFonts w:ascii="Arial" w:hAnsi="Arial" w:cs="Arial"/>
                <w:sz w:val="24"/>
                <w:szCs w:val="24"/>
              </w:rPr>
              <w:t xml:space="preserve"> </w:t>
            </w:r>
          </w:p>
          <w:p w:rsidR="007A1127" w:rsidRDefault="007A1127" w:rsidP="006D0465">
            <w:pPr>
              <w:jc w:val="both"/>
              <w:rPr>
                <w:rFonts w:ascii="Arial" w:hAnsi="Arial" w:cs="Arial"/>
                <w:sz w:val="24"/>
                <w:szCs w:val="24"/>
              </w:rPr>
            </w:pPr>
          </w:p>
          <w:p w:rsidR="0007594F" w:rsidRPr="0007594F" w:rsidRDefault="0007594F" w:rsidP="0007594F">
            <w:pPr>
              <w:jc w:val="center"/>
              <w:rPr>
                <w:rFonts w:ascii="Arial" w:hAnsi="Arial" w:cs="Arial"/>
                <w:i/>
                <w:sz w:val="24"/>
                <w:szCs w:val="24"/>
              </w:rPr>
            </w:pPr>
            <w:r>
              <w:rPr>
                <w:rFonts w:ascii="Arial" w:hAnsi="Arial" w:cs="Arial"/>
                <w:i/>
                <w:sz w:val="24"/>
                <w:szCs w:val="24"/>
              </w:rPr>
              <w:t xml:space="preserve">Ms M Hill attended the meeting at 4.30 p.m. </w:t>
            </w:r>
          </w:p>
          <w:p w:rsidR="0007594F" w:rsidRDefault="0007594F" w:rsidP="006D0465">
            <w:pPr>
              <w:jc w:val="both"/>
              <w:rPr>
                <w:rFonts w:ascii="Arial" w:hAnsi="Arial" w:cs="Arial"/>
                <w:sz w:val="24"/>
                <w:szCs w:val="24"/>
              </w:rPr>
            </w:pPr>
          </w:p>
          <w:p w:rsidR="006D50F0" w:rsidRDefault="006D50F0" w:rsidP="006D0465">
            <w:pPr>
              <w:jc w:val="both"/>
              <w:rPr>
                <w:rFonts w:ascii="Arial" w:hAnsi="Arial" w:cs="Arial"/>
                <w:sz w:val="24"/>
                <w:szCs w:val="24"/>
              </w:rPr>
            </w:pPr>
          </w:p>
          <w:p w:rsidR="006D50F0" w:rsidRDefault="006D50F0" w:rsidP="006D0465">
            <w:pPr>
              <w:jc w:val="both"/>
              <w:rPr>
                <w:rFonts w:ascii="Arial" w:hAnsi="Arial" w:cs="Arial"/>
                <w:sz w:val="24"/>
                <w:szCs w:val="24"/>
              </w:rPr>
            </w:pPr>
          </w:p>
          <w:p w:rsidR="006D50F0" w:rsidRDefault="006D50F0" w:rsidP="006D0465">
            <w:pPr>
              <w:jc w:val="both"/>
              <w:rPr>
                <w:rFonts w:ascii="Arial" w:hAnsi="Arial" w:cs="Arial"/>
                <w:sz w:val="24"/>
                <w:szCs w:val="24"/>
              </w:rPr>
            </w:pPr>
          </w:p>
          <w:p w:rsidR="006D50F0" w:rsidRDefault="006D50F0" w:rsidP="006D0465">
            <w:pPr>
              <w:jc w:val="both"/>
              <w:rPr>
                <w:rFonts w:ascii="Arial" w:hAnsi="Arial" w:cs="Arial"/>
                <w:sz w:val="24"/>
                <w:szCs w:val="24"/>
              </w:rPr>
            </w:pPr>
          </w:p>
        </w:tc>
      </w:tr>
      <w:tr w:rsidR="009060C9" w:rsidRPr="000F532D" w:rsidTr="00E355C0">
        <w:tc>
          <w:tcPr>
            <w:tcW w:w="1029" w:type="dxa"/>
            <w:gridSpan w:val="2"/>
            <w:tcBorders>
              <w:top w:val="nil"/>
              <w:left w:val="nil"/>
              <w:bottom w:val="nil"/>
              <w:right w:val="nil"/>
            </w:tcBorders>
          </w:tcPr>
          <w:p w:rsidR="009060C9" w:rsidRDefault="00DF69F8" w:rsidP="00C05EE5">
            <w:pPr>
              <w:jc w:val="both"/>
              <w:rPr>
                <w:rFonts w:ascii="Arial" w:hAnsi="Arial" w:cs="Arial"/>
                <w:b/>
                <w:sz w:val="24"/>
                <w:szCs w:val="24"/>
              </w:rPr>
            </w:pPr>
            <w:r>
              <w:rPr>
                <w:rFonts w:ascii="Arial" w:hAnsi="Arial" w:cs="Arial"/>
                <w:b/>
                <w:sz w:val="24"/>
                <w:szCs w:val="24"/>
              </w:rPr>
              <w:lastRenderedPageBreak/>
              <w:t>6</w:t>
            </w:r>
            <w:r w:rsidR="009060C9">
              <w:rPr>
                <w:rFonts w:ascii="Arial" w:hAnsi="Arial" w:cs="Arial"/>
                <w:b/>
                <w:sz w:val="24"/>
                <w:szCs w:val="24"/>
              </w:rPr>
              <w:t>.</w:t>
            </w:r>
          </w:p>
          <w:p w:rsidR="009060C9" w:rsidRDefault="009060C9" w:rsidP="00C05EE5">
            <w:pPr>
              <w:jc w:val="both"/>
              <w:rPr>
                <w:rFonts w:ascii="Arial" w:hAnsi="Arial" w:cs="Arial"/>
                <w:b/>
                <w:sz w:val="24"/>
                <w:szCs w:val="24"/>
              </w:rPr>
            </w:pPr>
          </w:p>
          <w:p w:rsidR="009060C9" w:rsidRPr="00DF69F8" w:rsidRDefault="00DF69F8" w:rsidP="00C05EE5">
            <w:pPr>
              <w:jc w:val="both"/>
              <w:rPr>
                <w:rFonts w:ascii="Arial" w:hAnsi="Arial" w:cs="Arial"/>
                <w:sz w:val="24"/>
                <w:szCs w:val="24"/>
              </w:rPr>
            </w:pPr>
            <w:r>
              <w:rPr>
                <w:rFonts w:ascii="Arial" w:hAnsi="Arial" w:cs="Arial"/>
                <w:sz w:val="24"/>
                <w:szCs w:val="24"/>
              </w:rPr>
              <w:t>6</w:t>
            </w:r>
            <w:r w:rsidR="009060C9" w:rsidRPr="00DF69F8">
              <w:rPr>
                <w:rFonts w:ascii="Arial" w:hAnsi="Arial" w:cs="Arial"/>
                <w:sz w:val="24"/>
                <w:szCs w:val="24"/>
              </w:rPr>
              <w:t>.1</w:t>
            </w:r>
          </w:p>
          <w:p w:rsidR="009060C9" w:rsidRPr="00DF69F8" w:rsidRDefault="009060C9" w:rsidP="00C05EE5">
            <w:pPr>
              <w:jc w:val="both"/>
              <w:rPr>
                <w:rFonts w:ascii="Arial" w:hAnsi="Arial" w:cs="Arial"/>
                <w:sz w:val="24"/>
                <w:szCs w:val="24"/>
              </w:rPr>
            </w:pPr>
          </w:p>
          <w:p w:rsidR="009060C9" w:rsidRPr="00DF69F8" w:rsidRDefault="009060C9" w:rsidP="00C05EE5">
            <w:pPr>
              <w:jc w:val="both"/>
              <w:rPr>
                <w:rFonts w:ascii="Arial" w:hAnsi="Arial" w:cs="Arial"/>
                <w:sz w:val="24"/>
                <w:szCs w:val="24"/>
              </w:rPr>
            </w:pPr>
          </w:p>
          <w:p w:rsidR="009060C9" w:rsidRPr="00DF69F8" w:rsidRDefault="009060C9" w:rsidP="00C05EE5">
            <w:pPr>
              <w:jc w:val="both"/>
              <w:rPr>
                <w:rFonts w:ascii="Arial" w:hAnsi="Arial" w:cs="Arial"/>
                <w:sz w:val="24"/>
                <w:szCs w:val="24"/>
              </w:rPr>
            </w:pPr>
          </w:p>
          <w:p w:rsidR="008B0CCC" w:rsidRPr="00DF69F8" w:rsidRDefault="008B0CCC" w:rsidP="00C05EE5">
            <w:pPr>
              <w:jc w:val="both"/>
              <w:rPr>
                <w:rFonts w:ascii="Arial" w:hAnsi="Arial" w:cs="Arial"/>
                <w:sz w:val="24"/>
                <w:szCs w:val="24"/>
              </w:rPr>
            </w:pPr>
          </w:p>
          <w:p w:rsidR="009060C9" w:rsidRPr="00DF69F8" w:rsidRDefault="00DF69F8" w:rsidP="00C05EE5">
            <w:pPr>
              <w:jc w:val="both"/>
              <w:rPr>
                <w:rFonts w:ascii="Arial" w:hAnsi="Arial" w:cs="Arial"/>
                <w:sz w:val="24"/>
                <w:szCs w:val="24"/>
              </w:rPr>
            </w:pPr>
            <w:r>
              <w:rPr>
                <w:rFonts w:ascii="Arial" w:hAnsi="Arial" w:cs="Arial"/>
                <w:sz w:val="24"/>
                <w:szCs w:val="24"/>
              </w:rPr>
              <w:t>6</w:t>
            </w:r>
            <w:r w:rsidR="009060C9" w:rsidRPr="00DF69F8">
              <w:rPr>
                <w:rFonts w:ascii="Arial" w:hAnsi="Arial" w:cs="Arial"/>
                <w:sz w:val="24"/>
                <w:szCs w:val="24"/>
              </w:rPr>
              <w:t>.2</w:t>
            </w:r>
          </w:p>
          <w:p w:rsidR="00C57B40" w:rsidRDefault="00C57B40" w:rsidP="00C05EE5">
            <w:pPr>
              <w:jc w:val="both"/>
              <w:rPr>
                <w:rFonts w:ascii="Arial" w:hAnsi="Arial" w:cs="Arial"/>
                <w:b/>
                <w:sz w:val="24"/>
                <w:szCs w:val="24"/>
              </w:rPr>
            </w:pPr>
          </w:p>
          <w:p w:rsidR="006A3DDA" w:rsidRDefault="00887C42" w:rsidP="00C05EE5">
            <w:pPr>
              <w:jc w:val="both"/>
              <w:rPr>
                <w:rFonts w:ascii="Arial" w:hAnsi="Arial" w:cs="Arial"/>
                <w:sz w:val="24"/>
                <w:szCs w:val="24"/>
              </w:rPr>
            </w:pPr>
            <w:r>
              <w:rPr>
                <w:rFonts w:ascii="Arial" w:hAnsi="Arial" w:cs="Arial"/>
                <w:sz w:val="24"/>
                <w:szCs w:val="24"/>
              </w:rPr>
              <w:t>6.2.1</w:t>
            </w:r>
          </w:p>
          <w:p w:rsidR="00887C42" w:rsidRDefault="00887C42" w:rsidP="00C05EE5">
            <w:pPr>
              <w:jc w:val="both"/>
              <w:rPr>
                <w:rFonts w:ascii="Arial" w:hAnsi="Arial" w:cs="Arial"/>
                <w:sz w:val="24"/>
                <w:szCs w:val="24"/>
              </w:rPr>
            </w:pPr>
          </w:p>
          <w:p w:rsidR="008B0CCC" w:rsidRDefault="008B0CCC" w:rsidP="00C05EE5">
            <w:pPr>
              <w:jc w:val="both"/>
              <w:rPr>
                <w:rFonts w:ascii="Arial" w:hAnsi="Arial" w:cs="Arial"/>
                <w:sz w:val="24"/>
                <w:szCs w:val="24"/>
              </w:rPr>
            </w:pPr>
          </w:p>
          <w:p w:rsidR="00887C42" w:rsidRDefault="00887C42" w:rsidP="00C05EE5">
            <w:pPr>
              <w:jc w:val="both"/>
              <w:rPr>
                <w:rFonts w:ascii="Arial" w:hAnsi="Arial" w:cs="Arial"/>
                <w:sz w:val="24"/>
                <w:szCs w:val="24"/>
              </w:rPr>
            </w:pPr>
            <w:r>
              <w:rPr>
                <w:rFonts w:ascii="Arial" w:hAnsi="Arial" w:cs="Arial"/>
                <w:sz w:val="24"/>
                <w:szCs w:val="24"/>
              </w:rPr>
              <w:t>6.2.2</w:t>
            </w:r>
          </w:p>
          <w:p w:rsidR="00887C42" w:rsidRDefault="00887C42" w:rsidP="00C05EE5">
            <w:pPr>
              <w:jc w:val="both"/>
              <w:rPr>
                <w:rFonts w:ascii="Arial" w:hAnsi="Arial" w:cs="Arial"/>
                <w:sz w:val="24"/>
                <w:szCs w:val="24"/>
              </w:rPr>
            </w:pPr>
          </w:p>
          <w:p w:rsidR="00887C42" w:rsidRDefault="00887C42" w:rsidP="00C05EE5">
            <w:pPr>
              <w:jc w:val="both"/>
              <w:rPr>
                <w:rFonts w:ascii="Arial" w:hAnsi="Arial" w:cs="Arial"/>
                <w:sz w:val="24"/>
                <w:szCs w:val="24"/>
              </w:rPr>
            </w:pPr>
          </w:p>
          <w:p w:rsidR="00887C42" w:rsidRDefault="00887C42" w:rsidP="00C05EE5">
            <w:pPr>
              <w:jc w:val="both"/>
              <w:rPr>
                <w:rFonts w:ascii="Arial" w:hAnsi="Arial" w:cs="Arial"/>
                <w:sz w:val="24"/>
                <w:szCs w:val="24"/>
              </w:rPr>
            </w:pPr>
          </w:p>
          <w:p w:rsidR="00887C42" w:rsidRDefault="00887C42" w:rsidP="00C05EE5">
            <w:pPr>
              <w:jc w:val="both"/>
              <w:rPr>
                <w:rFonts w:ascii="Arial" w:hAnsi="Arial" w:cs="Arial"/>
                <w:sz w:val="24"/>
                <w:szCs w:val="24"/>
              </w:rPr>
            </w:pPr>
          </w:p>
          <w:p w:rsidR="006B6306" w:rsidRDefault="006B6306" w:rsidP="00C05EE5">
            <w:pPr>
              <w:jc w:val="both"/>
              <w:rPr>
                <w:rFonts w:ascii="Arial" w:hAnsi="Arial" w:cs="Arial"/>
                <w:sz w:val="24"/>
                <w:szCs w:val="24"/>
              </w:rPr>
            </w:pPr>
          </w:p>
          <w:p w:rsidR="00887C42" w:rsidRDefault="00887C42" w:rsidP="00C05EE5">
            <w:pPr>
              <w:jc w:val="both"/>
              <w:rPr>
                <w:rFonts w:ascii="Arial" w:hAnsi="Arial" w:cs="Arial"/>
                <w:sz w:val="24"/>
                <w:szCs w:val="24"/>
              </w:rPr>
            </w:pPr>
            <w:r>
              <w:rPr>
                <w:rFonts w:ascii="Arial" w:hAnsi="Arial" w:cs="Arial"/>
                <w:sz w:val="24"/>
                <w:szCs w:val="24"/>
              </w:rPr>
              <w:t>6.2.3</w:t>
            </w:r>
          </w:p>
          <w:p w:rsidR="006A3DDA" w:rsidRDefault="006A3DDA" w:rsidP="00C05EE5">
            <w:pPr>
              <w:jc w:val="both"/>
              <w:rPr>
                <w:rFonts w:ascii="Arial" w:hAnsi="Arial" w:cs="Arial"/>
                <w:sz w:val="24"/>
                <w:szCs w:val="24"/>
              </w:rPr>
            </w:pPr>
          </w:p>
          <w:p w:rsidR="002B364E" w:rsidRDefault="002B364E" w:rsidP="00C05EE5">
            <w:pPr>
              <w:jc w:val="both"/>
              <w:rPr>
                <w:rFonts w:ascii="Arial" w:hAnsi="Arial" w:cs="Arial"/>
                <w:sz w:val="24"/>
                <w:szCs w:val="24"/>
              </w:rPr>
            </w:pPr>
          </w:p>
          <w:p w:rsidR="006B6306" w:rsidRDefault="006B6306" w:rsidP="00C05EE5">
            <w:pPr>
              <w:jc w:val="both"/>
              <w:rPr>
                <w:rFonts w:ascii="Arial" w:hAnsi="Arial" w:cs="Arial"/>
                <w:sz w:val="24"/>
                <w:szCs w:val="24"/>
              </w:rPr>
            </w:pPr>
          </w:p>
          <w:p w:rsidR="002B364E" w:rsidRPr="00C57B40" w:rsidRDefault="002B364E" w:rsidP="00C05EE5">
            <w:pPr>
              <w:jc w:val="both"/>
              <w:rPr>
                <w:rFonts w:ascii="Arial" w:hAnsi="Arial" w:cs="Arial"/>
                <w:sz w:val="24"/>
                <w:szCs w:val="24"/>
              </w:rPr>
            </w:pPr>
            <w:r>
              <w:rPr>
                <w:rFonts w:ascii="Arial" w:hAnsi="Arial" w:cs="Arial"/>
                <w:sz w:val="24"/>
                <w:szCs w:val="24"/>
              </w:rPr>
              <w:t>6.3</w:t>
            </w:r>
          </w:p>
        </w:tc>
        <w:tc>
          <w:tcPr>
            <w:tcW w:w="9653" w:type="dxa"/>
            <w:gridSpan w:val="3"/>
            <w:tcBorders>
              <w:top w:val="nil"/>
              <w:left w:val="nil"/>
              <w:bottom w:val="nil"/>
              <w:right w:val="nil"/>
            </w:tcBorders>
          </w:tcPr>
          <w:p w:rsidR="009060C9" w:rsidRDefault="009060C9" w:rsidP="00C05EE5">
            <w:pPr>
              <w:jc w:val="both"/>
              <w:rPr>
                <w:rFonts w:ascii="Arial" w:hAnsi="Arial" w:cs="Arial"/>
                <w:b/>
                <w:sz w:val="24"/>
                <w:szCs w:val="24"/>
              </w:rPr>
            </w:pPr>
            <w:r>
              <w:rPr>
                <w:rFonts w:ascii="Arial" w:hAnsi="Arial" w:cs="Arial"/>
                <w:b/>
                <w:sz w:val="24"/>
                <w:szCs w:val="24"/>
              </w:rPr>
              <w:t>FINANCE WORKING PARTY MINUTES</w:t>
            </w:r>
          </w:p>
          <w:p w:rsidR="009060C9" w:rsidRDefault="009060C9" w:rsidP="00C05EE5">
            <w:pPr>
              <w:jc w:val="both"/>
              <w:rPr>
                <w:rFonts w:ascii="Arial" w:hAnsi="Arial" w:cs="Arial"/>
                <w:b/>
                <w:sz w:val="24"/>
                <w:szCs w:val="24"/>
              </w:rPr>
            </w:pPr>
          </w:p>
          <w:p w:rsidR="009060C9" w:rsidRDefault="009060C9" w:rsidP="00C05EE5">
            <w:pPr>
              <w:jc w:val="both"/>
              <w:rPr>
                <w:rFonts w:ascii="Arial" w:hAnsi="Arial" w:cs="Arial"/>
                <w:b/>
                <w:sz w:val="24"/>
                <w:szCs w:val="24"/>
              </w:rPr>
            </w:pPr>
            <w:r>
              <w:rPr>
                <w:rFonts w:ascii="Arial" w:hAnsi="Arial" w:cs="Arial"/>
                <w:b/>
                <w:sz w:val="24"/>
                <w:szCs w:val="24"/>
              </w:rPr>
              <w:t>Purpose</w:t>
            </w:r>
          </w:p>
          <w:p w:rsidR="009060C9" w:rsidRDefault="009060C9" w:rsidP="00C05EE5">
            <w:pPr>
              <w:jc w:val="both"/>
              <w:rPr>
                <w:rFonts w:ascii="Arial" w:hAnsi="Arial" w:cs="Arial"/>
                <w:b/>
                <w:sz w:val="24"/>
                <w:szCs w:val="24"/>
              </w:rPr>
            </w:pPr>
          </w:p>
          <w:p w:rsidR="009060C9" w:rsidRDefault="009060C9" w:rsidP="00C05EE5">
            <w:pPr>
              <w:jc w:val="both"/>
              <w:rPr>
                <w:rFonts w:ascii="Arial" w:hAnsi="Arial" w:cs="Arial"/>
                <w:sz w:val="24"/>
                <w:szCs w:val="24"/>
              </w:rPr>
            </w:pPr>
            <w:r>
              <w:rPr>
                <w:rFonts w:ascii="Arial" w:hAnsi="Arial" w:cs="Arial"/>
                <w:sz w:val="24"/>
                <w:szCs w:val="24"/>
              </w:rPr>
              <w:t xml:space="preserve">Minutes of the Finance Working Party </w:t>
            </w:r>
            <w:r w:rsidR="00DF69F8">
              <w:rPr>
                <w:rFonts w:ascii="Arial" w:hAnsi="Arial" w:cs="Arial"/>
                <w:sz w:val="24"/>
                <w:szCs w:val="24"/>
              </w:rPr>
              <w:t>meeting</w:t>
            </w:r>
            <w:r w:rsidR="0060285F">
              <w:rPr>
                <w:rFonts w:ascii="Arial" w:hAnsi="Arial" w:cs="Arial"/>
                <w:sz w:val="24"/>
                <w:szCs w:val="24"/>
              </w:rPr>
              <w:t xml:space="preserve"> </w:t>
            </w:r>
            <w:r>
              <w:rPr>
                <w:rFonts w:ascii="Arial" w:hAnsi="Arial" w:cs="Arial"/>
                <w:sz w:val="24"/>
                <w:szCs w:val="24"/>
              </w:rPr>
              <w:t xml:space="preserve">dated </w:t>
            </w:r>
            <w:r w:rsidR="007C7382">
              <w:rPr>
                <w:rFonts w:ascii="Arial" w:hAnsi="Arial" w:cs="Arial"/>
                <w:sz w:val="24"/>
                <w:szCs w:val="24"/>
              </w:rPr>
              <w:t>5 March 2019</w:t>
            </w:r>
            <w:r>
              <w:rPr>
                <w:rFonts w:ascii="Arial" w:hAnsi="Arial" w:cs="Arial"/>
                <w:sz w:val="24"/>
                <w:szCs w:val="24"/>
              </w:rPr>
              <w:t xml:space="preserve"> had been circulated to governors to inform them of discussions that had taken place. </w:t>
            </w:r>
          </w:p>
          <w:p w:rsidR="008B0CCC" w:rsidRDefault="008B0CCC" w:rsidP="00C05EE5">
            <w:pPr>
              <w:jc w:val="both"/>
              <w:rPr>
                <w:rFonts w:ascii="Arial" w:hAnsi="Arial" w:cs="Arial"/>
                <w:sz w:val="24"/>
                <w:szCs w:val="24"/>
              </w:rPr>
            </w:pPr>
          </w:p>
          <w:p w:rsidR="000E2ECB" w:rsidRDefault="000E2ECB" w:rsidP="00C05EE5">
            <w:pPr>
              <w:jc w:val="both"/>
              <w:rPr>
                <w:rFonts w:ascii="Arial" w:hAnsi="Arial" w:cs="Arial"/>
                <w:b/>
                <w:sz w:val="24"/>
                <w:szCs w:val="24"/>
              </w:rPr>
            </w:pPr>
            <w:r>
              <w:rPr>
                <w:rFonts w:ascii="Arial" w:hAnsi="Arial" w:cs="Arial"/>
                <w:b/>
                <w:sz w:val="24"/>
                <w:szCs w:val="24"/>
              </w:rPr>
              <w:t xml:space="preserve">Discussion/ Challenge </w:t>
            </w:r>
          </w:p>
          <w:p w:rsidR="000E2ECB" w:rsidRDefault="000E2ECB" w:rsidP="00C05EE5">
            <w:pPr>
              <w:jc w:val="both"/>
              <w:rPr>
                <w:rFonts w:ascii="Arial" w:hAnsi="Arial" w:cs="Arial"/>
                <w:b/>
                <w:sz w:val="24"/>
                <w:szCs w:val="24"/>
              </w:rPr>
            </w:pPr>
          </w:p>
          <w:p w:rsidR="006A3DDA" w:rsidRDefault="00A50281" w:rsidP="00C05EE5">
            <w:pPr>
              <w:jc w:val="both"/>
              <w:rPr>
                <w:rFonts w:ascii="Arial" w:hAnsi="Arial" w:cs="Arial"/>
                <w:sz w:val="24"/>
                <w:szCs w:val="24"/>
              </w:rPr>
            </w:pPr>
            <w:r>
              <w:rPr>
                <w:rFonts w:ascii="Arial" w:hAnsi="Arial" w:cs="Arial"/>
                <w:sz w:val="24"/>
                <w:szCs w:val="24"/>
              </w:rPr>
              <w:t xml:space="preserve">Developed capital would be fully utilised this financial year. Spend had included IT upgrades. </w:t>
            </w:r>
          </w:p>
          <w:p w:rsidR="008B0CCC" w:rsidRDefault="008B0CCC" w:rsidP="00C05EE5">
            <w:pPr>
              <w:jc w:val="both"/>
              <w:rPr>
                <w:rFonts w:ascii="Arial" w:hAnsi="Arial" w:cs="Arial"/>
                <w:sz w:val="24"/>
                <w:szCs w:val="24"/>
              </w:rPr>
            </w:pPr>
          </w:p>
          <w:p w:rsidR="00A50281" w:rsidRDefault="00A50281" w:rsidP="00C05EE5">
            <w:pPr>
              <w:jc w:val="both"/>
              <w:rPr>
                <w:rFonts w:ascii="Arial" w:hAnsi="Arial" w:cs="Arial"/>
                <w:sz w:val="24"/>
                <w:szCs w:val="24"/>
              </w:rPr>
            </w:pPr>
            <w:r>
              <w:rPr>
                <w:rFonts w:ascii="Arial" w:hAnsi="Arial" w:cs="Arial"/>
                <w:sz w:val="24"/>
                <w:szCs w:val="24"/>
              </w:rPr>
              <w:t xml:space="preserve">Governors noted </w:t>
            </w:r>
            <w:proofErr w:type="gramStart"/>
            <w:r>
              <w:rPr>
                <w:rFonts w:ascii="Arial" w:hAnsi="Arial" w:cs="Arial"/>
                <w:sz w:val="24"/>
                <w:szCs w:val="24"/>
              </w:rPr>
              <w:t>the overspend</w:t>
            </w:r>
            <w:proofErr w:type="gramEnd"/>
            <w:r>
              <w:rPr>
                <w:rFonts w:ascii="Arial" w:hAnsi="Arial" w:cs="Arial"/>
                <w:sz w:val="24"/>
                <w:szCs w:val="24"/>
              </w:rPr>
              <w:t xml:space="preserve"> in relation to agency supply cover. </w:t>
            </w:r>
            <w:proofErr w:type="gramStart"/>
            <w:r>
              <w:rPr>
                <w:rFonts w:ascii="Arial" w:hAnsi="Arial" w:cs="Arial"/>
                <w:sz w:val="24"/>
                <w:szCs w:val="24"/>
              </w:rPr>
              <w:t>The overspend</w:t>
            </w:r>
            <w:proofErr w:type="gramEnd"/>
            <w:r>
              <w:rPr>
                <w:rFonts w:ascii="Arial" w:hAnsi="Arial" w:cs="Arial"/>
                <w:sz w:val="24"/>
                <w:szCs w:val="24"/>
              </w:rPr>
              <w:t xml:space="preserve"> would continue until the end of the academic year. There had been some staff absence but the cover had also been pupil led</w:t>
            </w:r>
            <w:r w:rsidR="006B6306">
              <w:rPr>
                <w:rFonts w:ascii="Arial" w:hAnsi="Arial" w:cs="Arial"/>
                <w:sz w:val="24"/>
                <w:szCs w:val="24"/>
              </w:rPr>
              <w:t xml:space="preserve"> to support pupils with Special Educational Needs and Disabilities (SEND)</w:t>
            </w:r>
            <w:r>
              <w:rPr>
                <w:rFonts w:ascii="Arial" w:hAnsi="Arial" w:cs="Arial"/>
                <w:sz w:val="24"/>
                <w:szCs w:val="24"/>
              </w:rPr>
              <w:t xml:space="preserve">. Some of </w:t>
            </w:r>
            <w:proofErr w:type="gramStart"/>
            <w:r>
              <w:rPr>
                <w:rFonts w:ascii="Arial" w:hAnsi="Arial" w:cs="Arial"/>
                <w:sz w:val="24"/>
                <w:szCs w:val="24"/>
              </w:rPr>
              <w:t>the overspend</w:t>
            </w:r>
            <w:proofErr w:type="gramEnd"/>
            <w:r>
              <w:rPr>
                <w:rFonts w:ascii="Arial" w:hAnsi="Arial" w:cs="Arial"/>
                <w:sz w:val="24"/>
                <w:szCs w:val="24"/>
              </w:rPr>
              <w:t xml:space="preserve"> would be reimbursed through the staff absence scheme</w:t>
            </w:r>
            <w:r w:rsidR="006B6306">
              <w:rPr>
                <w:rFonts w:ascii="Arial" w:hAnsi="Arial" w:cs="Arial"/>
                <w:sz w:val="24"/>
                <w:szCs w:val="24"/>
              </w:rPr>
              <w:t xml:space="preserve"> and SEND funding</w:t>
            </w:r>
            <w:r>
              <w:rPr>
                <w:rFonts w:ascii="Arial" w:hAnsi="Arial" w:cs="Arial"/>
                <w:sz w:val="24"/>
                <w:szCs w:val="24"/>
              </w:rPr>
              <w:t xml:space="preserve">. </w:t>
            </w:r>
          </w:p>
          <w:p w:rsidR="00A50281" w:rsidRDefault="00A50281" w:rsidP="00C05EE5">
            <w:pPr>
              <w:jc w:val="both"/>
              <w:rPr>
                <w:rFonts w:ascii="Arial" w:hAnsi="Arial" w:cs="Arial"/>
                <w:sz w:val="24"/>
                <w:szCs w:val="24"/>
              </w:rPr>
            </w:pPr>
          </w:p>
          <w:p w:rsidR="006B6306" w:rsidRDefault="006B6306" w:rsidP="006B6306">
            <w:pPr>
              <w:rPr>
                <w:rFonts w:ascii="Arial" w:hAnsi="Arial" w:cs="Arial"/>
                <w:i/>
                <w:sz w:val="24"/>
                <w:szCs w:val="24"/>
              </w:rPr>
            </w:pPr>
            <w:r>
              <w:rPr>
                <w:rFonts w:ascii="Arial" w:hAnsi="Arial" w:cs="Arial"/>
                <w:i/>
                <w:sz w:val="24"/>
                <w:szCs w:val="24"/>
              </w:rPr>
              <w:t>Due to the confidential nature of the information, the discussion was recorded in a confidential appendix.</w:t>
            </w:r>
          </w:p>
          <w:p w:rsidR="006B6306" w:rsidRDefault="006B6306" w:rsidP="006B6306">
            <w:pPr>
              <w:rPr>
                <w:rFonts w:ascii="Arial" w:hAnsi="Arial" w:cs="Arial"/>
                <w:i/>
                <w:sz w:val="24"/>
                <w:szCs w:val="24"/>
              </w:rPr>
            </w:pPr>
          </w:p>
          <w:p w:rsidR="00DF69F8" w:rsidRPr="006B6306" w:rsidRDefault="006B6306" w:rsidP="006B6306">
            <w:pPr>
              <w:jc w:val="center"/>
              <w:rPr>
                <w:rFonts w:ascii="Arial" w:hAnsi="Arial" w:cs="Arial"/>
                <w:i/>
                <w:sz w:val="24"/>
                <w:szCs w:val="24"/>
              </w:rPr>
            </w:pPr>
            <w:r>
              <w:rPr>
                <w:rFonts w:ascii="Arial" w:hAnsi="Arial" w:cs="Arial"/>
                <w:i/>
                <w:sz w:val="24"/>
                <w:szCs w:val="24"/>
              </w:rPr>
              <w:t>See Confidential Appendix</w:t>
            </w:r>
          </w:p>
          <w:p w:rsidR="006A3DDA" w:rsidRPr="006A3DDA" w:rsidRDefault="006A3DDA" w:rsidP="00C05EE5">
            <w:pPr>
              <w:jc w:val="both"/>
              <w:rPr>
                <w:rFonts w:ascii="Arial" w:hAnsi="Arial" w:cs="Arial"/>
                <w:b/>
                <w:sz w:val="24"/>
                <w:szCs w:val="24"/>
              </w:rPr>
            </w:pPr>
            <w:r w:rsidRPr="006A3DDA">
              <w:rPr>
                <w:rFonts w:ascii="Arial" w:hAnsi="Arial" w:cs="Arial"/>
                <w:b/>
                <w:sz w:val="24"/>
                <w:szCs w:val="24"/>
              </w:rPr>
              <w:t>Outcome</w:t>
            </w:r>
          </w:p>
          <w:p w:rsidR="006A3DDA" w:rsidRDefault="006A3DDA" w:rsidP="00C05EE5">
            <w:pPr>
              <w:jc w:val="both"/>
              <w:rPr>
                <w:rFonts w:ascii="Arial" w:hAnsi="Arial" w:cs="Arial"/>
                <w:sz w:val="24"/>
                <w:szCs w:val="24"/>
              </w:rPr>
            </w:pPr>
          </w:p>
          <w:p w:rsidR="009060C9" w:rsidRPr="009060C9" w:rsidRDefault="009060C9" w:rsidP="00C05EE5">
            <w:pPr>
              <w:jc w:val="both"/>
              <w:rPr>
                <w:rFonts w:ascii="Arial" w:hAnsi="Arial" w:cs="Arial"/>
                <w:sz w:val="24"/>
                <w:szCs w:val="24"/>
              </w:rPr>
            </w:pPr>
            <w:r>
              <w:rPr>
                <w:rFonts w:ascii="Arial" w:hAnsi="Arial" w:cs="Arial"/>
                <w:sz w:val="24"/>
                <w:szCs w:val="24"/>
              </w:rPr>
              <w:t xml:space="preserve"> </w:t>
            </w:r>
            <w:r w:rsidR="00887C42">
              <w:rPr>
                <w:rFonts w:ascii="Arial" w:hAnsi="Arial" w:cs="Arial"/>
                <w:sz w:val="24"/>
                <w:szCs w:val="24"/>
              </w:rPr>
              <w:t xml:space="preserve">Governors noted the minutes. </w:t>
            </w:r>
          </w:p>
        </w:tc>
      </w:tr>
      <w:tr w:rsidR="009060C9" w:rsidRPr="000F532D" w:rsidTr="00E355C0">
        <w:tc>
          <w:tcPr>
            <w:tcW w:w="1029" w:type="dxa"/>
            <w:gridSpan w:val="2"/>
            <w:tcBorders>
              <w:top w:val="nil"/>
              <w:left w:val="nil"/>
              <w:bottom w:val="nil"/>
              <w:right w:val="nil"/>
            </w:tcBorders>
          </w:tcPr>
          <w:p w:rsidR="009060C9" w:rsidRDefault="009060C9" w:rsidP="00C05EE5">
            <w:pPr>
              <w:jc w:val="both"/>
              <w:rPr>
                <w:rFonts w:ascii="Arial" w:hAnsi="Arial" w:cs="Arial"/>
                <w:b/>
                <w:sz w:val="24"/>
                <w:szCs w:val="24"/>
              </w:rPr>
            </w:pPr>
          </w:p>
        </w:tc>
        <w:tc>
          <w:tcPr>
            <w:tcW w:w="9653" w:type="dxa"/>
            <w:gridSpan w:val="3"/>
            <w:tcBorders>
              <w:top w:val="nil"/>
              <w:left w:val="nil"/>
              <w:bottom w:val="nil"/>
              <w:right w:val="nil"/>
            </w:tcBorders>
          </w:tcPr>
          <w:p w:rsidR="009060C9" w:rsidRDefault="009060C9" w:rsidP="00C05EE5">
            <w:pPr>
              <w:jc w:val="both"/>
              <w:rPr>
                <w:rFonts w:ascii="Arial" w:hAnsi="Arial" w:cs="Arial"/>
                <w:b/>
                <w:sz w:val="24"/>
                <w:szCs w:val="24"/>
              </w:rPr>
            </w:pPr>
          </w:p>
        </w:tc>
      </w:tr>
      <w:tr w:rsidR="009060C9" w:rsidRPr="00080B01" w:rsidTr="00E355C0">
        <w:trPr>
          <w:gridAfter w:val="1"/>
          <w:wAfter w:w="914" w:type="dxa"/>
        </w:trPr>
        <w:tc>
          <w:tcPr>
            <w:tcW w:w="9768" w:type="dxa"/>
            <w:gridSpan w:val="4"/>
            <w:tcBorders>
              <w:top w:val="nil"/>
              <w:left w:val="nil"/>
              <w:bottom w:val="nil"/>
              <w:right w:val="nil"/>
            </w:tcBorders>
            <w:shd w:val="clear" w:color="auto" w:fill="D9D9D9" w:themeFill="background1" w:themeFillShade="D9"/>
          </w:tcPr>
          <w:p w:rsidR="009060C9" w:rsidRPr="00080B01" w:rsidRDefault="00DB26D6" w:rsidP="0022062B">
            <w:pPr>
              <w:jc w:val="both"/>
              <w:rPr>
                <w:rFonts w:ascii="Arial" w:hAnsi="Arial" w:cs="Arial"/>
                <w:b/>
                <w:sz w:val="24"/>
                <w:szCs w:val="24"/>
              </w:rPr>
            </w:pPr>
            <w:r>
              <w:rPr>
                <w:rFonts w:ascii="Arial" w:hAnsi="Arial" w:cs="Arial"/>
                <w:b/>
                <w:sz w:val="24"/>
                <w:szCs w:val="24"/>
              </w:rPr>
              <w:t>FINANCE</w:t>
            </w:r>
          </w:p>
        </w:tc>
      </w:tr>
      <w:tr w:rsidR="009060C9" w:rsidRPr="000F532D" w:rsidTr="00E355C0">
        <w:tc>
          <w:tcPr>
            <w:tcW w:w="1029" w:type="dxa"/>
            <w:gridSpan w:val="2"/>
            <w:tcBorders>
              <w:top w:val="nil"/>
              <w:left w:val="nil"/>
              <w:bottom w:val="nil"/>
              <w:right w:val="nil"/>
            </w:tcBorders>
          </w:tcPr>
          <w:p w:rsidR="009060C9" w:rsidRDefault="009060C9" w:rsidP="00C05EE5">
            <w:pPr>
              <w:jc w:val="both"/>
              <w:rPr>
                <w:rFonts w:ascii="Arial" w:hAnsi="Arial" w:cs="Arial"/>
                <w:b/>
                <w:sz w:val="24"/>
                <w:szCs w:val="24"/>
              </w:rPr>
            </w:pPr>
          </w:p>
          <w:p w:rsidR="009060C9" w:rsidRDefault="00DF69F8" w:rsidP="00C05EE5">
            <w:pPr>
              <w:jc w:val="both"/>
              <w:rPr>
                <w:rFonts w:ascii="Arial" w:hAnsi="Arial" w:cs="Arial"/>
                <w:b/>
                <w:sz w:val="24"/>
                <w:szCs w:val="24"/>
              </w:rPr>
            </w:pPr>
            <w:r>
              <w:rPr>
                <w:rFonts w:ascii="Arial" w:hAnsi="Arial" w:cs="Arial"/>
                <w:b/>
                <w:sz w:val="24"/>
                <w:szCs w:val="24"/>
              </w:rPr>
              <w:t>7</w:t>
            </w:r>
            <w:r w:rsidR="009060C9">
              <w:rPr>
                <w:rFonts w:ascii="Arial" w:hAnsi="Arial" w:cs="Arial"/>
                <w:b/>
                <w:sz w:val="24"/>
                <w:szCs w:val="24"/>
              </w:rPr>
              <w:t>.</w:t>
            </w:r>
          </w:p>
          <w:p w:rsidR="00EE3D99" w:rsidRDefault="00EE3D99" w:rsidP="00C05EE5">
            <w:pPr>
              <w:jc w:val="both"/>
              <w:rPr>
                <w:rFonts w:ascii="Arial" w:hAnsi="Arial" w:cs="Arial"/>
                <w:b/>
                <w:sz w:val="24"/>
                <w:szCs w:val="24"/>
              </w:rPr>
            </w:pPr>
          </w:p>
          <w:p w:rsidR="00EE3D99" w:rsidRPr="00AB66F6" w:rsidRDefault="00DF69F8" w:rsidP="00C05EE5">
            <w:pPr>
              <w:jc w:val="both"/>
              <w:rPr>
                <w:rFonts w:ascii="Arial" w:hAnsi="Arial" w:cs="Arial"/>
                <w:sz w:val="24"/>
                <w:szCs w:val="24"/>
              </w:rPr>
            </w:pPr>
            <w:r>
              <w:rPr>
                <w:rFonts w:ascii="Arial" w:hAnsi="Arial" w:cs="Arial"/>
                <w:sz w:val="24"/>
                <w:szCs w:val="24"/>
              </w:rPr>
              <w:t>7</w:t>
            </w:r>
            <w:r w:rsidR="00EE3D99" w:rsidRPr="00AB66F6">
              <w:rPr>
                <w:rFonts w:ascii="Arial" w:hAnsi="Arial" w:cs="Arial"/>
                <w:sz w:val="24"/>
                <w:szCs w:val="24"/>
              </w:rPr>
              <w:t>.1</w:t>
            </w:r>
          </w:p>
          <w:p w:rsidR="00EE3D99" w:rsidRPr="00AB66F6" w:rsidRDefault="00EE3D99" w:rsidP="00C05EE5">
            <w:pPr>
              <w:jc w:val="both"/>
              <w:rPr>
                <w:rFonts w:ascii="Arial" w:hAnsi="Arial" w:cs="Arial"/>
                <w:sz w:val="24"/>
                <w:szCs w:val="24"/>
              </w:rPr>
            </w:pPr>
          </w:p>
          <w:p w:rsidR="00EE3D99" w:rsidRPr="00AB66F6" w:rsidRDefault="00887C42" w:rsidP="00C05EE5">
            <w:pPr>
              <w:jc w:val="both"/>
              <w:rPr>
                <w:rFonts w:ascii="Arial" w:hAnsi="Arial" w:cs="Arial"/>
                <w:sz w:val="24"/>
                <w:szCs w:val="24"/>
              </w:rPr>
            </w:pPr>
            <w:r>
              <w:rPr>
                <w:rFonts w:ascii="Arial" w:hAnsi="Arial" w:cs="Arial"/>
                <w:sz w:val="24"/>
                <w:szCs w:val="24"/>
              </w:rPr>
              <w:t>7.1.1</w:t>
            </w:r>
          </w:p>
          <w:p w:rsidR="00EE3D99" w:rsidRPr="00AB66F6" w:rsidRDefault="00EE3D99" w:rsidP="00C05EE5">
            <w:pPr>
              <w:jc w:val="both"/>
              <w:rPr>
                <w:rFonts w:ascii="Arial" w:hAnsi="Arial" w:cs="Arial"/>
                <w:sz w:val="24"/>
                <w:szCs w:val="24"/>
              </w:rPr>
            </w:pPr>
          </w:p>
          <w:p w:rsidR="006B5437" w:rsidRDefault="006B5437" w:rsidP="00C05EE5">
            <w:pPr>
              <w:jc w:val="both"/>
              <w:rPr>
                <w:rFonts w:ascii="Arial" w:hAnsi="Arial" w:cs="Arial"/>
                <w:sz w:val="24"/>
                <w:szCs w:val="24"/>
              </w:rPr>
            </w:pPr>
          </w:p>
          <w:p w:rsidR="00887C42" w:rsidRDefault="00887C42" w:rsidP="00C05EE5">
            <w:pPr>
              <w:jc w:val="both"/>
              <w:rPr>
                <w:rFonts w:ascii="Arial" w:hAnsi="Arial" w:cs="Arial"/>
                <w:sz w:val="24"/>
                <w:szCs w:val="24"/>
              </w:rPr>
            </w:pPr>
          </w:p>
          <w:p w:rsidR="00887C42" w:rsidRDefault="00887C42" w:rsidP="00C05EE5">
            <w:pPr>
              <w:jc w:val="both"/>
              <w:rPr>
                <w:rFonts w:ascii="Arial" w:hAnsi="Arial" w:cs="Arial"/>
                <w:sz w:val="24"/>
                <w:szCs w:val="24"/>
              </w:rPr>
            </w:pPr>
          </w:p>
          <w:p w:rsidR="00887C42" w:rsidRDefault="00887C42" w:rsidP="00C05EE5">
            <w:pPr>
              <w:jc w:val="both"/>
              <w:rPr>
                <w:rFonts w:ascii="Arial" w:hAnsi="Arial" w:cs="Arial"/>
                <w:sz w:val="24"/>
                <w:szCs w:val="24"/>
              </w:rPr>
            </w:pPr>
          </w:p>
          <w:p w:rsidR="00887C42" w:rsidRDefault="00887C42" w:rsidP="00C05EE5">
            <w:pPr>
              <w:jc w:val="both"/>
              <w:rPr>
                <w:rFonts w:ascii="Arial" w:hAnsi="Arial" w:cs="Arial"/>
                <w:sz w:val="24"/>
                <w:szCs w:val="24"/>
              </w:rPr>
            </w:pPr>
          </w:p>
          <w:p w:rsidR="00887C42" w:rsidRDefault="00887C42" w:rsidP="00C05EE5">
            <w:pPr>
              <w:jc w:val="both"/>
              <w:rPr>
                <w:rFonts w:ascii="Arial" w:hAnsi="Arial" w:cs="Arial"/>
                <w:sz w:val="24"/>
                <w:szCs w:val="24"/>
              </w:rPr>
            </w:pPr>
          </w:p>
          <w:p w:rsidR="00887C42" w:rsidRDefault="00887C42" w:rsidP="00C05EE5">
            <w:pPr>
              <w:jc w:val="both"/>
              <w:rPr>
                <w:rFonts w:ascii="Arial" w:hAnsi="Arial" w:cs="Arial"/>
                <w:sz w:val="24"/>
                <w:szCs w:val="24"/>
              </w:rPr>
            </w:pPr>
            <w:r>
              <w:rPr>
                <w:rFonts w:ascii="Arial" w:hAnsi="Arial" w:cs="Arial"/>
                <w:sz w:val="24"/>
                <w:szCs w:val="24"/>
              </w:rPr>
              <w:t>7.1.2</w:t>
            </w:r>
          </w:p>
          <w:p w:rsidR="00887C42" w:rsidRPr="00AB66F6" w:rsidRDefault="00887C42" w:rsidP="00C05EE5">
            <w:pPr>
              <w:jc w:val="both"/>
              <w:rPr>
                <w:rFonts w:ascii="Arial" w:hAnsi="Arial" w:cs="Arial"/>
                <w:sz w:val="24"/>
                <w:szCs w:val="24"/>
              </w:rPr>
            </w:pPr>
          </w:p>
          <w:p w:rsidR="00AB66F6" w:rsidRDefault="00DF69F8" w:rsidP="00C05EE5">
            <w:pPr>
              <w:jc w:val="both"/>
              <w:rPr>
                <w:rFonts w:ascii="Arial" w:hAnsi="Arial" w:cs="Arial"/>
                <w:sz w:val="24"/>
                <w:szCs w:val="24"/>
              </w:rPr>
            </w:pPr>
            <w:r>
              <w:rPr>
                <w:rFonts w:ascii="Arial" w:hAnsi="Arial" w:cs="Arial"/>
                <w:sz w:val="24"/>
                <w:szCs w:val="24"/>
              </w:rPr>
              <w:t>7</w:t>
            </w:r>
            <w:r w:rsidR="00AB66F6" w:rsidRPr="00AB66F6">
              <w:rPr>
                <w:rFonts w:ascii="Arial" w:hAnsi="Arial" w:cs="Arial"/>
                <w:sz w:val="24"/>
                <w:szCs w:val="24"/>
              </w:rPr>
              <w:t>.2</w:t>
            </w:r>
          </w:p>
          <w:p w:rsidR="002D5B80" w:rsidRDefault="002D5B80" w:rsidP="00C05EE5">
            <w:pPr>
              <w:jc w:val="both"/>
              <w:rPr>
                <w:rFonts w:ascii="Arial" w:hAnsi="Arial" w:cs="Arial"/>
                <w:sz w:val="24"/>
                <w:szCs w:val="24"/>
              </w:rPr>
            </w:pPr>
          </w:p>
          <w:p w:rsidR="00E43868" w:rsidRDefault="00DF2ABB" w:rsidP="00C05EE5">
            <w:pPr>
              <w:jc w:val="both"/>
              <w:rPr>
                <w:rFonts w:ascii="Arial" w:hAnsi="Arial" w:cs="Arial"/>
                <w:sz w:val="24"/>
                <w:szCs w:val="24"/>
              </w:rPr>
            </w:pPr>
            <w:r>
              <w:rPr>
                <w:rFonts w:ascii="Arial" w:hAnsi="Arial" w:cs="Arial"/>
                <w:sz w:val="24"/>
                <w:szCs w:val="24"/>
              </w:rPr>
              <w:t>7.2.1</w:t>
            </w:r>
          </w:p>
          <w:p w:rsidR="00E43868" w:rsidRDefault="00E43868" w:rsidP="00C05EE5">
            <w:pPr>
              <w:jc w:val="both"/>
              <w:rPr>
                <w:rFonts w:ascii="Arial" w:hAnsi="Arial" w:cs="Arial"/>
                <w:sz w:val="24"/>
                <w:szCs w:val="24"/>
              </w:rPr>
            </w:pPr>
          </w:p>
          <w:p w:rsidR="00E43868" w:rsidRDefault="00E43868" w:rsidP="00C05EE5">
            <w:pPr>
              <w:jc w:val="both"/>
              <w:rPr>
                <w:rFonts w:ascii="Arial" w:hAnsi="Arial" w:cs="Arial"/>
                <w:sz w:val="24"/>
                <w:szCs w:val="24"/>
              </w:rPr>
            </w:pPr>
          </w:p>
          <w:p w:rsidR="005C1FA5" w:rsidRDefault="005C1FA5" w:rsidP="00DF69F8">
            <w:pPr>
              <w:jc w:val="both"/>
              <w:rPr>
                <w:rFonts w:ascii="Arial" w:hAnsi="Arial" w:cs="Arial"/>
                <w:sz w:val="24"/>
                <w:szCs w:val="24"/>
              </w:rPr>
            </w:pPr>
          </w:p>
          <w:p w:rsidR="00DF2ABB" w:rsidRDefault="00DF2ABB" w:rsidP="00DF69F8">
            <w:pPr>
              <w:jc w:val="both"/>
              <w:rPr>
                <w:rFonts w:ascii="Arial" w:hAnsi="Arial" w:cs="Arial"/>
                <w:sz w:val="24"/>
                <w:szCs w:val="24"/>
              </w:rPr>
            </w:pPr>
            <w:r>
              <w:rPr>
                <w:rFonts w:ascii="Arial" w:hAnsi="Arial" w:cs="Arial"/>
                <w:sz w:val="24"/>
                <w:szCs w:val="24"/>
              </w:rPr>
              <w:t>7.2.2</w:t>
            </w:r>
          </w:p>
          <w:p w:rsidR="00DF2ABB" w:rsidRDefault="00DF2ABB" w:rsidP="00DF69F8">
            <w:pPr>
              <w:jc w:val="both"/>
              <w:rPr>
                <w:rFonts w:ascii="Arial" w:hAnsi="Arial" w:cs="Arial"/>
                <w:sz w:val="24"/>
                <w:szCs w:val="24"/>
              </w:rPr>
            </w:pPr>
          </w:p>
          <w:p w:rsidR="00DF2ABB" w:rsidRDefault="00DF2ABB" w:rsidP="00DF69F8">
            <w:pPr>
              <w:jc w:val="both"/>
              <w:rPr>
                <w:rFonts w:ascii="Arial" w:hAnsi="Arial" w:cs="Arial"/>
                <w:sz w:val="24"/>
                <w:szCs w:val="24"/>
              </w:rPr>
            </w:pPr>
          </w:p>
          <w:p w:rsidR="006D50F0" w:rsidRDefault="006D50F0" w:rsidP="00DF69F8">
            <w:pPr>
              <w:jc w:val="both"/>
              <w:rPr>
                <w:rFonts w:ascii="Arial" w:hAnsi="Arial" w:cs="Arial"/>
                <w:sz w:val="24"/>
                <w:szCs w:val="24"/>
              </w:rPr>
            </w:pPr>
          </w:p>
          <w:p w:rsidR="006D50F0" w:rsidRDefault="006D50F0" w:rsidP="00DF69F8">
            <w:pPr>
              <w:jc w:val="both"/>
              <w:rPr>
                <w:rFonts w:ascii="Arial" w:hAnsi="Arial" w:cs="Arial"/>
                <w:sz w:val="24"/>
                <w:szCs w:val="24"/>
              </w:rPr>
            </w:pPr>
          </w:p>
          <w:p w:rsidR="00DF2ABB" w:rsidRPr="005C1FA5" w:rsidRDefault="00DF2ABB" w:rsidP="00DF69F8">
            <w:pPr>
              <w:jc w:val="both"/>
              <w:rPr>
                <w:rFonts w:ascii="Arial" w:hAnsi="Arial" w:cs="Arial"/>
                <w:sz w:val="24"/>
                <w:szCs w:val="24"/>
              </w:rPr>
            </w:pPr>
            <w:r>
              <w:rPr>
                <w:rFonts w:ascii="Arial" w:hAnsi="Arial" w:cs="Arial"/>
                <w:sz w:val="24"/>
                <w:szCs w:val="24"/>
              </w:rPr>
              <w:t>7.3</w:t>
            </w:r>
          </w:p>
        </w:tc>
        <w:tc>
          <w:tcPr>
            <w:tcW w:w="9653" w:type="dxa"/>
            <w:gridSpan w:val="3"/>
            <w:tcBorders>
              <w:top w:val="nil"/>
              <w:left w:val="nil"/>
              <w:bottom w:val="nil"/>
              <w:right w:val="nil"/>
            </w:tcBorders>
          </w:tcPr>
          <w:p w:rsidR="009060C9" w:rsidRDefault="009060C9" w:rsidP="00C05EE5">
            <w:pPr>
              <w:jc w:val="both"/>
              <w:rPr>
                <w:rFonts w:ascii="Arial" w:hAnsi="Arial" w:cs="Arial"/>
                <w:b/>
                <w:sz w:val="24"/>
                <w:szCs w:val="24"/>
              </w:rPr>
            </w:pPr>
          </w:p>
          <w:p w:rsidR="009060C9" w:rsidRDefault="00E26E5C" w:rsidP="00C05EE5">
            <w:pPr>
              <w:jc w:val="both"/>
              <w:rPr>
                <w:rFonts w:ascii="Arial" w:hAnsi="Arial" w:cs="Arial"/>
                <w:b/>
                <w:sz w:val="24"/>
                <w:szCs w:val="24"/>
              </w:rPr>
            </w:pPr>
            <w:r>
              <w:rPr>
                <w:rFonts w:ascii="Arial" w:hAnsi="Arial" w:cs="Arial"/>
                <w:b/>
                <w:sz w:val="24"/>
                <w:szCs w:val="24"/>
              </w:rPr>
              <w:t xml:space="preserve">SCHOOL </w:t>
            </w:r>
            <w:r w:rsidR="009060C9">
              <w:rPr>
                <w:rFonts w:ascii="Arial" w:hAnsi="Arial" w:cs="Arial"/>
                <w:b/>
                <w:sz w:val="24"/>
                <w:szCs w:val="24"/>
              </w:rPr>
              <w:t>BUSINESS MANAGER’S REPORT</w:t>
            </w:r>
          </w:p>
          <w:p w:rsidR="009060C9" w:rsidRDefault="009060C9" w:rsidP="00C05EE5">
            <w:pPr>
              <w:jc w:val="both"/>
              <w:rPr>
                <w:rFonts w:ascii="Arial" w:hAnsi="Arial" w:cs="Arial"/>
                <w:b/>
                <w:sz w:val="24"/>
                <w:szCs w:val="24"/>
              </w:rPr>
            </w:pPr>
          </w:p>
          <w:p w:rsidR="009060C9" w:rsidRPr="009311FA" w:rsidRDefault="009060C9" w:rsidP="009060C9">
            <w:pPr>
              <w:jc w:val="both"/>
              <w:rPr>
                <w:rFonts w:ascii="Arial" w:hAnsi="Arial" w:cs="Arial"/>
                <w:b/>
                <w:sz w:val="24"/>
                <w:szCs w:val="24"/>
              </w:rPr>
            </w:pPr>
            <w:r>
              <w:rPr>
                <w:rFonts w:ascii="Arial" w:hAnsi="Arial" w:cs="Arial"/>
                <w:b/>
                <w:sz w:val="24"/>
                <w:szCs w:val="24"/>
              </w:rPr>
              <w:t>Purpose</w:t>
            </w:r>
          </w:p>
          <w:p w:rsidR="009060C9" w:rsidRDefault="009060C9" w:rsidP="009060C9">
            <w:pPr>
              <w:jc w:val="both"/>
              <w:rPr>
                <w:rFonts w:ascii="Arial" w:hAnsi="Arial" w:cs="Arial"/>
                <w:sz w:val="24"/>
                <w:szCs w:val="24"/>
              </w:rPr>
            </w:pPr>
          </w:p>
          <w:p w:rsidR="00887C42" w:rsidRDefault="00887C42" w:rsidP="00887C42">
            <w:pPr>
              <w:rPr>
                <w:rFonts w:ascii="Arial" w:hAnsi="Arial" w:cs="Arial"/>
                <w:sz w:val="24"/>
                <w:szCs w:val="24"/>
              </w:rPr>
            </w:pPr>
            <w:r w:rsidRPr="00C0414C">
              <w:rPr>
                <w:rFonts w:ascii="Arial" w:hAnsi="Arial" w:cs="Arial"/>
                <w:sz w:val="24"/>
                <w:szCs w:val="24"/>
              </w:rPr>
              <w:t xml:space="preserve">The </w:t>
            </w:r>
            <w:r>
              <w:rPr>
                <w:rFonts w:ascii="Arial" w:hAnsi="Arial" w:cs="Arial"/>
                <w:sz w:val="24"/>
                <w:szCs w:val="24"/>
              </w:rPr>
              <w:t>School Business Manager</w:t>
            </w:r>
            <w:r w:rsidRPr="00C0414C">
              <w:rPr>
                <w:rFonts w:ascii="Arial" w:hAnsi="Arial" w:cs="Arial"/>
                <w:sz w:val="24"/>
                <w:szCs w:val="24"/>
              </w:rPr>
              <w:t xml:space="preserve"> had prepared a report to provide governors with an insight into the finance and administration of the school. The report, circulated to governors in advance of the meeting, included sections relating to: office activity update, audits and actions, budget monitoring, commentary on KPIs, Education and Skills Funding Agency (ESFA) returns, external bids, C</w:t>
            </w:r>
            <w:r>
              <w:rPr>
                <w:rFonts w:ascii="Arial" w:hAnsi="Arial" w:cs="Arial"/>
                <w:sz w:val="24"/>
                <w:szCs w:val="24"/>
              </w:rPr>
              <w:t xml:space="preserve">ontinuous </w:t>
            </w:r>
            <w:r w:rsidRPr="00C0414C">
              <w:rPr>
                <w:rFonts w:ascii="Arial" w:hAnsi="Arial" w:cs="Arial"/>
                <w:sz w:val="24"/>
                <w:szCs w:val="24"/>
              </w:rPr>
              <w:t>P</w:t>
            </w:r>
            <w:r>
              <w:rPr>
                <w:rFonts w:ascii="Arial" w:hAnsi="Arial" w:cs="Arial"/>
                <w:sz w:val="24"/>
                <w:szCs w:val="24"/>
              </w:rPr>
              <w:t xml:space="preserve">rofessional </w:t>
            </w:r>
            <w:r w:rsidRPr="00C0414C">
              <w:rPr>
                <w:rFonts w:ascii="Arial" w:hAnsi="Arial" w:cs="Arial"/>
                <w:sz w:val="24"/>
                <w:szCs w:val="24"/>
              </w:rPr>
              <w:t>D</w:t>
            </w:r>
            <w:r>
              <w:rPr>
                <w:rFonts w:ascii="Arial" w:hAnsi="Arial" w:cs="Arial"/>
                <w:sz w:val="24"/>
                <w:szCs w:val="24"/>
              </w:rPr>
              <w:t>evelopment (CPD)</w:t>
            </w:r>
            <w:r w:rsidRPr="00C0414C">
              <w:rPr>
                <w:rFonts w:ascii="Arial" w:hAnsi="Arial" w:cs="Arial"/>
                <w:sz w:val="24"/>
                <w:szCs w:val="24"/>
              </w:rPr>
              <w:t xml:space="preserve"> and performance management, census data and trends, General Data Protection Regulations (GDPR) commentary and contributions to Ironstone Academy Trust.</w:t>
            </w:r>
            <w:r>
              <w:rPr>
                <w:rFonts w:ascii="Arial" w:hAnsi="Arial" w:cs="Arial"/>
                <w:sz w:val="24"/>
                <w:szCs w:val="24"/>
              </w:rPr>
              <w:t xml:space="preserve"> </w:t>
            </w:r>
          </w:p>
          <w:p w:rsidR="00887C42" w:rsidRDefault="00887C42" w:rsidP="00887C42">
            <w:pPr>
              <w:jc w:val="both"/>
              <w:rPr>
                <w:rFonts w:ascii="Arial" w:hAnsi="Arial" w:cs="Arial"/>
                <w:sz w:val="24"/>
                <w:szCs w:val="24"/>
              </w:rPr>
            </w:pPr>
          </w:p>
          <w:p w:rsidR="00887C42" w:rsidRDefault="00887C42" w:rsidP="00887C42">
            <w:pPr>
              <w:jc w:val="both"/>
              <w:rPr>
                <w:rFonts w:ascii="Arial" w:hAnsi="Arial" w:cs="Arial"/>
                <w:sz w:val="24"/>
                <w:szCs w:val="24"/>
              </w:rPr>
            </w:pPr>
            <w:r>
              <w:rPr>
                <w:rFonts w:ascii="Arial" w:hAnsi="Arial" w:cs="Arial"/>
                <w:sz w:val="24"/>
                <w:szCs w:val="24"/>
              </w:rPr>
              <w:t xml:space="preserve">Additionally, the school’s management accounts were presented at the meeting. </w:t>
            </w:r>
          </w:p>
          <w:p w:rsidR="006B5437" w:rsidRDefault="006B5437" w:rsidP="00C05EE5">
            <w:pPr>
              <w:jc w:val="both"/>
              <w:rPr>
                <w:rFonts w:ascii="Arial" w:hAnsi="Arial" w:cs="Arial"/>
                <w:b/>
                <w:sz w:val="24"/>
                <w:szCs w:val="24"/>
              </w:rPr>
            </w:pPr>
          </w:p>
          <w:p w:rsidR="00AB66F6" w:rsidRDefault="00EE3D99" w:rsidP="00EE3D99">
            <w:pPr>
              <w:jc w:val="both"/>
              <w:rPr>
                <w:rFonts w:ascii="Arial" w:hAnsi="Arial" w:cs="Arial"/>
                <w:b/>
                <w:sz w:val="24"/>
                <w:szCs w:val="24"/>
              </w:rPr>
            </w:pPr>
            <w:r>
              <w:rPr>
                <w:rFonts w:ascii="Arial" w:hAnsi="Arial" w:cs="Arial"/>
                <w:b/>
                <w:sz w:val="24"/>
                <w:szCs w:val="24"/>
              </w:rPr>
              <w:t>Discussion/ Challenge</w:t>
            </w:r>
          </w:p>
          <w:p w:rsidR="00AB66F6" w:rsidRDefault="00AB66F6" w:rsidP="00EE3D99">
            <w:pPr>
              <w:jc w:val="both"/>
              <w:rPr>
                <w:rFonts w:ascii="Arial" w:hAnsi="Arial" w:cs="Arial"/>
                <w:b/>
                <w:sz w:val="24"/>
                <w:szCs w:val="24"/>
              </w:rPr>
            </w:pPr>
          </w:p>
          <w:p w:rsidR="00E43868" w:rsidRDefault="00887C42" w:rsidP="00EE3D99">
            <w:pPr>
              <w:jc w:val="both"/>
              <w:rPr>
                <w:rFonts w:ascii="Arial" w:hAnsi="Arial" w:cs="Arial"/>
                <w:sz w:val="24"/>
                <w:szCs w:val="24"/>
              </w:rPr>
            </w:pPr>
            <w:r>
              <w:rPr>
                <w:rFonts w:ascii="Arial" w:hAnsi="Arial" w:cs="Arial"/>
                <w:sz w:val="24"/>
                <w:szCs w:val="24"/>
              </w:rPr>
              <w:t>The School Business Manager confirmed that the school business managers from across the trust had worked collaboratively to produce the local governing body report. This also ensured consistency across the trust in terms of reporting</w:t>
            </w:r>
            <w:r w:rsidR="00DF2ABB">
              <w:rPr>
                <w:rFonts w:ascii="Arial" w:hAnsi="Arial" w:cs="Arial"/>
                <w:sz w:val="24"/>
                <w:szCs w:val="24"/>
              </w:rPr>
              <w:t>.</w:t>
            </w:r>
            <w:r>
              <w:rPr>
                <w:rFonts w:ascii="Arial" w:hAnsi="Arial" w:cs="Arial"/>
                <w:sz w:val="24"/>
                <w:szCs w:val="24"/>
              </w:rPr>
              <w:t xml:space="preserve"> </w:t>
            </w:r>
          </w:p>
          <w:p w:rsidR="00DF2ABB" w:rsidRDefault="00DF2ABB" w:rsidP="00EE3D99">
            <w:pPr>
              <w:jc w:val="both"/>
              <w:rPr>
                <w:rFonts w:ascii="Arial" w:hAnsi="Arial" w:cs="Arial"/>
                <w:sz w:val="24"/>
                <w:szCs w:val="24"/>
              </w:rPr>
            </w:pPr>
          </w:p>
          <w:p w:rsidR="00DF2ABB" w:rsidRDefault="00DF2ABB" w:rsidP="00EE3D99">
            <w:pPr>
              <w:jc w:val="both"/>
              <w:rPr>
                <w:rFonts w:ascii="Arial" w:hAnsi="Arial" w:cs="Arial"/>
                <w:sz w:val="24"/>
                <w:szCs w:val="24"/>
              </w:rPr>
            </w:pPr>
            <w:r>
              <w:rPr>
                <w:rFonts w:ascii="Arial" w:hAnsi="Arial" w:cs="Arial"/>
                <w:sz w:val="24"/>
                <w:szCs w:val="24"/>
              </w:rPr>
              <w:t xml:space="preserve">The Head Teacher </w:t>
            </w:r>
            <w:r w:rsidR="006B6306">
              <w:rPr>
                <w:rFonts w:ascii="Arial" w:hAnsi="Arial" w:cs="Arial"/>
                <w:sz w:val="24"/>
                <w:szCs w:val="24"/>
              </w:rPr>
              <w:t xml:space="preserve">reported </w:t>
            </w:r>
            <w:r>
              <w:rPr>
                <w:rFonts w:ascii="Arial" w:hAnsi="Arial" w:cs="Arial"/>
                <w:sz w:val="24"/>
                <w:szCs w:val="24"/>
              </w:rPr>
              <w:t xml:space="preserve">that ‘office quiet time’ had been introduced across the trust. This had been successfully implemented in school. </w:t>
            </w:r>
          </w:p>
          <w:p w:rsidR="00887C42" w:rsidRDefault="00887C42" w:rsidP="00EE3D99">
            <w:pPr>
              <w:jc w:val="both"/>
              <w:rPr>
                <w:rFonts w:ascii="Arial" w:hAnsi="Arial" w:cs="Arial"/>
                <w:sz w:val="24"/>
                <w:szCs w:val="24"/>
              </w:rPr>
            </w:pPr>
          </w:p>
          <w:p w:rsidR="006D50F0" w:rsidRDefault="006D50F0" w:rsidP="00EE3D99">
            <w:pPr>
              <w:jc w:val="both"/>
              <w:rPr>
                <w:rFonts w:ascii="Arial" w:hAnsi="Arial" w:cs="Arial"/>
                <w:sz w:val="24"/>
                <w:szCs w:val="24"/>
              </w:rPr>
            </w:pPr>
          </w:p>
          <w:p w:rsidR="006D50F0" w:rsidRDefault="006D50F0" w:rsidP="00EE3D99">
            <w:pPr>
              <w:jc w:val="both"/>
              <w:rPr>
                <w:rFonts w:ascii="Arial" w:hAnsi="Arial" w:cs="Arial"/>
                <w:sz w:val="24"/>
                <w:szCs w:val="24"/>
              </w:rPr>
            </w:pPr>
          </w:p>
          <w:p w:rsidR="00F45F6E" w:rsidRPr="00F45F6E" w:rsidRDefault="00F45F6E" w:rsidP="00EE3D99">
            <w:pPr>
              <w:jc w:val="both"/>
              <w:rPr>
                <w:rFonts w:ascii="Arial" w:hAnsi="Arial" w:cs="Arial"/>
                <w:b/>
                <w:sz w:val="24"/>
                <w:szCs w:val="24"/>
              </w:rPr>
            </w:pPr>
            <w:r w:rsidRPr="00F45F6E">
              <w:rPr>
                <w:rFonts w:ascii="Arial" w:hAnsi="Arial" w:cs="Arial"/>
                <w:b/>
                <w:sz w:val="24"/>
                <w:szCs w:val="24"/>
              </w:rPr>
              <w:t>Outcome</w:t>
            </w:r>
          </w:p>
          <w:p w:rsidR="00F45F6E" w:rsidRDefault="00F45F6E" w:rsidP="00EE3D99">
            <w:pPr>
              <w:jc w:val="both"/>
              <w:rPr>
                <w:rFonts w:ascii="Arial" w:hAnsi="Arial" w:cs="Arial"/>
                <w:sz w:val="24"/>
                <w:szCs w:val="24"/>
              </w:rPr>
            </w:pPr>
          </w:p>
          <w:p w:rsidR="00EE3D99" w:rsidRPr="00773095" w:rsidRDefault="00DF2ABB" w:rsidP="00DB26D6">
            <w:pPr>
              <w:jc w:val="both"/>
              <w:rPr>
                <w:rFonts w:ascii="Arial" w:hAnsi="Arial" w:cs="Arial"/>
                <w:sz w:val="24"/>
                <w:szCs w:val="24"/>
              </w:rPr>
            </w:pPr>
            <w:r>
              <w:rPr>
                <w:rFonts w:ascii="Arial" w:hAnsi="Arial" w:cs="Arial"/>
                <w:sz w:val="24"/>
                <w:szCs w:val="24"/>
              </w:rPr>
              <w:t xml:space="preserve">Governors noted the School Business Manager’s report and management accounts. </w:t>
            </w:r>
          </w:p>
        </w:tc>
      </w:tr>
      <w:tr w:rsidR="00773095" w:rsidRPr="000F532D" w:rsidTr="00E355C0">
        <w:tc>
          <w:tcPr>
            <w:tcW w:w="1029" w:type="dxa"/>
            <w:gridSpan w:val="2"/>
            <w:tcBorders>
              <w:top w:val="nil"/>
              <w:left w:val="nil"/>
              <w:bottom w:val="nil"/>
              <w:right w:val="nil"/>
            </w:tcBorders>
          </w:tcPr>
          <w:p w:rsidR="00773095" w:rsidRDefault="00773095" w:rsidP="00C05EE5">
            <w:pPr>
              <w:jc w:val="both"/>
              <w:rPr>
                <w:rFonts w:ascii="Arial" w:hAnsi="Arial" w:cs="Arial"/>
                <w:b/>
                <w:sz w:val="24"/>
                <w:szCs w:val="24"/>
              </w:rPr>
            </w:pPr>
          </w:p>
          <w:p w:rsidR="00773095" w:rsidRDefault="00DF69F8" w:rsidP="00C05EE5">
            <w:pPr>
              <w:jc w:val="both"/>
              <w:rPr>
                <w:rFonts w:ascii="Arial" w:hAnsi="Arial" w:cs="Arial"/>
                <w:b/>
                <w:sz w:val="24"/>
                <w:szCs w:val="24"/>
              </w:rPr>
            </w:pPr>
            <w:r>
              <w:rPr>
                <w:rFonts w:ascii="Arial" w:hAnsi="Arial" w:cs="Arial"/>
                <w:b/>
                <w:sz w:val="24"/>
                <w:szCs w:val="24"/>
              </w:rPr>
              <w:t>8</w:t>
            </w:r>
            <w:r w:rsidR="00773095">
              <w:rPr>
                <w:rFonts w:ascii="Arial" w:hAnsi="Arial" w:cs="Arial"/>
                <w:b/>
                <w:sz w:val="24"/>
                <w:szCs w:val="24"/>
              </w:rPr>
              <w:t>.</w:t>
            </w:r>
          </w:p>
          <w:p w:rsidR="00FF40E6" w:rsidRDefault="00FF40E6" w:rsidP="00C05EE5">
            <w:pPr>
              <w:jc w:val="both"/>
              <w:rPr>
                <w:rFonts w:ascii="Arial" w:hAnsi="Arial" w:cs="Arial"/>
                <w:b/>
                <w:sz w:val="24"/>
                <w:szCs w:val="24"/>
              </w:rPr>
            </w:pPr>
          </w:p>
          <w:p w:rsidR="00FF40E6" w:rsidRDefault="00DF69F8" w:rsidP="00C05EE5">
            <w:pPr>
              <w:jc w:val="both"/>
              <w:rPr>
                <w:rFonts w:ascii="Arial" w:hAnsi="Arial" w:cs="Arial"/>
                <w:sz w:val="24"/>
                <w:szCs w:val="24"/>
              </w:rPr>
            </w:pPr>
            <w:r>
              <w:rPr>
                <w:rFonts w:ascii="Arial" w:hAnsi="Arial" w:cs="Arial"/>
                <w:sz w:val="24"/>
                <w:szCs w:val="24"/>
              </w:rPr>
              <w:t>8</w:t>
            </w:r>
            <w:r w:rsidR="00FF40E6">
              <w:rPr>
                <w:rFonts w:ascii="Arial" w:hAnsi="Arial" w:cs="Arial"/>
                <w:sz w:val="24"/>
                <w:szCs w:val="24"/>
              </w:rPr>
              <w:t>.1</w:t>
            </w:r>
          </w:p>
          <w:p w:rsidR="00FF40E6" w:rsidRDefault="00FF40E6" w:rsidP="00C05EE5">
            <w:pPr>
              <w:jc w:val="both"/>
              <w:rPr>
                <w:rFonts w:ascii="Arial" w:hAnsi="Arial" w:cs="Arial"/>
                <w:sz w:val="24"/>
                <w:szCs w:val="24"/>
              </w:rPr>
            </w:pPr>
          </w:p>
          <w:p w:rsidR="00FF40E6" w:rsidRDefault="00FF40E6" w:rsidP="00C05EE5">
            <w:pPr>
              <w:jc w:val="both"/>
              <w:rPr>
                <w:rFonts w:ascii="Arial" w:hAnsi="Arial" w:cs="Arial"/>
                <w:sz w:val="24"/>
                <w:szCs w:val="24"/>
              </w:rPr>
            </w:pPr>
          </w:p>
          <w:p w:rsidR="00FF40E6" w:rsidRDefault="00DF69F8" w:rsidP="00C05EE5">
            <w:pPr>
              <w:jc w:val="both"/>
              <w:rPr>
                <w:rFonts w:ascii="Arial" w:hAnsi="Arial" w:cs="Arial"/>
                <w:sz w:val="24"/>
                <w:szCs w:val="24"/>
              </w:rPr>
            </w:pPr>
            <w:r>
              <w:rPr>
                <w:rFonts w:ascii="Arial" w:hAnsi="Arial" w:cs="Arial"/>
                <w:sz w:val="24"/>
                <w:szCs w:val="24"/>
              </w:rPr>
              <w:t>8</w:t>
            </w:r>
            <w:r w:rsidR="00FF40E6">
              <w:rPr>
                <w:rFonts w:ascii="Arial" w:hAnsi="Arial" w:cs="Arial"/>
                <w:sz w:val="24"/>
                <w:szCs w:val="24"/>
              </w:rPr>
              <w:t>.2</w:t>
            </w:r>
          </w:p>
          <w:p w:rsidR="00FF40E6" w:rsidRDefault="00FF40E6" w:rsidP="00C05EE5">
            <w:pPr>
              <w:jc w:val="both"/>
              <w:rPr>
                <w:rFonts w:ascii="Arial" w:hAnsi="Arial" w:cs="Arial"/>
                <w:sz w:val="24"/>
                <w:szCs w:val="24"/>
              </w:rPr>
            </w:pPr>
          </w:p>
          <w:p w:rsidR="00FF40E6" w:rsidRPr="00FF40E6" w:rsidRDefault="00FF40E6" w:rsidP="00C05EE5">
            <w:pPr>
              <w:jc w:val="both"/>
              <w:rPr>
                <w:rFonts w:ascii="Arial" w:hAnsi="Arial" w:cs="Arial"/>
                <w:sz w:val="24"/>
                <w:szCs w:val="24"/>
              </w:rPr>
            </w:pPr>
          </w:p>
        </w:tc>
        <w:tc>
          <w:tcPr>
            <w:tcW w:w="9653" w:type="dxa"/>
            <w:gridSpan w:val="3"/>
            <w:tcBorders>
              <w:top w:val="nil"/>
              <w:left w:val="nil"/>
              <w:bottom w:val="nil"/>
              <w:right w:val="nil"/>
            </w:tcBorders>
          </w:tcPr>
          <w:p w:rsidR="00773095" w:rsidRDefault="00773095" w:rsidP="00C05EE5">
            <w:pPr>
              <w:jc w:val="both"/>
              <w:rPr>
                <w:rFonts w:ascii="Arial" w:hAnsi="Arial" w:cs="Arial"/>
                <w:b/>
                <w:sz w:val="24"/>
                <w:szCs w:val="24"/>
              </w:rPr>
            </w:pPr>
          </w:p>
          <w:p w:rsidR="00773095" w:rsidRDefault="00773095" w:rsidP="00C05EE5">
            <w:pPr>
              <w:jc w:val="both"/>
              <w:rPr>
                <w:rFonts w:ascii="Arial" w:hAnsi="Arial" w:cs="Arial"/>
                <w:b/>
                <w:sz w:val="24"/>
                <w:szCs w:val="24"/>
              </w:rPr>
            </w:pPr>
            <w:r>
              <w:rPr>
                <w:rFonts w:ascii="Arial" w:hAnsi="Arial" w:cs="Arial"/>
                <w:b/>
                <w:sz w:val="24"/>
                <w:szCs w:val="24"/>
              </w:rPr>
              <w:t xml:space="preserve">FINANCIAL MONITORING </w:t>
            </w:r>
          </w:p>
          <w:p w:rsidR="00773095" w:rsidRDefault="00773095" w:rsidP="00C05EE5">
            <w:pPr>
              <w:jc w:val="both"/>
              <w:rPr>
                <w:rFonts w:ascii="Arial" w:hAnsi="Arial" w:cs="Arial"/>
                <w:b/>
                <w:sz w:val="24"/>
                <w:szCs w:val="24"/>
              </w:rPr>
            </w:pPr>
          </w:p>
          <w:p w:rsidR="00773095" w:rsidRDefault="00773095" w:rsidP="00C05EE5">
            <w:pPr>
              <w:jc w:val="both"/>
              <w:rPr>
                <w:rFonts w:ascii="Arial" w:hAnsi="Arial" w:cs="Arial"/>
                <w:b/>
                <w:sz w:val="24"/>
                <w:szCs w:val="24"/>
              </w:rPr>
            </w:pPr>
            <w:r>
              <w:rPr>
                <w:rFonts w:ascii="Arial" w:hAnsi="Arial" w:cs="Arial"/>
                <w:b/>
                <w:sz w:val="24"/>
                <w:szCs w:val="24"/>
              </w:rPr>
              <w:t>Purpose</w:t>
            </w:r>
          </w:p>
          <w:p w:rsidR="00773095" w:rsidRDefault="00773095" w:rsidP="00C05EE5">
            <w:pPr>
              <w:jc w:val="both"/>
              <w:rPr>
                <w:rFonts w:ascii="Arial" w:hAnsi="Arial" w:cs="Arial"/>
                <w:b/>
                <w:sz w:val="24"/>
                <w:szCs w:val="24"/>
              </w:rPr>
            </w:pPr>
          </w:p>
          <w:p w:rsidR="00773095" w:rsidRPr="006B6306" w:rsidRDefault="00773095" w:rsidP="00C05EE5">
            <w:pPr>
              <w:jc w:val="both"/>
              <w:rPr>
                <w:rFonts w:ascii="Arial" w:hAnsi="Arial" w:cs="Arial"/>
                <w:sz w:val="24"/>
                <w:szCs w:val="24"/>
              </w:rPr>
            </w:pPr>
            <w:r w:rsidRPr="00DF2ABB">
              <w:rPr>
                <w:rFonts w:ascii="Arial" w:hAnsi="Arial" w:cs="Arial"/>
                <w:sz w:val="24"/>
                <w:szCs w:val="24"/>
              </w:rPr>
              <w:t xml:space="preserve">The management accounts </w:t>
            </w:r>
            <w:r w:rsidR="00FF40E6" w:rsidRPr="00DF2ABB">
              <w:rPr>
                <w:rFonts w:ascii="Arial" w:hAnsi="Arial" w:cs="Arial"/>
                <w:sz w:val="24"/>
                <w:szCs w:val="24"/>
              </w:rPr>
              <w:t>for 2018/19 had been circulated for governors’ information.</w:t>
            </w:r>
          </w:p>
          <w:p w:rsidR="00FF40E6" w:rsidRDefault="00FF40E6" w:rsidP="00C05EE5">
            <w:pPr>
              <w:jc w:val="both"/>
              <w:rPr>
                <w:rFonts w:ascii="Arial" w:hAnsi="Arial" w:cs="Arial"/>
                <w:b/>
                <w:sz w:val="24"/>
                <w:szCs w:val="24"/>
              </w:rPr>
            </w:pPr>
            <w:r>
              <w:rPr>
                <w:rFonts w:ascii="Arial" w:hAnsi="Arial" w:cs="Arial"/>
                <w:b/>
                <w:sz w:val="24"/>
                <w:szCs w:val="24"/>
              </w:rPr>
              <w:t>Outcome</w:t>
            </w:r>
          </w:p>
          <w:p w:rsidR="00FF40E6" w:rsidRDefault="00FF40E6" w:rsidP="00C05EE5">
            <w:pPr>
              <w:jc w:val="both"/>
              <w:rPr>
                <w:rFonts w:ascii="Arial" w:hAnsi="Arial" w:cs="Arial"/>
                <w:b/>
                <w:sz w:val="24"/>
                <w:szCs w:val="24"/>
              </w:rPr>
            </w:pPr>
          </w:p>
          <w:p w:rsidR="00FF40E6" w:rsidRPr="00DF2ABB" w:rsidRDefault="00DF2ABB" w:rsidP="00C05EE5">
            <w:pPr>
              <w:jc w:val="both"/>
              <w:rPr>
                <w:rFonts w:ascii="Arial" w:hAnsi="Arial" w:cs="Arial"/>
                <w:sz w:val="24"/>
                <w:szCs w:val="24"/>
              </w:rPr>
            </w:pPr>
            <w:r w:rsidRPr="00DF2ABB">
              <w:rPr>
                <w:rFonts w:ascii="Arial" w:hAnsi="Arial" w:cs="Arial"/>
                <w:sz w:val="24"/>
                <w:szCs w:val="24"/>
              </w:rPr>
              <w:t xml:space="preserve">Governors had discussed </w:t>
            </w:r>
            <w:r>
              <w:rPr>
                <w:rFonts w:ascii="Arial" w:hAnsi="Arial" w:cs="Arial"/>
                <w:sz w:val="24"/>
                <w:szCs w:val="24"/>
              </w:rPr>
              <w:t xml:space="preserve">the management accounts as part of agenda items 6 and 7. The School Business Manager offered to go through the management accounts regularly with the Chair. </w:t>
            </w:r>
            <w:r w:rsidR="009A7666" w:rsidRPr="009A7666">
              <w:rPr>
                <w:rFonts w:ascii="Arial" w:hAnsi="Arial" w:cs="Arial"/>
                <w:b/>
                <w:sz w:val="24"/>
                <w:szCs w:val="24"/>
              </w:rPr>
              <w:t>ACTION: School Business Manager and Chair</w:t>
            </w:r>
          </w:p>
        </w:tc>
      </w:tr>
      <w:tr w:rsidR="009060C9" w:rsidRPr="000F532D" w:rsidTr="00E355C0">
        <w:tc>
          <w:tcPr>
            <w:tcW w:w="1029" w:type="dxa"/>
            <w:gridSpan w:val="2"/>
            <w:tcBorders>
              <w:top w:val="nil"/>
              <w:left w:val="nil"/>
              <w:bottom w:val="nil"/>
              <w:right w:val="nil"/>
            </w:tcBorders>
          </w:tcPr>
          <w:p w:rsidR="009060C9" w:rsidRDefault="009060C9" w:rsidP="00C05EE5">
            <w:pPr>
              <w:jc w:val="both"/>
              <w:rPr>
                <w:rFonts w:ascii="Arial" w:hAnsi="Arial" w:cs="Arial"/>
                <w:b/>
                <w:sz w:val="24"/>
                <w:szCs w:val="24"/>
              </w:rPr>
            </w:pPr>
          </w:p>
          <w:p w:rsidR="0063383F" w:rsidRDefault="00DF69F8" w:rsidP="00C05EE5">
            <w:pPr>
              <w:jc w:val="both"/>
              <w:rPr>
                <w:rFonts w:ascii="Arial" w:hAnsi="Arial" w:cs="Arial"/>
                <w:b/>
                <w:sz w:val="24"/>
                <w:szCs w:val="24"/>
              </w:rPr>
            </w:pPr>
            <w:r>
              <w:rPr>
                <w:rFonts w:ascii="Arial" w:hAnsi="Arial" w:cs="Arial"/>
                <w:b/>
                <w:sz w:val="24"/>
                <w:szCs w:val="24"/>
              </w:rPr>
              <w:t>9</w:t>
            </w:r>
            <w:r w:rsidR="00773095">
              <w:rPr>
                <w:rFonts w:ascii="Arial" w:hAnsi="Arial" w:cs="Arial"/>
                <w:b/>
                <w:sz w:val="24"/>
                <w:szCs w:val="24"/>
              </w:rPr>
              <w:t>.</w:t>
            </w:r>
          </w:p>
          <w:p w:rsidR="00510D04" w:rsidRDefault="00510D04" w:rsidP="00C05EE5">
            <w:pPr>
              <w:jc w:val="both"/>
              <w:rPr>
                <w:rFonts w:ascii="Arial" w:hAnsi="Arial" w:cs="Arial"/>
                <w:b/>
                <w:sz w:val="24"/>
                <w:szCs w:val="24"/>
              </w:rPr>
            </w:pPr>
          </w:p>
          <w:p w:rsidR="001C5610" w:rsidRPr="00773095" w:rsidRDefault="00DF69F8" w:rsidP="00C05EE5">
            <w:pPr>
              <w:jc w:val="both"/>
              <w:rPr>
                <w:rFonts w:ascii="Arial" w:hAnsi="Arial" w:cs="Arial"/>
                <w:sz w:val="24"/>
                <w:szCs w:val="24"/>
              </w:rPr>
            </w:pPr>
            <w:r>
              <w:rPr>
                <w:rFonts w:ascii="Arial" w:hAnsi="Arial" w:cs="Arial"/>
                <w:sz w:val="24"/>
                <w:szCs w:val="24"/>
              </w:rPr>
              <w:t>9</w:t>
            </w:r>
            <w:r w:rsidR="001C5610" w:rsidRPr="00773095">
              <w:rPr>
                <w:rFonts w:ascii="Arial" w:hAnsi="Arial" w:cs="Arial"/>
                <w:sz w:val="24"/>
                <w:szCs w:val="24"/>
              </w:rPr>
              <w:t>.</w:t>
            </w:r>
            <w:r w:rsidR="00773095" w:rsidRPr="00773095">
              <w:rPr>
                <w:rFonts w:ascii="Arial" w:hAnsi="Arial" w:cs="Arial"/>
                <w:sz w:val="24"/>
                <w:szCs w:val="24"/>
              </w:rPr>
              <w:t>1</w:t>
            </w:r>
          </w:p>
          <w:p w:rsidR="001C5610" w:rsidRDefault="001C5610" w:rsidP="00C05EE5">
            <w:pPr>
              <w:jc w:val="both"/>
              <w:rPr>
                <w:rFonts w:ascii="Arial" w:hAnsi="Arial" w:cs="Arial"/>
                <w:b/>
                <w:sz w:val="24"/>
                <w:szCs w:val="24"/>
              </w:rPr>
            </w:pPr>
          </w:p>
          <w:p w:rsidR="001C5610" w:rsidRDefault="001C5610" w:rsidP="00C05EE5">
            <w:pPr>
              <w:jc w:val="both"/>
              <w:rPr>
                <w:rFonts w:ascii="Arial" w:hAnsi="Arial" w:cs="Arial"/>
                <w:sz w:val="24"/>
                <w:szCs w:val="24"/>
              </w:rPr>
            </w:pPr>
          </w:p>
          <w:p w:rsidR="005776F8" w:rsidRDefault="005776F8" w:rsidP="00C05EE5">
            <w:pPr>
              <w:jc w:val="both"/>
              <w:rPr>
                <w:rFonts w:ascii="Arial" w:hAnsi="Arial" w:cs="Arial"/>
                <w:sz w:val="24"/>
                <w:szCs w:val="24"/>
              </w:rPr>
            </w:pPr>
          </w:p>
          <w:p w:rsidR="005776F8" w:rsidRDefault="005776F8" w:rsidP="00C05EE5">
            <w:pPr>
              <w:jc w:val="both"/>
              <w:rPr>
                <w:rFonts w:ascii="Arial" w:hAnsi="Arial" w:cs="Arial"/>
                <w:sz w:val="24"/>
                <w:szCs w:val="24"/>
              </w:rPr>
            </w:pPr>
          </w:p>
          <w:p w:rsidR="005776F8" w:rsidRDefault="00DF69F8" w:rsidP="00C05EE5">
            <w:pPr>
              <w:jc w:val="both"/>
              <w:rPr>
                <w:rFonts w:ascii="Arial" w:hAnsi="Arial" w:cs="Arial"/>
                <w:sz w:val="24"/>
                <w:szCs w:val="24"/>
              </w:rPr>
            </w:pPr>
            <w:r>
              <w:rPr>
                <w:rFonts w:ascii="Arial" w:hAnsi="Arial" w:cs="Arial"/>
                <w:sz w:val="24"/>
                <w:szCs w:val="24"/>
              </w:rPr>
              <w:t>9</w:t>
            </w:r>
            <w:r w:rsidR="005776F8">
              <w:rPr>
                <w:rFonts w:ascii="Arial" w:hAnsi="Arial" w:cs="Arial"/>
                <w:sz w:val="24"/>
                <w:szCs w:val="24"/>
              </w:rPr>
              <w:t>.2</w:t>
            </w:r>
          </w:p>
          <w:p w:rsidR="001C5610" w:rsidRDefault="001C5610" w:rsidP="00C05EE5">
            <w:pPr>
              <w:jc w:val="both"/>
              <w:rPr>
                <w:rFonts w:ascii="Arial" w:hAnsi="Arial" w:cs="Arial"/>
                <w:sz w:val="24"/>
                <w:szCs w:val="24"/>
              </w:rPr>
            </w:pPr>
          </w:p>
          <w:p w:rsidR="001D6E25" w:rsidRDefault="001D6E25" w:rsidP="00C05EE5">
            <w:pPr>
              <w:jc w:val="both"/>
              <w:rPr>
                <w:rFonts w:ascii="Arial" w:hAnsi="Arial" w:cs="Arial"/>
                <w:sz w:val="24"/>
                <w:szCs w:val="24"/>
              </w:rPr>
            </w:pPr>
            <w:r>
              <w:rPr>
                <w:rFonts w:ascii="Arial" w:hAnsi="Arial" w:cs="Arial"/>
                <w:sz w:val="24"/>
                <w:szCs w:val="24"/>
              </w:rPr>
              <w:t>9.2.1</w:t>
            </w:r>
          </w:p>
          <w:p w:rsidR="001D6E25" w:rsidRDefault="001D6E25" w:rsidP="00C05EE5">
            <w:pPr>
              <w:jc w:val="both"/>
              <w:rPr>
                <w:rFonts w:ascii="Arial" w:hAnsi="Arial" w:cs="Arial"/>
                <w:sz w:val="24"/>
                <w:szCs w:val="24"/>
              </w:rPr>
            </w:pPr>
          </w:p>
          <w:p w:rsidR="001D6E25" w:rsidRDefault="001D6E25" w:rsidP="00C05EE5">
            <w:pPr>
              <w:jc w:val="both"/>
              <w:rPr>
                <w:rFonts w:ascii="Arial" w:hAnsi="Arial" w:cs="Arial"/>
                <w:sz w:val="24"/>
                <w:szCs w:val="24"/>
              </w:rPr>
            </w:pPr>
          </w:p>
          <w:p w:rsidR="001D6E25" w:rsidRDefault="001D6E25" w:rsidP="00C05EE5">
            <w:pPr>
              <w:jc w:val="both"/>
              <w:rPr>
                <w:rFonts w:ascii="Arial" w:hAnsi="Arial" w:cs="Arial"/>
                <w:sz w:val="24"/>
                <w:szCs w:val="24"/>
              </w:rPr>
            </w:pPr>
          </w:p>
          <w:p w:rsidR="001D6E25" w:rsidRDefault="001D6E25" w:rsidP="00C05EE5">
            <w:pPr>
              <w:jc w:val="both"/>
              <w:rPr>
                <w:rFonts w:ascii="Arial" w:hAnsi="Arial" w:cs="Arial"/>
                <w:sz w:val="24"/>
                <w:szCs w:val="24"/>
              </w:rPr>
            </w:pPr>
          </w:p>
          <w:p w:rsidR="001D6E25" w:rsidRDefault="001D6E25" w:rsidP="00C05EE5">
            <w:pPr>
              <w:jc w:val="both"/>
              <w:rPr>
                <w:rFonts w:ascii="Arial" w:hAnsi="Arial" w:cs="Arial"/>
                <w:sz w:val="24"/>
                <w:szCs w:val="24"/>
              </w:rPr>
            </w:pPr>
          </w:p>
          <w:p w:rsidR="001D6E25" w:rsidRDefault="001D6E25" w:rsidP="00C05EE5">
            <w:pPr>
              <w:jc w:val="both"/>
              <w:rPr>
                <w:rFonts w:ascii="Arial" w:hAnsi="Arial" w:cs="Arial"/>
                <w:sz w:val="24"/>
                <w:szCs w:val="24"/>
              </w:rPr>
            </w:pPr>
            <w:r>
              <w:rPr>
                <w:rFonts w:ascii="Arial" w:hAnsi="Arial" w:cs="Arial"/>
                <w:sz w:val="24"/>
                <w:szCs w:val="24"/>
              </w:rPr>
              <w:t>9.2.2</w:t>
            </w:r>
          </w:p>
          <w:p w:rsidR="001D6E25" w:rsidRDefault="001D6E25" w:rsidP="00C05EE5">
            <w:pPr>
              <w:jc w:val="both"/>
              <w:rPr>
                <w:rFonts w:ascii="Arial" w:hAnsi="Arial" w:cs="Arial"/>
                <w:sz w:val="24"/>
                <w:szCs w:val="24"/>
              </w:rPr>
            </w:pPr>
          </w:p>
          <w:p w:rsidR="001D6E25" w:rsidRDefault="001D6E25" w:rsidP="00C05EE5">
            <w:pPr>
              <w:jc w:val="both"/>
              <w:rPr>
                <w:rFonts w:ascii="Arial" w:hAnsi="Arial" w:cs="Arial"/>
                <w:sz w:val="24"/>
                <w:szCs w:val="24"/>
              </w:rPr>
            </w:pPr>
          </w:p>
          <w:p w:rsidR="001D6E25" w:rsidRDefault="001D6E25" w:rsidP="00C05EE5">
            <w:pPr>
              <w:jc w:val="both"/>
              <w:rPr>
                <w:rFonts w:ascii="Arial" w:hAnsi="Arial" w:cs="Arial"/>
                <w:sz w:val="24"/>
                <w:szCs w:val="24"/>
              </w:rPr>
            </w:pPr>
          </w:p>
          <w:p w:rsidR="001D6E25" w:rsidRPr="001C5610" w:rsidRDefault="001D6E25" w:rsidP="00C05EE5">
            <w:pPr>
              <w:jc w:val="both"/>
              <w:rPr>
                <w:rFonts w:ascii="Arial" w:hAnsi="Arial" w:cs="Arial"/>
                <w:sz w:val="24"/>
                <w:szCs w:val="24"/>
              </w:rPr>
            </w:pPr>
            <w:r>
              <w:rPr>
                <w:rFonts w:ascii="Arial" w:hAnsi="Arial" w:cs="Arial"/>
                <w:sz w:val="24"/>
                <w:szCs w:val="24"/>
              </w:rPr>
              <w:t>9.3</w:t>
            </w:r>
          </w:p>
        </w:tc>
        <w:tc>
          <w:tcPr>
            <w:tcW w:w="9653" w:type="dxa"/>
            <w:gridSpan w:val="3"/>
            <w:tcBorders>
              <w:top w:val="nil"/>
              <w:left w:val="nil"/>
              <w:bottom w:val="nil"/>
              <w:right w:val="nil"/>
            </w:tcBorders>
          </w:tcPr>
          <w:p w:rsidR="00510D04" w:rsidRDefault="00510D04" w:rsidP="00C05EE5">
            <w:pPr>
              <w:jc w:val="both"/>
              <w:rPr>
                <w:rFonts w:ascii="Arial" w:hAnsi="Arial" w:cs="Arial"/>
                <w:b/>
                <w:sz w:val="24"/>
                <w:szCs w:val="24"/>
              </w:rPr>
            </w:pPr>
          </w:p>
          <w:p w:rsidR="001C5610" w:rsidRDefault="00773095" w:rsidP="00C05EE5">
            <w:pPr>
              <w:jc w:val="both"/>
              <w:rPr>
                <w:rFonts w:ascii="Arial" w:hAnsi="Arial" w:cs="Arial"/>
                <w:b/>
                <w:sz w:val="24"/>
                <w:szCs w:val="24"/>
              </w:rPr>
            </w:pPr>
            <w:r>
              <w:rPr>
                <w:rFonts w:ascii="Arial" w:hAnsi="Arial" w:cs="Arial"/>
                <w:b/>
                <w:sz w:val="24"/>
                <w:szCs w:val="24"/>
              </w:rPr>
              <w:t>RESPONSIBLE OFFICER VISIT REPORT</w:t>
            </w:r>
          </w:p>
          <w:p w:rsidR="001C5610" w:rsidRDefault="001C5610" w:rsidP="00C05EE5">
            <w:pPr>
              <w:jc w:val="both"/>
              <w:rPr>
                <w:rFonts w:ascii="Arial" w:hAnsi="Arial" w:cs="Arial"/>
                <w:b/>
                <w:sz w:val="24"/>
                <w:szCs w:val="24"/>
              </w:rPr>
            </w:pPr>
          </w:p>
          <w:p w:rsidR="001C5610" w:rsidRDefault="001C5610" w:rsidP="001C5610">
            <w:pPr>
              <w:jc w:val="both"/>
              <w:rPr>
                <w:rFonts w:ascii="Arial" w:hAnsi="Arial" w:cs="Arial"/>
                <w:b/>
                <w:sz w:val="24"/>
                <w:szCs w:val="24"/>
              </w:rPr>
            </w:pPr>
            <w:r>
              <w:rPr>
                <w:rFonts w:ascii="Arial" w:hAnsi="Arial" w:cs="Arial"/>
                <w:b/>
                <w:sz w:val="24"/>
                <w:szCs w:val="24"/>
              </w:rPr>
              <w:t>Purpose</w:t>
            </w:r>
          </w:p>
          <w:p w:rsidR="001C5610" w:rsidRDefault="001C5610" w:rsidP="001C5610">
            <w:pPr>
              <w:jc w:val="both"/>
              <w:rPr>
                <w:rFonts w:ascii="Arial" w:hAnsi="Arial" w:cs="Arial"/>
                <w:b/>
                <w:sz w:val="24"/>
                <w:szCs w:val="24"/>
              </w:rPr>
            </w:pPr>
          </w:p>
          <w:p w:rsidR="00773095" w:rsidRPr="005776F8" w:rsidRDefault="005776F8" w:rsidP="001C5610">
            <w:pPr>
              <w:jc w:val="both"/>
              <w:rPr>
                <w:rFonts w:ascii="Arial" w:hAnsi="Arial" w:cs="Arial"/>
                <w:sz w:val="24"/>
                <w:szCs w:val="24"/>
              </w:rPr>
            </w:pPr>
            <w:r w:rsidRPr="00DF2ABB">
              <w:rPr>
                <w:rFonts w:ascii="Arial" w:hAnsi="Arial" w:cs="Arial"/>
                <w:sz w:val="24"/>
                <w:szCs w:val="24"/>
              </w:rPr>
              <w:t>Governors were provided with the responsible officer visit report, to note items auditors had identified during their visit.</w:t>
            </w:r>
            <w:r w:rsidRPr="005776F8">
              <w:rPr>
                <w:rFonts w:ascii="Arial" w:hAnsi="Arial" w:cs="Arial"/>
                <w:sz w:val="24"/>
                <w:szCs w:val="24"/>
              </w:rPr>
              <w:t xml:space="preserve"> </w:t>
            </w:r>
          </w:p>
          <w:p w:rsidR="001C5610" w:rsidRDefault="001C5610" w:rsidP="00C05EE5">
            <w:pPr>
              <w:jc w:val="both"/>
              <w:rPr>
                <w:rFonts w:ascii="Arial" w:hAnsi="Arial" w:cs="Arial"/>
                <w:b/>
                <w:sz w:val="24"/>
                <w:szCs w:val="24"/>
              </w:rPr>
            </w:pPr>
          </w:p>
          <w:p w:rsidR="00DF2ABB" w:rsidRDefault="00DF2ABB" w:rsidP="00C05EE5">
            <w:pPr>
              <w:jc w:val="both"/>
              <w:rPr>
                <w:rFonts w:ascii="Arial" w:hAnsi="Arial" w:cs="Arial"/>
                <w:b/>
                <w:sz w:val="24"/>
                <w:szCs w:val="24"/>
              </w:rPr>
            </w:pPr>
            <w:r>
              <w:rPr>
                <w:rFonts w:ascii="Arial" w:hAnsi="Arial" w:cs="Arial"/>
                <w:b/>
                <w:sz w:val="24"/>
                <w:szCs w:val="24"/>
              </w:rPr>
              <w:t xml:space="preserve">Discussion/ Challenge </w:t>
            </w:r>
          </w:p>
          <w:p w:rsidR="00DF2ABB" w:rsidRDefault="00DF2ABB" w:rsidP="00C05EE5">
            <w:pPr>
              <w:jc w:val="both"/>
              <w:rPr>
                <w:rFonts w:ascii="Arial" w:hAnsi="Arial" w:cs="Arial"/>
                <w:b/>
                <w:sz w:val="24"/>
                <w:szCs w:val="24"/>
              </w:rPr>
            </w:pPr>
          </w:p>
          <w:p w:rsidR="00DF2ABB" w:rsidRPr="00DF2ABB" w:rsidRDefault="00DF2ABB" w:rsidP="00C05EE5">
            <w:pPr>
              <w:jc w:val="both"/>
              <w:rPr>
                <w:rFonts w:ascii="Arial" w:hAnsi="Arial" w:cs="Arial"/>
                <w:sz w:val="24"/>
                <w:szCs w:val="24"/>
              </w:rPr>
            </w:pPr>
            <w:r w:rsidRPr="00DF2ABB">
              <w:rPr>
                <w:rFonts w:ascii="Arial" w:hAnsi="Arial" w:cs="Arial"/>
                <w:sz w:val="24"/>
                <w:szCs w:val="24"/>
              </w:rPr>
              <w:t>Th</w:t>
            </w:r>
            <w:r w:rsidR="00100AFE">
              <w:rPr>
                <w:rFonts w:ascii="Arial" w:hAnsi="Arial" w:cs="Arial"/>
                <w:sz w:val="24"/>
                <w:szCs w:val="24"/>
              </w:rPr>
              <w:t xml:space="preserve">e School Business Manager reported </w:t>
            </w:r>
            <w:r w:rsidRPr="00DF2ABB">
              <w:rPr>
                <w:rFonts w:ascii="Arial" w:hAnsi="Arial" w:cs="Arial"/>
                <w:sz w:val="24"/>
                <w:szCs w:val="24"/>
              </w:rPr>
              <w:t xml:space="preserve">that there had been one low risk identified. Anderson </w:t>
            </w:r>
            <w:proofErr w:type="spellStart"/>
            <w:r w:rsidRPr="00DF2ABB">
              <w:rPr>
                <w:rFonts w:ascii="Arial" w:hAnsi="Arial" w:cs="Arial"/>
                <w:sz w:val="24"/>
                <w:szCs w:val="24"/>
              </w:rPr>
              <w:t>Barrowcliff</w:t>
            </w:r>
            <w:proofErr w:type="spellEnd"/>
            <w:r w:rsidRPr="00DF2ABB">
              <w:rPr>
                <w:rFonts w:ascii="Arial" w:hAnsi="Arial" w:cs="Arial"/>
                <w:sz w:val="24"/>
                <w:szCs w:val="24"/>
              </w:rPr>
              <w:t xml:space="preserve"> </w:t>
            </w:r>
            <w:r w:rsidR="00100AFE">
              <w:rPr>
                <w:rFonts w:ascii="Arial" w:hAnsi="Arial" w:cs="Arial"/>
                <w:sz w:val="24"/>
                <w:szCs w:val="24"/>
              </w:rPr>
              <w:t>identified</w:t>
            </w:r>
            <w:r w:rsidRPr="00DF2ABB">
              <w:rPr>
                <w:rFonts w:ascii="Arial" w:hAnsi="Arial" w:cs="Arial"/>
                <w:sz w:val="24"/>
                <w:szCs w:val="24"/>
              </w:rPr>
              <w:t xml:space="preserve"> that the balance on the aged debtor report did not agree to the trial balance. If the reports were not agreed to the trial balance on a monthly basis there was a possibility that a large difference would not be picked up, meaning that debtors were incorrect and the management information supplied would be inaccurate. </w:t>
            </w:r>
          </w:p>
          <w:p w:rsidR="00DF2ABB" w:rsidRPr="00DF2ABB" w:rsidRDefault="00DF2ABB" w:rsidP="00C05EE5">
            <w:pPr>
              <w:jc w:val="both"/>
              <w:rPr>
                <w:rFonts w:ascii="Arial" w:hAnsi="Arial" w:cs="Arial"/>
                <w:sz w:val="24"/>
                <w:szCs w:val="24"/>
              </w:rPr>
            </w:pPr>
          </w:p>
          <w:p w:rsidR="00DF2ABB" w:rsidRPr="00DF2ABB" w:rsidRDefault="00DF2ABB" w:rsidP="00C05EE5">
            <w:pPr>
              <w:jc w:val="both"/>
              <w:rPr>
                <w:rFonts w:ascii="Arial" w:hAnsi="Arial" w:cs="Arial"/>
                <w:sz w:val="24"/>
                <w:szCs w:val="24"/>
              </w:rPr>
            </w:pPr>
            <w:r w:rsidRPr="00DF2ABB">
              <w:rPr>
                <w:rFonts w:ascii="Arial" w:hAnsi="Arial" w:cs="Arial"/>
                <w:sz w:val="24"/>
                <w:szCs w:val="24"/>
              </w:rPr>
              <w:t xml:space="preserve">The School Business Manager noted that this was something that she had already been aware of prior to the responsible officer visit. As part of new monthly reporting </w:t>
            </w:r>
            <w:r w:rsidR="00100AFE">
              <w:rPr>
                <w:rFonts w:ascii="Arial" w:hAnsi="Arial" w:cs="Arial"/>
                <w:sz w:val="24"/>
                <w:szCs w:val="24"/>
              </w:rPr>
              <w:t xml:space="preserve">procedures </w:t>
            </w:r>
            <w:r w:rsidRPr="00DF2ABB">
              <w:rPr>
                <w:rFonts w:ascii="Arial" w:hAnsi="Arial" w:cs="Arial"/>
                <w:sz w:val="24"/>
                <w:szCs w:val="24"/>
              </w:rPr>
              <w:t xml:space="preserve">the area of risk identified was being addressed.  </w:t>
            </w:r>
          </w:p>
          <w:p w:rsidR="00DF2ABB" w:rsidRDefault="00DF2ABB" w:rsidP="00C05EE5">
            <w:pPr>
              <w:jc w:val="both"/>
              <w:rPr>
                <w:rFonts w:ascii="Arial" w:hAnsi="Arial" w:cs="Arial"/>
                <w:b/>
                <w:sz w:val="24"/>
                <w:szCs w:val="24"/>
              </w:rPr>
            </w:pPr>
          </w:p>
          <w:p w:rsidR="001C5610" w:rsidRDefault="001C5610" w:rsidP="00C05EE5">
            <w:pPr>
              <w:jc w:val="both"/>
              <w:rPr>
                <w:rFonts w:ascii="Arial" w:hAnsi="Arial" w:cs="Arial"/>
                <w:b/>
                <w:sz w:val="24"/>
                <w:szCs w:val="24"/>
              </w:rPr>
            </w:pPr>
            <w:r>
              <w:rPr>
                <w:rFonts w:ascii="Arial" w:hAnsi="Arial" w:cs="Arial"/>
                <w:b/>
                <w:sz w:val="24"/>
                <w:szCs w:val="24"/>
              </w:rPr>
              <w:t>Outcome</w:t>
            </w:r>
          </w:p>
          <w:p w:rsidR="001C5610" w:rsidRDefault="001C5610" w:rsidP="00C05EE5">
            <w:pPr>
              <w:jc w:val="both"/>
              <w:rPr>
                <w:rFonts w:ascii="Arial" w:hAnsi="Arial" w:cs="Arial"/>
                <w:b/>
                <w:sz w:val="24"/>
                <w:szCs w:val="24"/>
              </w:rPr>
            </w:pPr>
          </w:p>
          <w:p w:rsidR="001C5610" w:rsidRDefault="006B5437" w:rsidP="00C05EE5">
            <w:pPr>
              <w:jc w:val="both"/>
              <w:rPr>
                <w:rFonts w:ascii="Arial" w:hAnsi="Arial" w:cs="Arial"/>
                <w:sz w:val="24"/>
                <w:szCs w:val="24"/>
              </w:rPr>
            </w:pPr>
            <w:r w:rsidRPr="001D6E25">
              <w:rPr>
                <w:rFonts w:ascii="Arial" w:hAnsi="Arial" w:cs="Arial"/>
                <w:sz w:val="24"/>
                <w:szCs w:val="24"/>
              </w:rPr>
              <w:t>Governors noted the report</w:t>
            </w:r>
            <w:r w:rsidR="001D6E25">
              <w:rPr>
                <w:rFonts w:ascii="Arial" w:hAnsi="Arial" w:cs="Arial"/>
                <w:sz w:val="24"/>
                <w:szCs w:val="24"/>
              </w:rPr>
              <w:t xml:space="preserve"> and the area of risk identified. </w:t>
            </w:r>
          </w:p>
          <w:p w:rsidR="00DF69F8" w:rsidRDefault="00DF69F8" w:rsidP="00C05EE5">
            <w:pPr>
              <w:jc w:val="both"/>
              <w:rPr>
                <w:rFonts w:ascii="Arial" w:hAnsi="Arial" w:cs="Arial"/>
                <w:b/>
                <w:sz w:val="24"/>
                <w:szCs w:val="24"/>
              </w:rPr>
            </w:pPr>
          </w:p>
        </w:tc>
      </w:tr>
      <w:tr w:rsidR="00872982" w:rsidRPr="000F532D" w:rsidTr="00E355C0">
        <w:trPr>
          <w:gridAfter w:val="1"/>
          <w:wAfter w:w="914" w:type="dxa"/>
        </w:trPr>
        <w:tc>
          <w:tcPr>
            <w:tcW w:w="9768" w:type="dxa"/>
            <w:gridSpan w:val="4"/>
            <w:tcBorders>
              <w:top w:val="nil"/>
              <w:left w:val="nil"/>
              <w:bottom w:val="nil"/>
              <w:right w:val="nil"/>
            </w:tcBorders>
            <w:shd w:val="clear" w:color="auto" w:fill="D9D9D9" w:themeFill="background1" w:themeFillShade="D9"/>
          </w:tcPr>
          <w:p w:rsidR="00872982" w:rsidRPr="00080B01" w:rsidRDefault="00872982" w:rsidP="005840E4">
            <w:pPr>
              <w:jc w:val="both"/>
              <w:rPr>
                <w:rFonts w:ascii="Arial" w:hAnsi="Arial" w:cs="Arial"/>
                <w:b/>
                <w:sz w:val="24"/>
                <w:szCs w:val="24"/>
              </w:rPr>
            </w:pPr>
            <w:r>
              <w:rPr>
                <w:rFonts w:ascii="Arial" w:hAnsi="Arial" w:cs="Arial"/>
                <w:b/>
                <w:sz w:val="24"/>
                <w:szCs w:val="24"/>
              </w:rPr>
              <w:t>EVALUATION OF PERFORMANCE, COMPLIANCE AND RISK MANAGEMENT</w:t>
            </w:r>
          </w:p>
        </w:tc>
      </w:tr>
      <w:tr w:rsidR="00872982" w:rsidRPr="000F532D" w:rsidTr="00E355C0">
        <w:trPr>
          <w:gridAfter w:val="1"/>
          <w:wAfter w:w="914" w:type="dxa"/>
        </w:trPr>
        <w:tc>
          <w:tcPr>
            <w:tcW w:w="9768" w:type="dxa"/>
            <w:gridSpan w:val="4"/>
            <w:tcBorders>
              <w:top w:val="nil"/>
              <w:left w:val="nil"/>
              <w:bottom w:val="nil"/>
              <w:right w:val="nil"/>
            </w:tcBorders>
          </w:tcPr>
          <w:p w:rsidR="00872982" w:rsidRDefault="00872982" w:rsidP="005840E4">
            <w:pPr>
              <w:jc w:val="both"/>
              <w:rPr>
                <w:rFonts w:ascii="Arial" w:hAnsi="Arial" w:cs="Arial"/>
                <w:b/>
                <w:sz w:val="24"/>
                <w:szCs w:val="24"/>
              </w:rPr>
            </w:pPr>
          </w:p>
          <w:p w:rsidR="0084431E" w:rsidRPr="0084431E" w:rsidRDefault="0084431E" w:rsidP="0084431E">
            <w:pPr>
              <w:jc w:val="center"/>
              <w:rPr>
                <w:rFonts w:ascii="Arial" w:hAnsi="Arial" w:cs="Arial"/>
                <w:i/>
                <w:sz w:val="24"/>
                <w:szCs w:val="24"/>
              </w:rPr>
            </w:pPr>
            <w:r w:rsidRPr="0084431E">
              <w:rPr>
                <w:rFonts w:ascii="Arial" w:hAnsi="Arial" w:cs="Arial"/>
                <w:i/>
                <w:sz w:val="24"/>
                <w:szCs w:val="24"/>
              </w:rPr>
              <w:t>Mr N Wilkin attended the meeting at 4.35 p.m.</w:t>
            </w:r>
          </w:p>
          <w:p w:rsidR="0084431E" w:rsidRDefault="0084431E" w:rsidP="005840E4">
            <w:pPr>
              <w:jc w:val="both"/>
              <w:rPr>
                <w:rFonts w:ascii="Arial" w:hAnsi="Arial" w:cs="Arial"/>
                <w:b/>
                <w:sz w:val="24"/>
                <w:szCs w:val="24"/>
              </w:rPr>
            </w:pPr>
          </w:p>
        </w:tc>
      </w:tr>
      <w:tr w:rsidR="00DF69F8" w:rsidRPr="0027512A" w:rsidTr="00E355C0">
        <w:tc>
          <w:tcPr>
            <w:tcW w:w="1029" w:type="dxa"/>
            <w:gridSpan w:val="2"/>
            <w:tcBorders>
              <w:top w:val="nil"/>
              <w:left w:val="nil"/>
              <w:bottom w:val="nil"/>
              <w:right w:val="nil"/>
            </w:tcBorders>
          </w:tcPr>
          <w:p w:rsidR="00DF69F8" w:rsidRDefault="00DF69F8" w:rsidP="007526EE">
            <w:pPr>
              <w:rPr>
                <w:rFonts w:ascii="Arial" w:hAnsi="Arial" w:cs="Arial"/>
                <w:b/>
                <w:sz w:val="24"/>
                <w:szCs w:val="24"/>
              </w:rPr>
            </w:pPr>
            <w:r>
              <w:rPr>
                <w:rFonts w:ascii="Arial" w:hAnsi="Arial" w:cs="Arial"/>
                <w:b/>
                <w:sz w:val="24"/>
                <w:szCs w:val="24"/>
              </w:rPr>
              <w:t>10</w:t>
            </w:r>
            <w:r w:rsidR="0002333D">
              <w:rPr>
                <w:rFonts w:ascii="Arial" w:hAnsi="Arial" w:cs="Arial"/>
                <w:b/>
                <w:sz w:val="24"/>
                <w:szCs w:val="24"/>
              </w:rPr>
              <w:t>.</w:t>
            </w:r>
          </w:p>
          <w:p w:rsidR="0002333D" w:rsidRDefault="0002333D" w:rsidP="007526EE">
            <w:pPr>
              <w:rPr>
                <w:rFonts w:ascii="Arial" w:hAnsi="Arial" w:cs="Arial"/>
                <w:b/>
                <w:sz w:val="24"/>
                <w:szCs w:val="24"/>
              </w:rPr>
            </w:pPr>
          </w:p>
          <w:p w:rsidR="0002333D" w:rsidRDefault="0002333D" w:rsidP="007526EE">
            <w:pPr>
              <w:rPr>
                <w:rFonts w:ascii="Arial" w:hAnsi="Arial" w:cs="Arial"/>
                <w:sz w:val="24"/>
                <w:szCs w:val="24"/>
              </w:rPr>
            </w:pPr>
            <w:r>
              <w:rPr>
                <w:rFonts w:ascii="Arial" w:hAnsi="Arial" w:cs="Arial"/>
                <w:sz w:val="24"/>
                <w:szCs w:val="24"/>
              </w:rPr>
              <w:t>10.1</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10.2</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lastRenderedPageBreak/>
              <w:t>10.3</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10.4</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10.5</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9C0DE0" w:rsidRDefault="009C0DE0"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10.6</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10.7</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10.8</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10.9</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10.10</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10.11</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r>
              <w:rPr>
                <w:rFonts w:ascii="Arial" w:hAnsi="Arial" w:cs="Arial"/>
                <w:sz w:val="24"/>
                <w:szCs w:val="24"/>
              </w:rPr>
              <w:t>10.12</w:t>
            </w: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02333D" w:rsidRDefault="0002333D" w:rsidP="007526EE">
            <w:pPr>
              <w:rPr>
                <w:rFonts w:ascii="Arial" w:hAnsi="Arial" w:cs="Arial"/>
                <w:sz w:val="24"/>
                <w:szCs w:val="24"/>
              </w:rPr>
            </w:pPr>
          </w:p>
          <w:p w:rsidR="00713CD0" w:rsidRDefault="00713CD0" w:rsidP="007526EE">
            <w:pPr>
              <w:rPr>
                <w:rFonts w:ascii="Arial" w:hAnsi="Arial" w:cs="Arial"/>
                <w:sz w:val="24"/>
                <w:szCs w:val="24"/>
              </w:rPr>
            </w:pPr>
          </w:p>
          <w:p w:rsidR="00713CD0" w:rsidRDefault="00713CD0" w:rsidP="007526EE">
            <w:pPr>
              <w:rPr>
                <w:rFonts w:ascii="Arial" w:hAnsi="Arial" w:cs="Arial"/>
                <w:sz w:val="24"/>
                <w:szCs w:val="24"/>
              </w:rPr>
            </w:pPr>
          </w:p>
          <w:p w:rsidR="00713CD0" w:rsidRDefault="00713CD0" w:rsidP="007526EE">
            <w:pPr>
              <w:rPr>
                <w:rFonts w:ascii="Arial" w:hAnsi="Arial" w:cs="Arial"/>
                <w:sz w:val="24"/>
                <w:szCs w:val="24"/>
              </w:rPr>
            </w:pPr>
          </w:p>
          <w:p w:rsidR="00713CD0" w:rsidRDefault="00713CD0" w:rsidP="007526EE">
            <w:pPr>
              <w:rPr>
                <w:rFonts w:ascii="Arial" w:hAnsi="Arial" w:cs="Arial"/>
                <w:sz w:val="24"/>
                <w:szCs w:val="24"/>
              </w:rPr>
            </w:pPr>
          </w:p>
          <w:p w:rsidR="00713CD0" w:rsidRDefault="00713CD0" w:rsidP="007526EE">
            <w:pPr>
              <w:rPr>
                <w:rFonts w:ascii="Arial" w:hAnsi="Arial" w:cs="Arial"/>
                <w:sz w:val="24"/>
                <w:szCs w:val="24"/>
              </w:rPr>
            </w:pPr>
            <w:r>
              <w:rPr>
                <w:rFonts w:ascii="Arial" w:hAnsi="Arial" w:cs="Arial"/>
                <w:sz w:val="24"/>
                <w:szCs w:val="24"/>
              </w:rPr>
              <w:t>10.13</w:t>
            </w: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r>
              <w:rPr>
                <w:rFonts w:ascii="Arial" w:hAnsi="Arial" w:cs="Arial"/>
                <w:sz w:val="24"/>
                <w:szCs w:val="24"/>
              </w:rPr>
              <w:t>10.14</w:t>
            </w: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r>
              <w:rPr>
                <w:rFonts w:ascii="Arial" w:hAnsi="Arial" w:cs="Arial"/>
                <w:sz w:val="24"/>
                <w:szCs w:val="24"/>
              </w:rPr>
              <w:t>10.15</w:t>
            </w: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r>
              <w:rPr>
                <w:rFonts w:ascii="Arial" w:hAnsi="Arial" w:cs="Arial"/>
                <w:sz w:val="24"/>
                <w:szCs w:val="24"/>
              </w:rPr>
              <w:t>10.16</w:t>
            </w: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r>
              <w:rPr>
                <w:rFonts w:ascii="Arial" w:hAnsi="Arial" w:cs="Arial"/>
                <w:sz w:val="24"/>
                <w:szCs w:val="24"/>
              </w:rPr>
              <w:t>10.17</w:t>
            </w: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r>
              <w:rPr>
                <w:rFonts w:ascii="Arial" w:hAnsi="Arial" w:cs="Arial"/>
                <w:sz w:val="24"/>
                <w:szCs w:val="24"/>
              </w:rPr>
              <w:t>10.18</w:t>
            </w: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r>
              <w:rPr>
                <w:rFonts w:ascii="Arial" w:hAnsi="Arial" w:cs="Arial"/>
                <w:sz w:val="24"/>
                <w:szCs w:val="24"/>
              </w:rPr>
              <w:t>10.19</w:t>
            </w:r>
          </w:p>
          <w:p w:rsidR="002B364E" w:rsidRDefault="002B364E" w:rsidP="007526EE">
            <w:pPr>
              <w:rPr>
                <w:rFonts w:ascii="Arial" w:hAnsi="Arial" w:cs="Arial"/>
                <w:sz w:val="24"/>
                <w:szCs w:val="24"/>
              </w:rPr>
            </w:pPr>
          </w:p>
          <w:p w:rsidR="002B364E" w:rsidRDefault="002B364E" w:rsidP="007526EE">
            <w:pPr>
              <w:rPr>
                <w:rFonts w:ascii="Arial" w:hAnsi="Arial" w:cs="Arial"/>
                <w:sz w:val="24"/>
                <w:szCs w:val="24"/>
              </w:rPr>
            </w:pPr>
          </w:p>
          <w:p w:rsidR="002B364E" w:rsidRPr="0002333D" w:rsidRDefault="002B364E" w:rsidP="007526EE">
            <w:pPr>
              <w:rPr>
                <w:rFonts w:ascii="Arial" w:hAnsi="Arial" w:cs="Arial"/>
                <w:sz w:val="24"/>
                <w:szCs w:val="24"/>
              </w:rPr>
            </w:pPr>
            <w:r>
              <w:rPr>
                <w:rFonts w:ascii="Arial" w:hAnsi="Arial" w:cs="Arial"/>
                <w:sz w:val="24"/>
                <w:szCs w:val="24"/>
              </w:rPr>
              <w:t>10.20</w:t>
            </w:r>
          </w:p>
        </w:tc>
        <w:tc>
          <w:tcPr>
            <w:tcW w:w="9653" w:type="dxa"/>
            <w:gridSpan w:val="3"/>
            <w:tcBorders>
              <w:top w:val="nil"/>
              <w:left w:val="nil"/>
              <w:bottom w:val="nil"/>
              <w:right w:val="nil"/>
            </w:tcBorders>
          </w:tcPr>
          <w:p w:rsidR="00DF69F8" w:rsidRDefault="00DF69F8" w:rsidP="00C05EE5">
            <w:pPr>
              <w:rPr>
                <w:rFonts w:ascii="Arial" w:hAnsi="Arial" w:cs="Arial"/>
                <w:b/>
                <w:sz w:val="24"/>
                <w:szCs w:val="24"/>
              </w:rPr>
            </w:pPr>
            <w:r>
              <w:rPr>
                <w:rFonts w:ascii="Arial" w:hAnsi="Arial" w:cs="Arial"/>
                <w:b/>
                <w:sz w:val="24"/>
                <w:szCs w:val="24"/>
              </w:rPr>
              <w:lastRenderedPageBreak/>
              <w:t>BOLD BEGINNINGS</w:t>
            </w:r>
          </w:p>
          <w:p w:rsidR="00DF69F8" w:rsidRDefault="00DF69F8" w:rsidP="00C05EE5">
            <w:pPr>
              <w:rPr>
                <w:rFonts w:ascii="Arial" w:hAnsi="Arial" w:cs="Arial"/>
                <w:b/>
                <w:sz w:val="24"/>
                <w:szCs w:val="24"/>
              </w:rPr>
            </w:pPr>
          </w:p>
          <w:p w:rsidR="00DF69F8" w:rsidRDefault="0084431E" w:rsidP="00C05EE5">
            <w:pPr>
              <w:rPr>
                <w:rFonts w:ascii="Arial" w:hAnsi="Arial" w:cs="Arial"/>
                <w:b/>
                <w:sz w:val="24"/>
                <w:szCs w:val="24"/>
              </w:rPr>
            </w:pPr>
            <w:r>
              <w:rPr>
                <w:rFonts w:ascii="Arial" w:hAnsi="Arial" w:cs="Arial"/>
                <w:sz w:val="24"/>
                <w:szCs w:val="24"/>
              </w:rPr>
              <w:t>During the summer term 2017, Her Majesty’s Inspectors visited successful primary schools in which children, including those from disadvantaged backgrounds, achieved well. The report Bold Beginnings examined the provision in Reception classes and the common elements that were found in the most successful schools.</w:t>
            </w:r>
          </w:p>
          <w:p w:rsidR="00DF69F8" w:rsidRDefault="00DF69F8" w:rsidP="00C05EE5">
            <w:pPr>
              <w:rPr>
                <w:rFonts w:ascii="Arial" w:hAnsi="Arial" w:cs="Arial"/>
                <w:b/>
                <w:sz w:val="24"/>
                <w:szCs w:val="24"/>
              </w:rPr>
            </w:pPr>
          </w:p>
          <w:p w:rsidR="00DF69F8" w:rsidRDefault="0084431E" w:rsidP="00C05EE5">
            <w:pPr>
              <w:rPr>
                <w:rFonts w:ascii="Arial" w:hAnsi="Arial" w:cs="Arial"/>
                <w:sz w:val="24"/>
                <w:szCs w:val="24"/>
              </w:rPr>
            </w:pPr>
            <w:r w:rsidRPr="0084431E">
              <w:rPr>
                <w:rFonts w:ascii="Arial" w:hAnsi="Arial" w:cs="Arial"/>
                <w:sz w:val="24"/>
                <w:szCs w:val="24"/>
              </w:rPr>
              <w:t xml:space="preserve">A summary of Bold Beginnings had been circulated for governors’ information. </w:t>
            </w:r>
          </w:p>
          <w:p w:rsidR="00F12510" w:rsidRDefault="00F12510" w:rsidP="00C05EE5">
            <w:pPr>
              <w:rPr>
                <w:rFonts w:ascii="Arial" w:hAnsi="Arial" w:cs="Arial"/>
                <w:sz w:val="24"/>
                <w:szCs w:val="24"/>
              </w:rPr>
            </w:pPr>
          </w:p>
          <w:p w:rsidR="00F12510" w:rsidRDefault="00F12510" w:rsidP="00C05EE5">
            <w:pPr>
              <w:rPr>
                <w:rFonts w:ascii="Arial" w:hAnsi="Arial" w:cs="Arial"/>
                <w:sz w:val="24"/>
                <w:szCs w:val="24"/>
              </w:rPr>
            </w:pPr>
            <w:r>
              <w:rPr>
                <w:rFonts w:ascii="Arial" w:hAnsi="Arial" w:cs="Arial"/>
                <w:sz w:val="24"/>
                <w:szCs w:val="24"/>
              </w:rPr>
              <w:lastRenderedPageBreak/>
              <w:t xml:space="preserve">Mr Wilkin noted that a lot of the good practice identified within Bold Beginnings was taking place in Reception. The report focused on Reception classes. </w:t>
            </w:r>
          </w:p>
          <w:p w:rsidR="00F12510" w:rsidRDefault="00F12510" w:rsidP="00C05EE5">
            <w:pPr>
              <w:rPr>
                <w:rFonts w:ascii="Arial" w:hAnsi="Arial" w:cs="Arial"/>
                <w:sz w:val="24"/>
                <w:szCs w:val="24"/>
              </w:rPr>
            </w:pPr>
          </w:p>
          <w:p w:rsidR="00F12510" w:rsidRDefault="00F12510" w:rsidP="00C05EE5">
            <w:pPr>
              <w:rPr>
                <w:rFonts w:ascii="Arial" w:hAnsi="Arial" w:cs="Arial"/>
                <w:sz w:val="24"/>
                <w:szCs w:val="24"/>
              </w:rPr>
            </w:pPr>
            <w:r>
              <w:rPr>
                <w:rFonts w:ascii="Arial" w:hAnsi="Arial" w:cs="Arial"/>
                <w:sz w:val="24"/>
                <w:szCs w:val="24"/>
              </w:rPr>
              <w:t xml:space="preserve">In the most successful schools, reading was at the heart of the curriculum- children listened to stories, poems and rhymes regularly feeding their imagination and enhancing their vocabulary/ language and comprehension skills. </w:t>
            </w:r>
            <w:r w:rsidR="00CC199B">
              <w:rPr>
                <w:rFonts w:ascii="Arial" w:hAnsi="Arial" w:cs="Arial"/>
                <w:sz w:val="24"/>
                <w:szCs w:val="24"/>
              </w:rPr>
              <w:t xml:space="preserve"> Effective systematic teaching of synthetic phonics was evident in securing the alphabetic code with children which also supported their early writing. </w:t>
            </w:r>
          </w:p>
          <w:p w:rsidR="00CC199B" w:rsidRDefault="00CC199B" w:rsidP="00C05EE5">
            <w:pPr>
              <w:rPr>
                <w:rFonts w:ascii="Arial" w:hAnsi="Arial" w:cs="Arial"/>
                <w:sz w:val="24"/>
                <w:szCs w:val="24"/>
              </w:rPr>
            </w:pPr>
          </w:p>
          <w:p w:rsidR="00CC199B" w:rsidRDefault="00CC199B" w:rsidP="00C05EE5">
            <w:pPr>
              <w:rPr>
                <w:rFonts w:ascii="Arial" w:hAnsi="Arial" w:cs="Arial"/>
                <w:sz w:val="24"/>
                <w:szCs w:val="24"/>
              </w:rPr>
            </w:pPr>
            <w:r>
              <w:rPr>
                <w:rFonts w:ascii="Arial" w:hAnsi="Arial" w:cs="Arial"/>
                <w:sz w:val="24"/>
                <w:szCs w:val="24"/>
              </w:rPr>
              <w:t xml:space="preserve">At the school and in the Nursery setting there was a focus on the prime areas </w:t>
            </w:r>
            <w:r w:rsidR="009C0DE0">
              <w:rPr>
                <w:rFonts w:ascii="Arial" w:hAnsi="Arial" w:cs="Arial"/>
                <w:sz w:val="24"/>
                <w:szCs w:val="24"/>
              </w:rPr>
              <w:t>including</w:t>
            </w:r>
            <w:r>
              <w:rPr>
                <w:rFonts w:ascii="Arial" w:hAnsi="Arial" w:cs="Arial"/>
                <w:sz w:val="24"/>
                <w:szCs w:val="24"/>
              </w:rPr>
              <w:t xml:space="preserve"> listening to stories. Within </w:t>
            </w:r>
            <w:r w:rsidR="00270D27">
              <w:rPr>
                <w:rFonts w:ascii="Arial" w:hAnsi="Arial" w:cs="Arial"/>
                <w:sz w:val="24"/>
                <w:szCs w:val="24"/>
              </w:rPr>
              <w:t>the pm Nursery</w:t>
            </w:r>
            <w:r>
              <w:rPr>
                <w:rFonts w:ascii="Arial" w:hAnsi="Arial" w:cs="Arial"/>
                <w:sz w:val="24"/>
                <w:szCs w:val="24"/>
              </w:rPr>
              <w:t xml:space="preserve"> the more able children had additional letters and sounds activities in preparation for moving into Reception. Children were being taught in particular phonic phases. </w:t>
            </w:r>
          </w:p>
          <w:p w:rsidR="009C0DE0" w:rsidRDefault="009C0DE0" w:rsidP="00C05EE5">
            <w:pPr>
              <w:rPr>
                <w:rFonts w:ascii="Arial" w:hAnsi="Arial" w:cs="Arial"/>
                <w:sz w:val="24"/>
                <w:szCs w:val="24"/>
              </w:rPr>
            </w:pPr>
          </w:p>
          <w:p w:rsidR="00CC199B" w:rsidRDefault="00CC199B" w:rsidP="00C05EE5">
            <w:pPr>
              <w:rPr>
                <w:rFonts w:ascii="Arial" w:hAnsi="Arial" w:cs="Arial"/>
                <w:sz w:val="24"/>
                <w:szCs w:val="24"/>
              </w:rPr>
            </w:pPr>
            <w:r>
              <w:rPr>
                <w:rFonts w:ascii="Arial" w:hAnsi="Arial" w:cs="Arial"/>
                <w:sz w:val="24"/>
                <w:szCs w:val="24"/>
              </w:rPr>
              <w:t xml:space="preserve">Mr Wilkin noted that the Bold </w:t>
            </w:r>
            <w:r w:rsidR="00595E30">
              <w:rPr>
                <w:rFonts w:ascii="Arial" w:hAnsi="Arial" w:cs="Arial"/>
                <w:sz w:val="24"/>
                <w:szCs w:val="24"/>
              </w:rPr>
              <w:t>Beginnings</w:t>
            </w:r>
            <w:r>
              <w:rPr>
                <w:rFonts w:ascii="Arial" w:hAnsi="Arial" w:cs="Arial"/>
                <w:sz w:val="24"/>
                <w:szCs w:val="24"/>
              </w:rPr>
              <w:t xml:space="preserve"> document discussed that in the most successful schools there was sufficient direct teaching time every day in reading, writing and maths</w:t>
            </w:r>
            <w:r w:rsidR="00595E30">
              <w:rPr>
                <w:rFonts w:ascii="Arial" w:hAnsi="Arial" w:cs="Arial"/>
                <w:sz w:val="24"/>
                <w:szCs w:val="24"/>
              </w:rPr>
              <w:t xml:space="preserve"> and there were opportunities for the children to practice these skills on top of the direct teaching in small groups, partner work and in play. Mr Wilkin noted that the school had daily differentiated group math sessions. Previously maths had been taught as a whole class but following advice the children were within clearly defined groups and the children came to the adults for direct teaching. </w:t>
            </w:r>
            <w:r w:rsidR="00F00145" w:rsidRPr="00F00145">
              <w:rPr>
                <w:rFonts w:ascii="Arial" w:hAnsi="Arial" w:cs="Arial"/>
                <w:b/>
                <w:sz w:val="24"/>
                <w:szCs w:val="24"/>
              </w:rPr>
              <w:t>A governor</w:t>
            </w:r>
            <w:r w:rsidR="00595E30" w:rsidRPr="00F00145">
              <w:rPr>
                <w:rFonts w:ascii="Arial" w:hAnsi="Arial" w:cs="Arial"/>
                <w:b/>
                <w:sz w:val="24"/>
                <w:szCs w:val="24"/>
              </w:rPr>
              <w:t xml:space="preserve"> noted that it was highly likely that the EYFS setting would also have class teaching of maths, for example when the children line</w:t>
            </w:r>
            <w:r w:rsidR="00F00145" w:rsidRPr="00F00145">
              <w:rPr>
                <w:rFonts w:ascii="Arial" w:hAnsi="Arial" w:cs="Arial"/>
                <w:b/>
                <w:sz w:val="24"/>
                <w:szCs w:val="24"/>
              </w:rPr>
              <w:t>d</w:t>
            </w:r>
            <w:r w:rsidR="00595E30" w:rsidRPr="00F00145">
              <w:rPr>
                <w:rFonts w:ascii="Arial" w:hAnsi="Arial" w:cs="Arial"/>
                <w:b/>
                <w:sz w:val="24"/>
                <w:szCs w:val="24"/>
              </w:rPr>
              <w:t xml:space="preserve"> up they would be counted.  </w:t>
            </w:r>
            <w:r w:rsidR="00595E30">
              <w:rPr>
                <w:rFonts w:ascii="Arial" w:hAnsi="Arial" w:cs="Arial"/>
                <w:sz w:val="24"/>
                <w:szCs w:val="24"/>
              </w:rPr>
              <w:t>Mr Wilkin noted that the group work had started since December and had been working well.</w:t>
            </w:r>
          </w:p>
          <w:p w:rsidR="00595E30" w:rsidRDefault="00595E30" w:rsidP="00C05EE5">
            <w:pPr>
              <w:rPr>
                <w:rFonts w:ascii="Arial" w:hAnsi="Arial" w:cs="Arial"/>
                <w:sz w:val="24"/>
                <w:szCs w:val="24"/>
              </w:rPr>
            </w:pPr>
          </w:p>
          <w:p w:rsidR="00595E30" w:rsidRDefault="00595E30" w:rsidP="00C05EE5">
            <w:pPr>
              <w:rPr>
                <w:rFonts w:ascii="Arial" w:hAnsi="Arial" w:cs="Arial"/>
                <w:sz w:val="24"/>
                <w:szCs w:val="24"/>
              </w:rPr>
            </w:pPr>
            <w:r>
              <w:rPr>
                <w:rFonts w:ascii="Arial" w:hAnsi="Arial" w:cs="Arial"/>
                <w:sz w:val="24"/>
                <w:szCs w:val="24"/>
              </w:rPr>
              <w:t xml:space="preserve">Mr Wilkin noted the importance of literacy but the children were also getting the access to math skills as well. </w:t>
            </w:r>
          </w:p>
          <w:p w:rsidR="00595E30" w:rsidRDefault="00595E30" w:rsidP="00C05EE5">
            <w:pPr>
              <w:rPr>
                <w:rFonts w:ascii="Arial" w:hAnsi="Arial" w:cs="Arial"/>
                <w:sz w:val="24"/>
                <w:szCs w:val="24"/>
              </w:rPr>
            </w:pPr>
          </w:p>
          <w:p w:rsidR="00595E30" w:rsidRDefault="00E90765" w:rsidP="00C05EE5">
            <w:pPr>
              <w:rPr>
                <w:rFonts w:ascii="Arial" w:hAnsi="Arial" w:cs="Arial"/>
                <w:sz w:val="24"/>
                <w:szCs w:val="24"/>
              </w:rPr>
            </w:pPr>
            <w:r>
              <w:rPr>
                <w:rFonts w:ascii="Arial" w:hAnsi="Arial" w:cs="Arial"/>
                <w:sz w:val="24"/>
                <w:szCs w:val="24"/>
              </w:rPr>
              <w:t xml:space="preserve">Afternoon sessions focused on understanding the world and the expressive art areas of the EYFS Profile, with direct group writing sessions. Reading provision and intervention sessions were also part of the school’s afternoon activity. </w:t>
            </w:r>
          </w:p>
          <w:p w:rsidR="00E90765" w:rsidRDefault="00E90765" w:rsidP="00C05EE5">
            <w:pPr>
              <w:rPr>
                <w:rFonts w:ascii="Arial" w:hAnsi="Arial" w:cs="Arial"/>
                <w:sz w:val="24"/>
                <w:szCs w:val="24"/>
              </w:rPr>
            </w:pPr>
          </w:p>
          <w:p w:rsidR="00E90765" w:rsidRDefault="00E90765" w:rsidP="00C05EE5">
            <w:pPr>
              <w:rPr>
                <w:rFonts w:ascii="Arial" w:hAnsi="Arial" w:cs="Arial"/>
                <w:sz w:val="24"/>
                <w:szCs w:val="24"/>
              </w:rPr>
            </w:pPr>
            <w:r w:rsidRPr="00F00145">
              <w:rPr>
                <w:rFonts w:ascii="Arial" w:hAnsi="Arial" w:cs="Arial"/>
                <w:b/>
                <w:sz w:val="24"/>
                <w:szCs w:val="24"/>
              </w:rPr>
              <w:t>In response to a question from a governor,</w:t>
            </w:r>
            <w:r>
              <w:rPr>
                <w:rFonts w:ascii="Arial" w:hAnsi="Arial" w:cs="Arial"/>
                <w:sz w:val="24"/>
                <w:szCs w:val="24"/>
              </w:rPr>
              <w:t xml:space="preserve"> Mr Wilkin noted that the EYFS provision was making the pupils Year 1 ready. Options were available to the pupils to do reading and writing at a table or at other areas of learning, for example, pupils had opportunities to write in the sand. It was not the case that a teacher had to sit with a pupil all the time. </w:t>
            </w:r>
          </w:p>
          <w:p w:rsidR="00595E30" w:rsidRDefault="00E90765" w:rsidP="00C05EE5">
            <w:pPr>
              <w:rPr>
                <w:rFonts w:ascii="Arial" w:hAnsi="Arial" w:cs="Arial"/>
                <w:sz w:val="24"/>
                <w:szCs w:val="24"/>
              </w:rPr>
            </w:pPr>
            <w:r>
              <w:rPr>
                <w:rFonts w:ascii="Arial" w:hAnsi="Arial" w:cs="Arial"/>
                <w:sz w:val="24"/>
                <w:szCs w:val="24"/>
              </w:rPr>
              <w:t xml:space="preserve">Direct teaching was important but it was also important that pupils were given other </w:t>
            </w:r>
            <w:r w:rsidR="00FC2E04">
              <w:rPr>
                <w:rFonts w:ascii="Arial" w:hAnsi="Arial" w:cs="Arial"/>
                <w:sz w:val="24"/>
                <w:szCs w:val="24"/>
              </w:rPr>
              <w:t xml:space="preserve">independent </w:t>
            </w:r>
            <w:r>
              <w:rPr>
                <w:rFonts w:ascii="Arial" w:hAnsi="Arial" w:cs="Arial"/>
                <w:sz w:val="24"/>
                <w:szCs w:val="24"/>
              </w:rPr>
              <w:t xml:space="preserve">opportunities. The pupils shouldn’t always just be sat down learning. </w:t>
            </w:r>
          </w:p>
          <w:p w:rsidR="00E90765" w:rsidRDefault="00E90765" w:rsidP="00C05EE5">
            <w:pPr>
              <w:rPr>
                <w:rFonts w:ascii="Arial" w:hAnsi="Arial" w:cs="Arial"/>
                <w:sz w:val="24"/>
                <w:szCs w:val="24"/>
              </w:rPr>
            </w:pPr>
          </w:p>
          <w:p w:rsidR="00E90765" w:rsidRDefault="00E90765" w:rsidP="00C05EE5">
            <w:pPr>
              <w:rPr>
                <w:rFonts w:ascii="Arial" w:hAnsi="Arial" w:cs="Arial"/>
                <w:sz w:val="24"/>
                <w:szCs w:val="24"/>
              </w:rPr>
            </w:pPr>
            <w:r>
              <w:rPr>
                <w:rFonts w:ascii="Arial" w:hAnsi="Arial" w:cs="Arial"/>
                <w:sz w:val="24"/>
                <w:szCs w:val="24"/>
              </w:rPr>
              <w:t xml:space="preserve">The Head Teacher noted how pupils were engaged in EYFS and across school. A governor noted how positive relationships had been formed between staff and pupils. </w:t>
            </w:r>
          </w:p>
          <w:p w:rsidR="00E90765" w:rsidRDefault="00E90765" w:rsidP="00C05EE5">
            <w:pPr>
              <w:rPr>
                <w:rFonts w:ascii="Arial" w:hAnsi="Arial" w:cs="Arial"/>
                <w:sz w:val="24"/>
                <w:szCs w:val="24"/>
              </w:rPr>
            </w:pPr>
          </w:p>
          <w:p w:rsidR="00E90765" w:rsidRDefault="00E90765" w:rsidP="00C05EE5">
            <w:pPr>
              <w:rPr>
                <w:rFonts w:ascii="Arial" w:hAnsi="Arial" w:cs="Arial"/>
                <w:sz w:val="24"/>
                <w:szCs w:val="24"/>
              </w:rPr>
            </w:pPr>
            <w:r>
              <w:rPr>
                <w:rFonts w:ascii="Arial" w:hAnsi="Arial" w:cs="Arial"/>
                <w:sz w:val="24"/>
                <w:szCs w:val="24"/>
              </w:rPr>
              <w:t xml:space="preserve">The Head Teacher reported on how the science curriculum had been developed with support from Nicky Waller, Primary Science Advisory Teacher. Mr Wilkin noted how engaged the pupils were in a </w:t>
            </w:r>
            <w:r w:rsidRPr="00E90765">
              <w:rPr>
                <w:rFonts w:ascii="Arial" w:hAnsi="Arial" w:cs="Arial"/>
                <w:sz w:val="24"/>
                <w:szCs w:val="24"/>
              </w:rPr>
              <w:t>photosynthesis</w:t>
            </w:r>
            <w:r>
              <w:rPr>
                <w:rFonts w:ascii="Arial" w:hAnsi="Arial" w:cs="Arial"/>
                <w:sz w:val="24"/>
                <w:szCs w:val="24"/>
              </w:rPr>
              <w:t xml:space="preserve"> topic</w:t>
            </w:r>
            <w:r w:rsidR="0002333D">
              <w:rPr>
                <w:rFonts w:ascii="Arial" w:hAnsi="Arial" w:cs="Arial"/>
                <w:sz w:val="24"/>
                <w:szCs w:val="24"/>
              </w:rPr>
              <w:t xml:space="preserve"> of looking at leaves and why some leaves were green and others were brown.</w:t>
            </w:r>
          </w:p>
          <w:p w:rsidR="0002333D" w:rsidRDefault="0002333D" w:rsidP="00C05EE5">
            <w:pPr>
              <w:rPr>
                <w:rFonts w:ascii="Arial" w:hAnsi="Arial" w:cs="Arial"/>
                <w:sz w:val="24"/>
                <w:szCs w:val="24"/>
              </w:rPr>
            </w:pPr>
          </w:p>
          <w:p w:rsidR="0002333D" w:rsidRDefault="0002333D" w:rsidP="00C05EE5">
            <w:pPr>
              <w:rPr>
                <w:rFonts w:ascii="Arial" w:hAnsi="Arial" w:cs="Arial"/>
                <w:sz w:val="24"/>
                <w:szCs w:val="24"/>
              </w:rPr>
            </w:pPr>
            <w:r>
              <w:rPr>
                <w:rFonts w:ascii="Arial" w:hAnsi="Arial" w:cs="Arial"/>
                <w:sz w:val="24"/>
                <w:szCs w:val="24"/>
              </w:rPr>
              <w:t>In Reception, staff were currently teaching through a dinosaur topic. Staff were using elements of the ‘Curiosity approach’ to resource the teaching areas. Children were high</w:t>
            </w:r>
            <w:r w:rsidR="00FC2E04">
              <w:rPr>
                <w:rFonts w:ascii="Arial" w:hAnsi="Arial" w:cs="Arial"/>
                <w:sz w:val="24"/>
                <w:szCs w:val="24"/>
              </w:rPr>
              <w:t>ly</w:t>
            </w:r>
            <w:r>
              <w:rPr>
                <w:rFonts w:ascii="Arial" w:hAnsi="Arial" w:cs="Arial"/>
                <w:sz w:val="24"/>
                <w:szCs w:val="24"/>
              </w:rPr>
              <w:t xml:space="preserve"> engaged in learning through their role play as they begun to understand what a Palaeontologist does. In </w:t>
            </w:r>
            <w:r w:rsidR="00FC2E04">
              <w:rPr>
                <w:rFonts w:ascii="Arial" w:hAnsi="Arial" w:cs="Arial"/>
                <w:sz w:val="24"/>
                <w:szCs w:val="24"/>
              </w:rPr>
              <w:t>pupils’</w:t>
            </w:r>
            <w:r>
              <w:rPr>
                <w:rFonts w:ascii="Arial" w:hAnsi="Arial" w:cs="Arial"/>
                <w:sz w:val="24"/>
                <w:szCs w:val="24"/>
              </w:rPr>
              <w:t xml:space="preserve"> targeted work for shape and measure</w:t>
            </w:r>
            <w:r w:rsidR="00FC2E04">
              <w:rPr>
                <w:rFonts w:ascii="Arial" w:hAnsi="Arial" w:cs="Arial"/>
                <w:sz w:val="24"/>
                <w:szCs w:val="24"/>
              </w:rPr>
              <w:t>,</w:t>
            </w:r>
            <w:r>
              <w:rPr>
                <w:rFonts w:ascii="Arial" w:hAnsi="Arial" w:cs="Arial"/>
                <w:sz w:val="24"/>
                <w:szCs w:val="24"/>
              </w:rPr>
              <w:t xml:space="preserve"> they have used </w:t>
            </w:r>
            <w:r>
              <w:rPr>
                <w:rFonts w:ascii="Arial" w:hAnsi="Arial" w:cs="Arial"/>
                <w:sz w:val="24"/>
                <w:szCs w:val="24"/>
              </w:rPr>
              <w:lastRenderedPageBreak/>
              <w:t xml:space="preserve">2D shapes to make dinosaur models and pictures, and they have thoroughly enjoyed making measuring strips to measure classroom items. In this area much work had been done </w:t>
            </w:r>
            <w:r w:rsidR="00713CD0">
              <w:rPr>
                <w:rFonts w:ascii="Arial" w:hAnsi="Arial" w:cs="Arial"/>
                <w:sz w:val="24"/>
                <w:szCs w:val="24"/>
              </w:rPr>
              <w:t>with pupils demonstrating their own</w:t>
            </w:r>
            <w:r>
              <w:rPr>
                <w:rFonts w:ascii="Arial" w:hAnsi="Arial" w:cs="Arial"/>
                <w:sz w:val="24"/>
                <w:szCs w:val="24"/>
              </w:rPr>
              <w:t xml:space="preserve"> initiative, following teacher led work. </w:t>
            </w:r>
            <w:r w:rsidRPr="002B364E">
              <w:rPr>
                <w:rFonts w:ascii="Arial" w:hAnsi="Arial" w:cs="Arial"/>
                <w:b/>
                <w:sz w:val="24"/>
                <w:szCs w:val="24"/>
              </w:rPr>
              <w:t xml:space="preserve">A governor noted how the Bold Beginnings document described that leaders in the most successful schools had discussed the need to generate a ‘love of learning and enjoyment of school’. </w:t>
            </w:r>
            <w:r>
              <w:rPr>
                <w:rFonts w:ascii="Arial" w:hAnsi="Arial" w:cs="Arial"/>
                <w:sz w:val="24"/>
                <w:szCs w:val="24"/>
              </w:rPr>
              <w:t>Governors discussed how that love of learning was being generated in school.</w:t>
            </w:r>
          </w:p>
          <w:p w:rsidR="00595E30" w:rsidRDefault="00595E30" w:rsidP="00C05EE5">
            <w:pPr>
              <w:rPr>
                <w:rFonts w:ascii="Arial" w:hAnsi="Arial" w:cs="Arial"/>
                <w:sz w:val="24"/>
                <w:szCs w:val="24"/>
              </w:rPr>
            </w:pPr>
          </w:p>
          <w:p w:rsidR="00CC199B" w:rsidRDefault="0002333D" w:rsidP="00C05EE5">
            <w:pPr>
              <w:rPr>
                <w:rFonts w:ascii="Arial" w:hAnsi="Arial" w:cs="Arial"/>
                <w:sz w:val="24"/>
                <w:szCs w:val="24"/>
              </w:rPr>
            </w:pPr>
            <w:r>
              <w:rPr>
                <w:rFonts w:ascii="Arial" w:hAnsi="Arial" w:cs="Arial"/>
                <w:sz w:val="24"/>
                <w:szCs w:val="24"/>
              </w:rPr>
              <w:t>The Head Teacher noted that</w:t>
            </w:r>
            <w:r w:rsidR="00713CD0">
              <w:rPr>
                <w:rFonts w:ascii="Arial" w:hAnsi="Arial" w:cs="Arial"/>
                <w:sz w:val="24"/>
                <w:szCs w:val="24"/>
              </w:rPr>
              <w:t xml:space="preserve"> on the school improvement plan during the last couple of years</w:t>
            </w:r>
            <w:r>
              <w:rPr>
                <w:rFonts w:ascii="Arial" w:hAnsi="Arial" w:cs="Arial"/>
                <w:sz w:val="24"/>
                <w:szCs w:val="24"/>
              </w:rPr>
              <w:t xml:space="preserve"> has been transition from EYFS to Key Stage 1 (KS1). If pupils were engaged in EYFS the transition to KS1 was much easier. </w:t>
            </w:r>
          </w:p>
          <w:p w:rsidR="00713CD0" w:rsidRDefault="00713CD0" w:rsidP="00C05EE5">
            <w:pPr>
              <w:rPr>
                <w:rFonts w:ascii="Arial" w:hAnsi="Arial" w:cs="Arial"/>
                <w:sz w:val="24"/>
                <w:szCs w:val="24"/>
              </w:rPr>
            </w:pPr>
          </w:p>
          <w:p w:rsidR="00713CD0" w:rsidRDefault="00713CD0" w:rsidP="00C05EE5">
            <w:pPr>
              <w:rPr>
                <w:rFonts w:ascii="Arial" w:hAnsi="Arial" w:cs="Arial"/>
                <w:sz w:val="24"/>
                <w:szCs w:val="24"/>
              </w:rPr>
            </w:pPr>
            <w:r>
              <w:rPr>
                <w:rFonts w:ascii="Arial" w:hAnsi="Arial" w:cs="Arial"/>
                <w:sz w:val="24"/>
                <w:szCs w:val="24"/>
              </w:rPr>
              <w:t xml:space="preserve">Mr Wilkin discussed parental engagement with governors. In addition to the individual reading workshop that was part of the entry to Reception, Mr Wilkin had led an information session for parents, entitled ‘Expectations in Reception’. This was held at the end of the autumn term, and was attended by 10 parents. This was to be repeated in the coming weeks for those parents unable to attend in December. Staff would be inviting all parents over a staggered timetable to watch their child in a discreet phonics session. Following this they would be able to stay for a short period and read with their child. It was hoped that through this session parents would be able to gain an insight into the skills their child needs in order to become independent in reading and writing. </w:t>
            </w:r>
          </w:p>
          <w:p w:rsidR="00713CD0" w:rsidRDefault="00713CD0" w:rsidP="00C05EE5">
            <w:pPr>
              <w:rPr>
                <w:rFonts w:ascii="Arial" w:hAnsi="Arial" w:cs="Arial"/>
                <w:sz w:val="24"/>
                <w:szCs w:val="24"/>
              </w:rPr>
            </w:pPr>
          </w:p>
          <w:p w:rsidR="00713CD0" w:rsidRDefault="00713CD0" w:rsidP="00C05EE5">
            <w:pPr>
              <w:rPr>
                <w:rFonts w:ascii="Arial" w:hAnsi="Arial" w:cs="Arial"/>
                <w:sz w:val="24"/>
                <w:szCs w:val="24"/>
              </w:rPr>
            </w:pPr>
            <w:r w:rsidRPr="002B364E">
              <w:rPr>
                <w:rFonts w:ascii="Arial" w:hAnsi="Arial" w:cs="Arial"/>
                <w:b/>
                <w:sz w:val="24"/>
                <w:szCs w:val="24"/>
              </w:rPr>
              <w:t>In response to a question on trust practices</w:t>
            </w:r>
            <w:r>
              <w:rPr>
                <w:rFonts w:ascii="Arial" w:hAnsi="Arial" w:cs="Arial"/>
                <w:sz w:val="24"/>
                <w:szCs w:val="24"/>
              </w:rPr>
              <w:t xml:space="preserve">, Mr Wilkin noted that an EYFS group met four times a year to discuss and share best practice. </w:t>
            </w:r>
          </w:p>
          <w:p w:rsidR="002B364E" w:rsidRDefault="002B364E" w:rsidP="00C05EE5">
            <w:pPr>
              <w:rPr>
                <w:rFonts w:ascii="Arial" w:hAnsi="Arial" w:cs="Arial"/>
                <w:sz w:val="24"/>
                <w:szCs w:val="24"/>
              </w:rPr>
            </w:pPr>
          </w:p>
          <w:p w:rsidR="002B364E" w:rsidRDefault="002B364E" w:rsidP="00C05EE5">
            <w:pPr>
              <w:rPr>
                <w:rFonts w:ascii="Arial" w:hAnsi="Arial" w:cs="Arial"/>
                <w:sz w:val="24"/>
                <w:szCs w:val="24"/>
              </w:rPr>
            </w:pPr>
            <w:r>
              <w:rPr>
                <w:rFonts w:ascii="Arial" w:hAnsi="Arial" w:cs="Arial"/>
                <w:sz w:val="24"/>
                <w:szCs w:val="24"/>
              </w:rPr>
              <w:t xml:space="preserve">Mr Wilkin confirmed that he was carrying out moderation work for the local authority. The Head Teacher noted that two other members of staff were also moderators for the local authority this academic year, in relation to writing. </w:t>
            </w:r>
          </w:p>
          <w:p w:rsidR="002B364E" w:rsidRDefault="002B364E" w:rsidP="00C05EE5">
            <w:pPr>
              <w:rPr>
                <w:rFonts w:ascii="Arial" w:hAnsi="Arial" w:cs="Arial"/>
                <w:sz w:val="24"/>
                <w:szCs w:val="24"/>
              </w:rPr>
            </w:pPr>
          </w:p>
          <w:p w:rsidR="002B364E" w:rsidRDefault="002B364E" w:rsidP="00C05EE5">
            <w:pPr>
              <w:rPr>
                <w:rFonts w:ascii="Arial" w:hAnsi="Arial" w:cs="Arial"/>
                <w:sz w:val="24"/>
                <w:szCs w:val="24"/>
              </w:rPr>
            </w:pPr>
            <w:r>
              <w:rPr>
                <w:rFonts w:ascii="Arial" w:hAnsi="Arial" w:cs="Arial"/>
                <w:sz w:val="24"/>
                <w:szCs w:val="24"/>
              </w:rPr>
              <w:t xml:space="preserve">Mr Wilkin noted that the EYFS setting, at the school, was addressing the needs of the children. Practice in the Bold Beginning document would be addressed. </w:t>
            </w:r>
          </w:p>
          <w:p w:rsidR="002B364E" w:rsidRDefault="002B364E" w:rsidP="00C05EE5">
            <w:pPr>
              <w:rPr>
                <w:rFonts w:ascii="Arial" w:hAnsi="Arial" w:cs="Arial"/>
                <w:sz w:val="24"/>
                <w:szCs w:val="24"/>
              </w:rPr>
            </w:pPr>
          </w:p>
          <w:p w:rsidR="002B364E" w:rsidRPr="002B364E" w:rsidRDefault="002B364E" w:rsidP="00C05EE5">
            <w:pPr>
              <w:rPr>
                <w:rFonts w:ascii="Arial" w:hAnsi="Arial" w:cs="Arial"/>
                <w:sz w:val="24"/>
                <w:szCs w:val="24"/>
              </w:rPr>
            </w:pPr>
            <w:r w:rsidRPr="002B364E">
              <w:rPr>
                <w:rFonts w:ascii="Arial" w:hAnsi="Arial" w:cs="Arial"/>
                <w:b/>
                <w:sz w:val="24"/>
                <w:szCs w:val="24"/>
              </w:rPr>
              <w:t>A governor questioned the transition arrangements for EYFS into KS1 as she was aware that the Bold Beginnings document did not recommend a stag</w:t>
            </w:r>
            <w:r w:rsidR="00270D27">
              <w:rPr>
                <w:rFonts w:ascii="Arial" w:hAnsi="Arial" w:cs="Arial"/>
                <w:b/>
                <w:sz w:val="24"/>
                <w:szCs w:val="24"/>
              </w:rPr>
              <w:t>ger</w:t>
            </w:r>
            <w:r w:rsidRPr="002B364E">
              <w:rPr>
                <w:rFonts w:ascii="Arial" w:hAnsi="Arial" w:cs="Arial"/>
                <w:b/>
                <w:sz w:val="24"/>
                <w:szCs w:val="24"/>
              </w:rPr>
              <w:t xml:space="preserve">ed approach to transition. </w:t>
            </w:r>
            <w:r>
              <w:rPr>
                <w:rFonts w:ascii="Arial" w:hAnsi="Arial" w:cs="Arial"/>
                <w:sz w:val="24"/>
                <w:szCs w:val="24"/>
              </w:rPr>
              <w:t xml:space="preserve">Mr Wilkin and the Head Teacher described the transition last academic year. It was acknowledged that the first week, in September, had been staggered slightly. This was an area to pick up with the EYFS team for transition this year. </w:t>
            </w:r>
            <w:r w:rsidRPr="002B364E">
              <w:rPr>
                <w:rFonts w:ascii="Arial" w:hAnsi="Arial" w:cs="Arial"/>
                <w:b/>
                <w:sz w:val="24"/>
                <w:szCs w:val="24"/>
              </w:rPr>
              <w:t>ACTION: Head Teacher</w:t>
            </w:r>
          </w:p>
          <w:p w:rsidR="00713CD0" w:rsidRDefault="00713CD0" w:rsidP="00C05EE5">
            <w:pPr>
              <w:rPr>
                <w:rFonts w:ascii="Arial" w:hAnsi="Arial" w:cs="Arial"/>
                <w:sz w:val="24"/>
                <w:szCs w:val="24"/>
              </w:rPr>
            </w:pPr>
          </w:p>
          <w:p w:rsidR="00713CD0" w:rsidRDefault="002B364E" w:rsidP="00C05EE5">
            <w:pPr>
              <w:rPr>
                <w:rFonts w:ascii="Arial" w:hAnsi="Arial" w:cs="Arial"/>
                <w:sz w:val="24"/>
                <w:szCs w:val="24"/>
              </w:rPr>
            </w:pPr>
            <w:r>
              <w:rPr>
                <w:rFonts w:ascii="Arial" w:hAnsi="Arial" w:cs="Arial"/>
                <w:sz w:val="24"/>
                <w:szCs w:val="24"/>
              </w:rPr>
              <w:t>Secondary schools this academic year would only be doing a one week transition period. The Head Teacher noted the plans for the Y</w:t>
            </w:r>
            <w:r w:rsidR="00FC2E04">
              <w:rPr>
                <w:rFonts w:ascii="Arial" w:hAnsi="Arial" w:cs="Arial"/>
                <w:sz w:val="24"/>
                <w:szCs w:val="24"/>
              </w:rPr>
              <w:t xml:space="preserve">ear 6 pupils, following the SATs exams. </w:t>
            </w:r>
          </w:p>
          <w:p w:rsidR="002B364E" w:rsidRDefault="002B364E" w:rsidP="00C05EE5">
            <w:pPr>
              <w:rPr>
                <w:rFonts w:ascii="Arial" w:hAnsi="Arial" w:cs="Arial"/>
                <w:sz w:val="24"/>
                <w:szCs w:val="24"/>
              </w:rPr>
            </w:pPr>
          </w:p>
          <w:p w:rsidR="002B364E" w:rsidRDefault="002B364E" w:rsidP="00C05EE5">
            <w:pPr>
              <w:rPr>
                <w:rFonts w:ascii="Arial" w:hAnsi="Arial" w:cs="Arial"/>
                <w:sz w:val="24"/>
                <w:szCs w:val="24"/>
              </w:rPr>
            </w:pPr>
            <w:r>
              <w:rPr>
                <w:rFonts w:ascii="Arial" w:hAnsi="Arial" w:cs="Arial"/>
                <w:sz w:val="24"/>
                <w:szCs w:val="24"/>
              </w:rPr>
              <w:t>Governors thanked Mr Wilkin for his presentation.</w:t>
            </w:r>
          </w:p>
          <w:p w:rsidR="002B364E" w:rsidRDefault="002B364E" w:rsidP="00C05EE5">
            <w:pPr>
              <w:rPr>
                <w:rFonts w:ascii="Arial" w:hAnsi="Arial" w:cs="Arial"/>
                <w:sz w:val="24"/>
                <w:szCs w:val="24"/>
              </w:rPr>
            </w:pPr>
          </w:p>
          <w:p w:rsidR="002B364E" w:rsidRPr="002B364E" w:rsidRDefault="002B364E" w:rsidP="002B364E">
            <w:pPr>
              <w:jc w:val="center"/>
              <w:rPr>
                <w:rFonts w:ascii="Arial" w:hAnsi="Arial" w:cs="Arial"/>
                <w:i/>
                <w:sz w:val="24"/>
                <w:szCs w:val="24"/>
              </w:rPr>
            </w:pPr>
            <w:r>
              <w:rPr>
                <w:rFonts w:ascii="Arial" w:hAnsi="Arial" w:cs="Arial"/>
                <w:i/>
                <w:sz w:val="24"/>
                <w:szCs w:val="24"/>
              </w:rPr>
              <w:t>Mr Wilkin left the meeting at 5.35 p.m.</w:t>
            </w:r>
          </w:p>
          <w:p w:rsidR="00DF69F8" w:rsidRDefault="00DF69F8" w:rsidP="00C05EE5">
            <w:pPr>
              <w:rPr>
                <w:rFonts w:ascii="Arial" w:hAnsi="Arial" w:cs="Arial"/>
                <w:b/>
                <w:sz w:val="24"/>
                <w:szCs w:val="24"/>
              </w:rPr>
            </w:pPr>
          </w:p>
        </w:tc>
      </w:tr>
      <w:tr w:rsidR="00872982" w:rsidRPr="0027512A" w:rsidTr="00E355C0">
        <w:tc>
          <w:tcPr>
            <w:tcW w:w="1029" w:type="dxa"/>
            <w:gridSpan w:val="2"/>
            <w:tcBorders>
              <w:top w:val="nil"/>
              <w:left w:val="nil"/>
              <w:bottom w:val="nil"/>
              <w:right w:val="nil"/>
            </w:tcBorders>
          </w:tcPr>
          <w:p w:rsidR="00872982" w:rsidRPr="0027512A" w:rsidRDefault="00D61009" w:rsidP="00DF69F8">
            <w:pPr>
              <w:rPr>
                <w:rFonts w:ascii="Arial" w:hAnsi="Arial" w:cs="Arial"/>
                <w:b/>
                <w:sz w:val="24"/>
                <w:szCs w:val="24"/>
              </w:rPr>
            </w:pPr>
            <w:r>
              <w:rPr>
                <w:rFonts w:ascii="Arial" w:hAnsi="Arial" w:cs="Arial"/>
                <w:b/>
                <w:sz w:val="24"/>
                <w:szCs w:val="24"/>
              </w:rPr>
              <w:lastRenderedPageBreak/>
              <w:t>1</w:t>
            </w:r>
            <w:r w:rsidR="00DF69F8">
              <w:rPr>
                <w:rFonts w:ascii="Arial" w:hAnsi="Arial" w:cs="Arial"/>
                <w:b/>
                <w:sz w:val="24"/>
                <w:szCs w:val="24"/>
              </w:rPr>
              <w:t>1</w:t>
            </w:r>
            <w:r w:rsidR="00872982">
              <w:rPr>
                <w:rFonts w:ascii="Arial" w:hAnsi="Arial" w:cs="Arial"/>
                <w:b/>
                <w:sz w:val="24"/>
                <w:szCs w:val="24"/>
              </w:rPr>
              <w:t>.</w:t>
            </w:r>
          </w:p>
        </w:tc>
        <w:tc>
          <w:tcPr>
            <w:tcW w:w="9653" w:type="dxa"/>
            <w:gridSpan w:val="3"/>
            <w:tcBorders>
              <w:top w:val="nil"/>
              <w:left w:val="nil"/>
              <w:bottom w:val="nil"/>
              <w:right w:val="nil"/>
            </w:tcBorders>
          </w:tcPr>
          <w:p w:rsidR="00872982" w:rsidRPr="0027512A" w:rsidRDefault="00872982" w:rsidP="00C05EE5">
            <w:pPr>
              <w:rPr>
                <w:rFonts w:ascii="Arial" w:hAnsi="Arial" w:cs="Arial"/>
                <w:b/>
                <w:sz w:val="24"/>
                <w:szCs w:val="24"/>
              </w:rPr>
            </w:pPr>
            <w:r>
              <w:rPr>
                <w:rFonts w:ascii="Arial" w:hAnsi="Arial" w:cs="Arial"/>
                <w:b/>
                <w:sz w:val="24"/>
                <w:szCs w:val="24"/>
              </w:rPr>
              <w:t>HEAD TEACHER’S REPORT</w:t>
            </w:r>
            <w:r w:rsidR="00D1443B">
              <w:rPr>
                <w:rFonts w:ascii="Arial" w:hAnsi="Arial" w:cs="Arial"/>
                <w:b/>
                <w:sz w:val="24"/>
                <w:szCs w:val="24"/>
              </w:rPr>
              <w:t>/ KEY PERFORMANCE INDICATORS (KPIs)</w:t>
            </w:r>
          </w:p>
        </w:tc>
      </w:tr>
      <w:tr w:rsidR="00872982" w:rsidRPr="0027512A" w:rsidTr="00973D97">
        <w:trPr>
          <w:trHeight w:val="483"/>
        </w:trPr>
        <w:tc>
          <w:tcPr>
            <w:tcW w:w="1029" w:type="dxa"/>
            <w:gridSpan w:val="2"/>
            <w:tcBorders>
              <w:top w:val="nil"/>
              <w:left w:val="nil"/>
              <w:bottom w:val="nil"/>
              <w:right w:val="nil"/>
            </w:tcBorders>
          </w:tcPr>
          <w:p w:rsidR="00872982" w:rsidRPr="00C37581" w:rsidRDefault="00872982" w:rsidP="00C05EE5">
            <w:pPr>
              <w:jc w:val="both"/>
              <w:rPr>
                <w:rFonts w:ascii="Arial" w:hAnsi="Arial" w:cs="Arial"/>
                <w:sz w:val="24"/>
                <w:szCs w:val="24"/>
              </w:rPr>
            </w:pPr>
          </w:p>
          <w:p w:rsidR="00872982" w:rsidRDefault="00D61009" w:rsidP="00C05EE5">
            <w:pPr>
              <w:jc w:val="both"/>
              <w:rPr>
                <w:rFonts w:ascii="Arial" w:hAnsi="Arial" w:cs="Arial"/>
                <w:sz w:val="24"/>
                <w:szCs w:val="24"/>
              </w:rPr>
            </w:pPr>
            <w:r>
              <w:rPr>
                <w:rFonts w:ascii="Arial" w:hAnsi="Arial" w:cs="Arial"/>
                <w:sz w:val="24"/>
                <w:szCs w:val="24"/>
              </w:rPr>
              <w:t>1</w:t>
            </w:r>
            <w:r w:rsidR="00DF69F8">
              <w:rPr>
                <w:rFonts w:ascii="Arial" w:hAnsi="Arial" w:cs="Arial"/>
                <w:sz w:val="24"/>
                <w:szCs w:val="24"/>
              </w:rPr>
              <w:t>1</w:t>
            </w:r>
            <w:r w:rsidR="00872982">
              <w:rPr>
                <w:rFonts w:ascii="Arial" w:hAnsi="Arial" w:cs="Arial"/>
                <w:sz w:val="24"/>
                <w:szCs w:val="24"/>
              </w:rPr>
              <w:t>.1</w:t>
            </w:r>
          </w:p>
          <w:p w:rsidR="00872982" w:rsidRDefault="00872982" w:rsidP="00C05EE5">
            <w:pPr>
              <w:jc w:val="both"/>
              <w:rPr>
                <w:rFonts w:ascii="Arial" w:hAnsi="Arial" w:cs="Arial"/>
                <w:sz w:val="24"/>
                <w:szCs w:val="24"/>
              </w:rPr>
            </w:pPr>
          </w:p>
          <w:p w:rsidR="00872982" w:rsidRDefault="00872982" w:rsidP="00C05EE5">
            <w:pPr>
              <w:jc w:val="both"/>
              <w:rPr>
                <w:rFonts w:ascii="Arial" w:hAnsi="Arial" w:cs="Arial"/>
                <w:sz w:val="24"/>
                <w:szCs w:val="24"/>
              </w:rPr>
            </w:pPr>
          </w:p>
          <w:p w:rsidR="00872982" w:rsidRDefault="00872982" w:rsidP="00C05EE5">
            <w:pPr>
              <w:jc w:val="both"/>
              <w:rPr>
                <w:rFonts w:ascii="Arial" w:hAnsi="Arial" w:cs="Arial"/>
                <w:sz w:val="24"/>
                <w:szCs w:val="24"/>
              </w:rPr>
            </w:pPr>
          </w:p>
          <w:p w:rsidR="001E7EC6" w:rsidRDefault="001E7EC6" w:rsidP="00C05EE5">
            <w:pPr>
              <w:jc w:val="both"/>
              <w:rPr>
                <w:rFonts w:ascii="Arial" w:hAnsi="Arial" w:cs="Arial"/>
                <w:sz w:val="24"/>
                <w:szCs w:val="24"/>
              </w:rPr>
            </w:pPr>
          </w:p>
          <w:p w:rsidR="001E7EC6" w:rsidRDefault="001E7EC6" w:rsidP="00C05EE5">
            <w:pPr>
              <w:jc w:val="both"/>
              <w:rPr>
                <w:rFonts w:ascii="Arial" w:hAnsi="Arial" w:cs="Arial"/>
                <w:sz w:val="24"/>
                <w:szCs w:val="24"/>
              </w:rPr>
            </w:pPr>
          </w:p>
          <w:p w:rsidR="001E38C0" w:rsidRDefault="001E38C0" w:rsidP="00C05EE5">
            <w:pPr>
              <w:jc w:val="both"/>
              <w:rPr>
                <w:rFonts w:ascii="Arial" w:hAnsi="Arial" w:cs="Arial"/>
                <w:sz w:val="24"/>
                <w:szCs w:val="24"/>
              </w:rPr>
            </w:pPr>
          </w:p>
          <w:p w:rsidR="007526EE" w:rsidRDefault="007526EE" w:rsidP="00C05EE5">
            <w:pPr>
              <w:jc w:val="both"/>
              <w:rPr>
                <w:rFonts w:ascii="Arial" w:hAnsi="Arial" w:cs="Arial"/>
                <w:sz w:val="24"/>
                <w:szCs w:val="24"/>
              </w:rPr>
            </w:pPr>
          </w:p>
          <w:p w:rsidR="00CF1798" w:rsidRDefault="00CF1798" w:rsidP="00C05EE5">
            <w:pPr>
              <w:jc w:val="both"/>
              <w:rPr>
                <w:rFonts w:ascii="Arial" w:hAnsi="Arial" w:cs="Arial"/>
                <w:sz w:val="24"/>
                <w:szCs w:val="24"/>
              </w:rPr>
            </w:pPr>
          </w:p>
          <w:p w:rsidR="001E7EC6" w:rsidRDefault="00D61009" w:rsidP="00C05EE5">
            <w:pPr>
              <w:jc w:val="both"/>
              <w:rPr>
                <w:rFonts w:ascii="Arial" w:hAnsi="Arial" w:cs="Arial"/>
                <w:sz w:val="24"/>
                <w:szCs w:val="24"/>
              </w:rPr>
            </w:pPr>
            <w:r>
              <w:rPr>
                <w:rFonts w:ascii="Arial" w:hAnsi="Arial" w:cs="Arial"/>
                <w:sz w:val="24"/>
                <w:szCs w:val="24"/>
              </w:rPr>
              <w:t>1</w:t>
            </w:r>
            <w:r w:rsidR="00DF69F8">
              <w:rPr>
                <w:rFonts w:ascii="Arial" w:hAnsi="Arial" w:cs="Arial"/>
                <w:sz w:val="24"/>
                <w:szCs w:val="24"/>
              </w:rPr>
              <w:t>1</w:t>
            </w:r>
            <w:r w:rsidR="001E7EC6">
              <w:rPr>
                <w:rFonts w:ascii="Arial" w:hAnsi="Arial" w:cs="Arial"/>
                <w:sz w:val="24"/>
                <w:szCs w:val="24"/>
              </w:rPr>
              <w:t>.2</w:t>
            </w:r>
          </w:p>
          <w:p w:rsidR="00872982" w:rsidRDefault="00872982" w:rsidP="00C05EE5">
            <w:pPr>
              <w:jc w:val="both"/>
              <w:rPr>
                <w:rFonts w:ascii="Arial" w:hAnsi="Arial" w:cs="Arial"/>
                <w:sz w:val="24"/>
                <w:szCs w:val="24"/>
              </w:rPr>
            </w:pPr>
          </w:p>
          <w:p w:rsidR="005B44DB" w:rsidRDefault="005B44DB" w:rsidP="007526EE">
            <w:pPr>
              <w:jc w:val="both"/>
              <w:rPr>
                <w:rFonts w:ascii="Arial" w:hAnsi="Arial" w:cs="Arial"/>
                <w:sz w:val="24"/>
                <w:szCs w:val="24"/>
              </w:rPr>
            </w:pPr>
          </w:p>
          <w:p w:rsidR="00CF1798" w:rsidRDefault="00CF1798" w:rsidP="007526EE">
            <w:pPr>
              <w:jc w:val="both"/>
              <w:rPr>
                <w:rFonts w:ascii="Arial" w:hAnsi="Arial" w:cs="Arial"/>
                <w:sz w:val="24"/>
                <w:szCs w:val="24"/>
              </w:rPr>
            </w:pPr>
          </w:p>
          <w:p w:rsidR="00D2395D" w:rsidRDefault="00D2395D" w:rsidP="007526EE">
            <w:pPr>
              <w:jc w:val="both"/>
              <w:rPr>
                <w:rFonts w:ascii="Arial" w:hAnsi="Arial" w:cs="Arial"/>
                <w:sz w:val="24"/>
                <w:szCs w:val="24"/>
              </w:rPr>
            </w:pPr>
            <w:r>
              <w:rPr>
                <w:rFonts w:ascii="Arial" w:hAnsi="Arial" w:cs="Arial"/>
                <w:sz w:val="24"/>
                <w:szCs w:val="24"/>
              </w:rPr>
              <w:t>11.2.1</w:t>
            </w:r>
          </w:p>
          <w:p w:rsidR="00D2395D" w:rsidRDefault="00D2395D" w:rsidP="007526EE">
            <w:pPr>
              <w:jc w:val="both"/>
              <w:rPr>
                <w:rFonts w:ascii="Arial" w:hAnsi="Arial" w:cs="Arial"/>
                <w:sz w:val="24"/>
                <w:szCs w:val="24"/>
              </w:rPr>
            </w:pPr>
          </w:p>
          <w:p w:rsidR="00D2395D" w:rsidRDefault="00D2395D" w:rsidP="007526EE">
            <w:pPr>
              <w:jc w:val="both"/>
              <w:rPr>
                <w:rFonts w:ascii="Arial" w:hAnsi="Arial" w:cs="Arial"/>
                <w:sz w:val="24"/>
                <w:szCs w:val="24"/>
              </w:rPr>
            </w:pPr>
          </w:p>
          <w:p w:rsidR="00D2395D" w:rsidRDefault="00D2395D" w:rsidP="007526EE">
            <w:pPr>
              <w:jc w:val="both"/>
              <w:rPr>
                <w:rFonts w:ascii="Arial" w:hAnsi="Arial" w:cs="Arial"/>
                <w:sz w:val="24"/>
                <w:szCs w:val="24"/>
              </w:rPr>
            </w:pPr>
            <w:r>
              <w:rPr>
                <w:rFonts w:ascii="Arial" w:hAnsi="Arial" w:cs="Arial"/>
                <w:sz w:val="24"/>
                <w:szCs w:val="24"/>
              </w:rPr>
              <w:t>11.2.2</w:t>
            </w:r>
          </w:p>
          <w:p w:rsidR="000F4228" w:rsidRDefault="000F4228" w:rsidP="007526EE">
            <w:pPr>
              <w:jc w:val="both"/>
              <w:rPr>
                <w:rFonts w:ascii="Arial" w:hAnsi="Arial" w:cs="Arial"/>
                <w:sz w:val="24"/>
                <w:szCs w:val="24"/>
              </w:rPr>
            </w:pPr>
          </w:p>
          <w:p w:rsidR="000F4228" w:rsidRDefault="000F4228" w:rsidP="007526EE">
            <w:pPr>
              <w:jc w:val="both"/>
              <w:rPr>
                <w:rFonts w:ascii="Arial" w:hAnsi="Arial" w:cs="Arial"/>
                <w:sz w:val="24"/>
                <w:szCs w:val="24"/>
              </w:rPr>
            </w:pPr>
          </w:p>
          <w:p w:rsidR="000F4228" w:rsidRDefault="000F4228" w:rsidP="007526EE">
            <w:pPr>
              <w:jc w:val="both"/>
              <w:rPr>
                <w:rFonts w:ascii="Arial" w:hAnsi="Arial" w:cs="Arial"/>
                <w:sz w:val="24"/>
                <w:szCs w:val="24"/>
              </w:rPr>
            </w:pPr>
          </w:p>
          <w:p w:rsidR="000F4228" w:rsidRDefault="000F4228" w:rsidP="007526EE">
            <w:pPr>
              <w:jc w:val="both"/>
              <w:rPr>
                <w:rFonts w:ascii="Arial" w:hAnsi="Arial" w:cs="Arial"/>
                <w:sz w:val="24"/>
                <w:szCs w:val="24"/>
              </w:rPr>
            </w:pPr>
          </w:p>
          <w:p w:rsidR="000F4228" w:rsidRDefault="000F4228" w:rsidP="007526EE">
            <w:pPr>
              <w:jc w:val="both"/>
              <w:rPr>
                <w:rFonts w:ascii="Arial" w:hAnsi="Arial" w:cs="Arial"/>
                <w:sz w:val="24"/>
                <w:szCs w:val="24"/>
              </w:rPr>
            </w:pPr>
          </w:p>
          <w:p w:rsidR="000F4228" w:rsidRDefault="000F4228" w:rsidP="007526EE">
            <w:pPr>
              <w:jc w:val="both"/>
              <w:rPr>
                <w:rFonts w:ascii="Arial" w:hAnsi="Arial" w:cs="Arial"/>
                <w:sz w:val="24"/>
                <w:szCs w:val="24"/>
              </w:rPr>
            </w:pPr>
          </w:p>
          <w:p w:rsidR="000F4228" w:rsidRDefault="000F4228" w:rsidP="007526EE">
            <w:pPr>
              <w:jc w:val="both"/>
              <w:rPr>
                <w:rFonts w:ascii="Arial" w:hAnsi="Arial" w:cs="Arial"/>
                <w:sz w:val="24"/>
                <w:szCs w:val="24"/>
              </w:rPr>
            </w:pPr>
          </w:p>
          <w:p w:rsidR="000F4228" w:rsidRDefault="000F4228" w:rsidP="007526EE">
            <w:pPr>
              <w:jc w:val="both"/>
              <w:rPr>
                <w:rFonts w:ascii="Arial" w:hAnsi="Arial" w:cs="Arial"/>
                <w:sz w:val="24"/>
                <w:szCs w:val="24"/>
              </w:rPr>
            </w:pPr>
            <w:r>
              <w:rPr>
                <w:rFonts w:ascii="Arial" w:hAnsi="Arial" w:cs="Arial"/>
                <w:sz w:val="24"/>
                <w:szCs w:val="24"/>
              </w:rPr>
              <w:t>11.2.3</w:t>
            </w: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r>
              <w:rPr>
                <w:rFonts w:ascii="Arial" w:hAnsi="Arial" w:cs="Arial"/>
                <w:sz w:val="24"/>
                <w:szCs w:val="24"/>
              </w:rPr>
              <w:t>11.2.4</w:t>
            </w: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r>
              <w:rPr>
                <w:rFonts w:ascii="Arial" w:hAnsi="Arial" w:cs="Arial"/>
                <w:sz w:val="24"/>
                <w:szCs w:val="24"/>
              </w:rPr>
              <w:t>11.2.5</w:t>
            </w: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p>
          <w:p w:rsidR="003F3D31" w:rsidRDefault="003F3D31" w:rsidP="007526EE">
            <w:pPr>
              <w:jc w:val="both"/>
              <w:rPr>
                <w:rFonts w:ascii="Arial" w:hAnsi="Arial" w:cs="Arial"/>
                <w:sz w:val="24"/>
                <w:szCs w:val="24"/>
              </w:rPr>
            </w:pPr>
            <w:r>
              <w:rPr>
                <w:rFonts w:ascii="Arial" w:hAnsi="Arial" w:cs="Arial"/>
                <w:sz w:val="24"/>
                <w:szCs w:val="24"/>
              </w:rPr>
              <w:t>11.2.6</w:t>
            </w: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r>
              <w:rPr>
                <w:rFonts w:ascii="Arial" w:hAnsi="Arial" w:cs="Arial"/>
                <w:sz w:val="24"/>
                <w:szCs w:val="24"/>
              </w:rPr>
              <w:t>11.2.7</w:t>
            </w: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r>
              <w:rPr>
                <w:rFonts w:ascii="Arial" w:hAnsi="Arial" w:cs="Arial"/>
                <w:sz w:val="24"/>
                <w:szCs w:val="24"/>
              </w:rPr>
              <w:t>11.2.8</w:t>
            </w: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p>
          <w:p w:rsidR="006D50F0" w:rsidRDefault="006D50F0" w:rsidP="007526EE">
            <w:pPr>
              <w:jc w:val="both"/>
              <w:rPr>
                <w:rFonts w:ascii="Arial" w:hAnsi="Arial" w:cs="Arial"/>
                <w:sz w:val="24"/>
                <w:szCs w:val="24"/>
              </w:rPr>
            </w:pPr>
          </w:p>
          <w:p w:rsidR="00537E6F" w:rsidRDefault="00537E6F" w:rsidP="007526EE">
            <w:pPr>
              <w:jc w:val="both"/>
              <w:rPr>
                <w:rFonts w:ascii="Arial" w:hAnsi="Arial" w:cs="Arial"/>
                <w:sz w:val="24"/>
                <w:szCs w:val="24"/>
              </w:rPr>
            </w:pPr>
            <w:r>
              <w:rPr>
                <w:rFonts w:ascii="Arial" w:hAnsi="Arial" w:cs="Arial"/>
                <w:sz w:val="24"/>
                <w:szCs w:val="24"/>
              </w:rPr>
              <w:t>11.2.9</w:t>
            </w: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r>
              <w:rPr>
                <w:rFonts w:ascii="Arial" w:hAnsi="Arial" w:cs="Arial"/>
                <w:sz w:val="24"/>
                <w:szCs w:val="24"/>
              </w:rPr>
              <w:t>11.3</w:t>
            </w:r>
          </w:p>
          <w:p w:rsidR="00537E6F" w:rsidRDefault="00537E6F" w:rsidP="007526EE">
            <w:pPr>
              <w:jc w:val="both"/>
              <w:rPr>
                <w:rFonts w:ascii="Arial" w:hAnsi="Arial" w:cs="Arial"/>
                <w:sz w:val="24"/>
                <w:szCs w:val="24"/>
              </w:rPr>
            </w:pPr>
          </w:p>
          <w:p w:rsidR="00537E6F" w:rsidRDefault="00537E6F" w:rsidP="007526EE">
            <w:pPr>
              <w:jc w:val="both"/>
              <w:rPr>
                <w:rFonts w:ascii="Arial" w:hAnsi="Arial" w:cs="Arial"/>
                <w:sz w:val="24"/>
                <w:szCs w:val="24"/>
              </w:rPr>
            </w:pPr>
            <w:r>
              <w:rPr>
                <w:rFonts w:ascii="Arial" w:hAnsi="Arial" w:cs="Arial"/>
                <w:sz w:val="24"/>
                <w:szCs w:val="24"/>
              </w:rPr>
              <w:t>11.3.1</w:t>
            </w:r>
          </w:p>
          <w:p w:rsidR="00537E6F" w:rsidRDefault="00537E6F" w:rsidP="007526EE">
            <w:pPr>
              <w:jc w:val="both"/>
              <w:rPr>
                <w:rFonts w:ascii="Arial" w:hAnsi="Arial" w:cs="Arial"/>
                <w:sz w:val="24"/>
                <w:szCs w:val="24"/>
              </w:rPr>
            </w:pPr>
          </w:p>
          <w:p w:rsidR="00537E6F" w:rsidRPr="00C37581" w:rsidRDefault="00537E6F" w:rsidP="007526EE">
            <w:pPr>
              <w:jc w:val="both"/>
              <w:rPr>
                <w:rFonts w:ascii="Arial" w:hAnsi="Arial" w:cs="Arial"/>
                <w:sz w:val="24"/>
                <w:szCs w:val="24"/>
              </w:rPr>
            </w:pPr>
            <w:r>
              <w:rPr>
                <w:rFonts w:ascii="Arial" w:hAnsi="Arial" w:cs="Arial"/>
                <w:sz w:val="24"/>
                <w:szCs w:val="24"/>
              </w:rPr>
              <w:t>11.3.2</w:t>
            </w:r>
          </w:p>
        </w:tc>
        <w:tc>
          <w:tcPr>
            <w:tcW w:w="9653" w:type="dxa"/>
            <w:gridSpan w:val="3"/>
            <w:tcBorders>
              <w:top w:val="nil"/>
              <w:left w:val="nil"/>
              <w:bottom w:val="nil"/>
              <w:right w:val="nil"/>
            </w:tcBorders>
          </w:tcPr>
          <w:p w:rsidR="00872982" w:rsidRDefault="00872982" w:rsidP="00C05EE5">
            <w:pPr>
              <w:jc w:val="both"/>
              <w:rPr>
                <w:rFonts w:ascii="Arial" w:hAnsi="Arial" w:cs="Arial"/>
                <w:b/>
                <w:sz w:val="24"/>
                <w:szCs w:val="24"/>
              </w:rPr>
            </w:pPr>
          </w:p>
          <w:p w:rsidR="00872982" w:rsidRDefault="00872982" w:rsidP="00C05EE5">
            <w:pPr>
              <w:jc w:val="both"/>
              <w:rPr>
                <w:rFonts w:ascii="Arial" w:hAnsi="Arial" w:cs="Arial"/>
                <w:b/>
                <w:sz w:val="24"/>
                <w:szCs w:val="24"/>
              </w:rPr>
            </w:pPr>
            <w:r>
              <w:rPr>
                <w:rFonts w:ascii="Arial" w:hAnsi="Arial" w:cs="Arial"/>
                <w:b/>
                <w:sz w:val="24"/>
                <w:szCs w:val="24"/>
              </w:rPr>
              <w:t>Purpose</w:t>
            </w:r>
          </w:p>
          <w:p w:rsidR="00872982" w:rsidRPr="0027512A" w:rsidRDefault="00872982" w:rsidP="00C05EE5">
            <w:pPr>
              <w:jc w:val="both"/>
              <w:rPr>
                <w:rFonts w:ascii="Arial" w:hAnsi="Arial" w:cs="Arial"/>
                <w:b/>
                <w:sz w:val="24"/>
                <w:szCs w:val="24"/>
              </w:rPr>
            </w:pPr>
          </w:p>
          <w:p w:rsidR="007526EE" w:rsidRDefault="007526EE" w:rsidP="007526EE">
            <w:pPr>
              <w:jc w:val="both"/>
              <w:rPr>
                <w:rFonts w:ascii="Arial" w:hAnsi="Arial" w:cs="Arial"/>
                <w:sz w:val="24"/>
                <w:szCs w:val="24"/>
              </w:rPr>
            </w:pPr>
            <w:r>
              <w:rPr>
                <w:rFonts w:ascii="Arial" w:hAnsi="Arial" w:cs="Arial"/>
                <w:sz w:val="24"/>
                <w:szCs w:val="24"/>
              </w:rPr>
              <w:t xml:space="preserve">Governors were provided with the Head Teacher’s report and supplementary report which set out information relating to: school contextual data, leadership, management </w:t>
            </w:r>
            <w:r>
              <w:rPr>
                <w:rFonts w:ascii="Arial" w:hAnsi="Arial" w:cs="Arial"/>
                <w:sz w:val="24"/>
                <w:szCs w:val="24"/>
              </w:rPr>
              <w:lastRenderedPageBreak/>
              <w:t xml:space="preserve">and finance, teaching performance and staff data, personal development, behaviour and welfare, outcomes for pupils, safeguarding, premises matters and analysis against Key Performance Indicators (KPIs). </w:t>
            </w:r>
          </w:p>
          <w:p w:rsidR="001E38C0" w:rsidRDefault="001E38C0" w:rsidP="001E7EC6">
            <w:pPr>
              <w:jc w:val="both"/>
              <w:rPr>
                <w:rFonts w:ascii="Arial" w:hAnsi="Arial" w:cs="Arial"/>
                <w:sz w:val="24"/>
                <w:szCs w:val="24"/>
              </w:rPr>
            </w:pPr>
          </w:p>
          <w:p w:rsidR="00CF1798" w:rsidRDefault="00CF1798" w:rsidP="001E7EC6">
            <w:pPr>
              <w:jc w:val="both"/>
              <w:rPr>
                <w:rFonts w:ascii="Arial" w:hAnsi="Arial" w:cs="Arial"/>
                <w:sz w:val="24"/>
                <w:szCs w:val="24"/>
              </w:rPr>
            </w:pPr>
          </w:p>
          <w:p w:rsidR="001E7EC6" w:rsidRDefault="006D50F0" w:rsidP="001E7EC6">
            <w:pPr>
              <w:jc w:val="both"/>
              <w:rPr>
                <w:rFonts w:ascii="Arial" w:hAnsi="Arial" w:cs="Arial"/>
                <w:b/>
                <w:sz w:val="24"/>
                <w:szCs w:val="24"/>
              </w:rPr>
            </w:pPr>
            <w:r>
              <w:rPr>
                <w:rFonts w:ascii="Arial" w:hAnsi="Arial" w:cs="Arial"/>
                <w:b/>
                <w:sz w:val="24"/>
                <w:szCs w:val="24"/>
              </w:rPr>
              <w:t>Discussion/Challenge</w:t>
            </w:r>
          </w:p>
          <w:p w:rsidR="00CF1798" w:rsidRPr="006D50F0" w:rsidRDefault="00CF1798" w:rsidP="001E7EC6">
            <w:pPr>
              <w:jc w:val="both"/>
              <w:rPr>
                <w:rFonts w:ascii="Arial" w:hAnsi="Arial" w:cs="Arial"/>
                <w:b/>
                <w:sz w:val="24"/>
                <w:szCs w:val="24"/>
              </w:rPr>
            </w:pPr>
          </w:p>
          <w:p w:rsidR="00510D04" w:rsidRPr="00D2395D" w:rsidRDefault="00D2395D" w:rsidP="00247D9C">
            <w:pPr>
              <w:jc w:val="both"/>
              <w:rPr>
                <w:rFonts w:ascii="Arial" w:hAnsi="Arial" w:cs="Arial"/>
                <w:sz w:val="24"/>
                <w:szCs w:val="24"/>
                <w:u w:val="single"/>
              </w:rPr>
            </w:pPr>
            <w:r w:rsidRPr="00D2395D">
              <w:rPr>
                <w:rFonts w:ascii="Arial" w:hAnsi="Arial" w:cs="Arial"/>
                <w:sz w:val="24"/>
                <w:szCs w:val="24"/>
                <w:u w:val="single"/>
              </w:rPr>
              <w:t>Outcomes- Key Stage 2 (KS2)</w:t>
            </w:r>
          </w:p>
          <w:p w:rsidR="00D2395D" w:rsidRDefault="00D2395D" w:rsidP="00247D9C">
            <w:pPr>
              <w:jc w:val="both"/>
              <w:rPr>
                <w:rFonts w:ascii="Arial" w:hAnsi="Arial" w:cs="Arial"/>
                <w:b/>
                <w:sz w:val="24"/>
                <w:szCs w:val="24"/>
              </w:rPr>
            </w:pPr>
          </w:p>
          <w:p w:rsidR="00D2395D" w:rsidRDefault="00D2395D" w:rsidP="00247D9C">
            <w:pPr>
              <w:jc w:val="both"/>
              <w:rPr>
                <w:rFonts w:ascii="Arial" w:hAnsi="Arial" w:cs="Arial"/>
                <w:sz w:val="24"/>
                <w:szCs w:val="24"/>
              </w:rPr>
            </w:pPr>
            <w:r w:rsidRPr="00D2395D">
              <w:rPr>
                <w:rFonts w:ascii="Arial" w:hAnsi="Arial" w:cs="Arial"/>
                <w:sz w:val="24"/>
                <w:szCs w:val="24"/>
              </w:rPr>
              <w:t xml:space="preserve">The Head Teacher presented updated KS2 targets for governors’ information. </w:t>
            </w:r>
            <w:r>
              <w:rPr>
                <w:rFonts w:ascii="Arial" w:hAnsi="Arial" w:cs="Arial"/>
                <w:sz w:val="24"/>
                <w:szCs w:val="24"/>
              </w:rPr>
              <w:t xml:space="preserve">Governors noted that the Year 6 group had a high number of pupils with </w:t>
            </w:r>
            <w:r w:rsidR="00973D97">
              <w:rPr>
                <w:rFonts w:ascii="Arial" w:hAnsi="Arial" w:cs="Arial"/>
                <w:sz w:val="24"/>
                <w:szCs w:val="24"/>
              </w:rPr>
              <w:t>SEND</w:t>
            </w:r>
            <w:r>
              <w:rPr>
                <w:rFonts w:ascii="Arial" w:hAnsi="Arial" w:cs="Arial"/>
                <w:sz w:val="24"/>
                <w:szCs w:val="24"/>
              </w:rPr>
              <w:t xml:space="preserve"> (26%). </w:t>
            </w:r>
          </w:p>
          <w:p w:rsidR="00D2395D" w:rsidRDefault="00D2395D" w:rsidP="00247D9C">
            <w:pPr>
              <w:jc w:val="both"/>
              <w:rPr>
                <w:rFonts w:ascii="Arial" w:hAnsi="Arial" w:cs="Arial"/>
                <w:sz w:val="24"/>
                <w:szCs w:val="24"/>
              </w:rPr>
            </w:pPr>
          </w:p>
          <w:p w:rsidR="00D2395D" w:rsidRPr="00D2395D" w:rsidRDefault="00D2395D" w:rsidP="00247D9C">
            <w:pPr>
              <w:jc w:val="both"/>
              <w:rPr>
                <w:rFonts w:ascii="Arial" w:hAnsi="Arial" w:cs="Arial"/>
                <w:sz w:val="24"/>
                <w:szCs w:val="24"/>
              </w:rPr>
            </w:pPr>
            <w:r>
              <w:rPr>
                <w:rFonts w:ascii="Arial" w:hAnsi="Arial" w:cs="Arial"/>
                <w:sz w:val="24"/>
                <w:szCs w:val="24"/>
              </w:rPr>
              <w:t xml:space="preserve">It was predicted that between 74-78% of pupils would achieve the expected standard in reading, writing and maths combined. A group of pupils were struggling in relation to maths. Focused group interventions were taking place with those pupils. Staff were also doing a lot of bar modelling with pupils which helped pupils visualise mathematical problems. The Chair and Mr Douglas had visited Year 5 and 6 and had produced a report on their observations of the morning.  </w:t>
            </w:r>
            <w:r w:rsidRPr="00D2395D">
              <w:rPr>
                <w:rFonts w:ascii="Arial" w:hAnsi="Arial" w:cs="Arial"/>
                <w:sz w:val="24"/>
                <w:szCs w:val="24"/>
              </w:rPr>
              <w:t xml:space="preserve">Consideration would be given to a maths focus day, after Easter. </w:t>
            </w:r>
          </w:p>
          <w:p w:rsidR="00D2395D" w:rsidRDefault="00D2395D" w:rsidP="00247D9C">
            <w:pPr>
              <w:jc w:val="both"/>
              <w:rPr>
                <w:rFonts w:ascii="Arial" w:hAnsi="Arial" w:cs="Arial"/>
                <w:b/>
                <w:sz w:val="24"/>
                <w:szCs w:val="24"/>
              </w:rPr>
            </w:pPr>
          </w:p>
          <w:p w:rsidR="00D2395D" w:rsidRDefault="00D2395D" w:rsidP="00247D9C">
            <w:pPr>
              <w:jc w:val="both"/>
              <w:rPr>
                <w:rFonts w:ascii="Arial" w:hAnsi="Arial" w:cs="Arial"/>
                <w:sz w:val="24"/>
                <w:szCs w:val="24"/>
              </w:rPr>
            </w:pPr>
            <w:r>
              <w:rPr>
                <w:rFonts w:ascii="Arial" w:hAnsi="Arial" w:cs="Arial"/>
                <w:sz w:val="24"/>
                <w:szCs w:val="24"/>
              </w:rPr>
              <w:t xml:space="preserve">The Head Teacher noted that some pupils were panicking in relation to </w:t>
            </w:r>
            <w:r w:rsidR="002223E5">
              <w:rPr>
                <w:rFonts w:ascii="Arial" w:hAnsi="Arial" w:cs="Arial"/>
                <w:sz w:val="24"/>
                <w:szCs w:val="24"/>
              </w:rPr>
              <w:t>exam questioning</w:t>
            </w:r>
            <w:r>
              <w:rPr>
                <w:rFonts w:ascii="Arial" w:hAnsi="Arial" w:cs="Arial"/>
                <w:sz w:val="24"/>
                <w:szCs w:val="24"/>
              </w:rPr>
              <w:t xml:space="preserve">. </w:t>
            </w:r>
            <w:r w:rsidRPr="002223E5">
              <w:rPr>
                <w:rFonts w:ascii="Arial" w:hAnsi="Arial" w:cs="Arial"/>
                <w:b/>
                <w:sz w:val="24"/>
                <w:szCs w:val="24"/>
              </w:rPr>
              <w:t>In response to a question</w:t>
            </w:r>
            <w:r>
              <w:rPr>
                <w:rFonts w:ascii="Arial" w:hAnsi="Arial" w:cs="Arial"/>
                <w:sz w:val="24"/>
                <w:szCs w:val="24"/>
              </w:rPr>
              <w:t xml:space="preserve">, the Head Teacher acknowledged that it was more girls that were panicking in relation to </w:t>
            </w:r>
            <w:r w:rsidR="000F4228">
              <w:rPr>
                <w:rFonts w:ascii="Arial" w:hAnsi="Arial" w:cs="Arial"/>
                <w:sz w:val="24"/>
                <w:szCs w:val="24"/>
              </w:rPr>
              <w:t>exam style questioning</w:t>
            </w:r>
            <w:r>
              <w:rPr>
                <w:rFonts w:ascii="Arial" w:hAnsi="Arial" w:cs="Arial"/>
                <w:sz w:val="24"/>
                <w:szCs w:val="24"/>
              </w:rPr>
              <w:t>. Governors challenged whether relaxation classes could be arranged for the pupils</w:t>
            </w:r>
            <w:r w:rsidR="000F4228">
              <w:rPr>
                <w:rFonts w:ascii="Arial" w:hAnsi="Arial" w:cs="Arial"/>
                <w:sz w:val="24"/>
                <w:szCs w:val="24"/>
              </w:rPr>
              <w:t xml:space="preserve">. The Head Teacher responded positively to the suggestion and also noted that in the weeks prior to the SATs exams staff did do positive visualisation </w:t>
            </w:r>
            <w:r w:rsidR="002223E5">
              <w:rPr>
                <w:rFonts w:ascii="Arial" w:hAnsi="Arial" w:cs="Arial"/>
                <w:sz w:val="24"/>
                <w:szCs w:val="24"/>
              </w:rPr>
              <w:t xml:space="preserve">techniques </w:t>
            </w:r>
            <w:r w:rsidR="000F4228">
              <w:rPr>
                <w:rFonts w:ascii="Arial" w:hAnsi="Arial" w:cs="Arial"/>
                <w:sz w:val="24"/>
                <w:szCs w:val="24"/>
              </w:rPr>
              <w:t xml:space="preserve">with pupils. Staff could look into doing something that would be more gender specific to girls in addition to those visualisation techniques already used. </w:t>
            </w:r>
            <w:r w:rsidR="003F3D31">
              <w:rPr>
                <w:rFonts w:ascii="Arial" w:hAnsi="Arial" w:cs="Arial"/>
                <w:sz w:val="24"/>
                <w:szCs w:val="24"/>
              </w:rPr>
              <w:t xml:space="preserve">The Redcar and Cleveland Sport Partnership also had a wellbeing resource. This could be considered next year, budget allowing. </w:t>
            </w:r>
          </w:p>
          <w:p w:rsidR="000F4228" w:rsidRDefault="000F4228" w:rsidP="00247D9C">
            <w:pPr>
              <w:jc w:val="both"/>
              <w:rPr>
                <w:rFonts w:ascii="Arial" w:hAnsi="Arial" w:cs="Arial"/>
                <w:sz w:val="24"/>
                <w:szCs w:val="24"/>
              </w:rPr>
            </w:pPr>
          </w:p>
          <w:p w:rsidR="000F4228" w:rsidRPr="00D2395D" w:rsidRDefault="003F3D31" w:rsidP="00247D9C">
            <w:pPr>
              <w:jc w:val="both"/>
              <w:rPr>
                <w:rFonts w:ascii="Arial" w:hAnsi="Arial" w:cs="Arial"/>
                <w:sz w:val="24"/>
                <w:szCs w:val="24"/>
              </w:rPr>
            </w:pPr>
            <w:r>
              <w:rPr>
                <w:rFonts w:ascii="Arial" w:hAnsi="Arial" w:cs="Arial"/>
                <w:sz w:val="24"/>
                <w:szCs w:val="24"/>
              </w:rPr>
              <w:t xml:space="preserve">The Head Teacher reported that maths had been considered as part of the peer review process. </w:t>
            </w:r>
          </w:p>
          <w:p w:rsidR="00D2395D" w:rsidRDefault="00D2395D" w:rsidP="00247D9C">
            <w:pPr>
              <w:jc w:val="both"/>
              <w:rPr>
                <w:rFonts w:ascii="Arial" w:hAnsi="Arial" w:cs="Arial"/>
                <w:b/>
                <w:sz w:val="24"/>
                <w:szCs w:val="24"/>
              </w:rPr>
            </w:pPr>
          </w:p>
          <w:p w:rsidR="003F3D31" w:rsidRPr="003F3D31" w:rsidRDefault="003F3D31" w:rsidP="00247D9C">
            <w:pPr>
              <w:jc w:val="both"/>
              <w:rPr>
                <w:rFonts w:ascii="Arial" w:hAnsi="Arial" w:cs="Arial"/>
                <w:sz w:val="24"/>
                <w:szCs w:val="24"/>
                <w:u w:val="single"/>
              </w:rPr>
            </w:pPr>
            <w:r w:rsidRPr="003F3D31">
              <w:rPr>
                <w:rFonts w:ascii="Arial" w:hAnsi="Arial" w:cs="Arial"/>
                <w:sz w:val="24"/>
                <w:szCs w:val="24"/>
                <w:u w:val="single"/>
              </w:rPr>
              <w:t>Visits/ Trips</w:t>
            </w:r>
          </w:p>
          <w:p w:rsidR="003F3D31" w:rsidRDefault="003F3D31" w:rsidP="00247D9C">
            <w:pPr>
              <w:jc w:val="both"/>
              <w:rPr>
                <w:rFonts w:ascii="Arial" w:hAnsi="Arial" w:cs="Arial"/>
                <w:b/>
                <w:sz w:val="24"/>
                <w:szCs w:val="24"/>
              </w:rPr>
            </w:pPr>
          </w:p>
          <w:p w:rsidR="003F3D31" w:rsidRDefault="003F3D31" w:rsidP="00247D9C">
            <w:pPr>
              <w:jc w:val="both"/>
              <w:rPr>
                <w:rFonts w:ascii="Arial" w:hAnsi="Arial" w:cs="Arial"/>
                <w:sz w:val="24"/>
                <w:szCs w:val="24"/>
              </w:rPr>
            </w:pPr>
            <w:r>
              <w:rPr>
                <w:rFonts w:ascii="Arial" w:hAnsi="Arial" w:cs="Arial"/>
                <w:sz w:val="24"/>
                <w:szCs w:val="24"/>
              </w:rPr>
              <w:t>Governors noted that a London trip was taking place on 15 March 2019 for Year 5 and Year 6.</w:t>
            </w:r>
          </w:p>
          <w:p w:rsidR="003F3D31" w:rsidRDefault="003F3D31" w:rsidP="00247D9C">
            <w:pPr>
              <w:jc w:val="both"/>
              <w:rPr>
                <w:rFonts w:ascii="Arial" w:hAnsi="Arial" w:cs="Arial"/>
                <w:sz w:val="24"/>
                <w:szCs w:val="24"/>
              </w:rPr>
            </w:pPr>
          </w:p>
          <w:p w:rsidR="003F3D31" w:rsidRPr="003F3D31" w:rsidRDefault="003F3D31" w:rsidP="00247D9C">
            <w:pPr>
              <w:jc w:val="both"/>
              <w:rPr>
                <w:rFonts w:ascii="Arial" w:hAnsi="Arial" w:cs="Arial"/>
                <w:sz w:val="24"/>
                <w:szCs w:val="24"/>
              </w:rPr>
            </w:pPr>
            <w:r>
              <w:rPr>
                <w:rFonts w:ascii="Arial" w:hAnsi="Arial" w:cs="Arial"/>
                <w:sz w:val="24"/>
                <w:szCs w:val="24"/>
              </w:rPr>
              <w:t>Year 3 and 4 would be attending a three day outward bo</w:t>
            </w:r>
            <w:r w:rsidR="00A756D3">
              <w:rPr>
                <w:rFonts w:ascii="Arial" w:hAnsi="Arial" w:cs="Arial"/>
                <w:sz w:val="24"/>
                <w:szCs w:val="24"/>
              </w:rPr>
              <w:t xml:space="preserve">unds residential at Carlton </w:t>
            </w:r>
            <w:r>
              <w:rPr>
                <w:rFonts w:ascii="Arial" w:hAnsi="Arial" w:cs="Arial"/>
                <w:sz w:val="24"/>
                <w:szCs w:val="24"/>
              </w:rPr>
              <w:t xml:space="preserve">on 3 until 5 April 2019. </w:t>
            </w:r>
          </w:p>
          <w:p w:rsidR="003F3D31" w:rsidRDefault="003F3D31" w:rsidP="00247D9C">
            <w:pPr>
              <w:jc w:val="both"/>
              <w:rPr>
                <w:rFonts w:ascii="Arial" w:hAnsi="Arial" w:cs="Arial"/>
                <w:b/>
                <w:sz w:val="24"/>
                <w:szCs w:val="24"/>
              </w:rPr>
            </w:pPr>
          </w:p>
          <w:p w:rsidR="003F3D31" w:rsidRPr="003F3D31" w:rsidRDefault="003F3D31" w:rsidP="00247D9C">
            <w:pPr>
              <w:jc w:val="both"/>
              <w:rPr>
                <w:rFonts w:ascii="Arial" w:hAnsi="Arial" w:cs="Arial"/>
                <w:sz w:val="24"/>
                <w:szCs w:val="24"/>
                <w:u w:val="single"/>
              </w:rPr>
            </w:pPr>
            <w:r w:rsidRPr="003F3D31">
              <w:rPr>
                <w:rFonts w:ascii="Arial" w:hAnsi="Arial" w:cs="Arial"/>
                <w:sz w:val="24"/>
                <w:szCs w:val="24"/>
                <w:u w:val="single"/>
              </w:rPr>
              <w:t>Attendance</w:t>
            </w:r>
          </w:p>
          <w:p w:rsidR="003F3D31" w:rsidRDefault="003F3D31" w:rsidP="00247D9C">
            <w:pPr>
              <w:jc w:val="both"/>
              <w:rPr>
                <w:rFonts w:ascii="Arial" w:hAnsi="Arial" w:cs="Arial"/>
                <w:b/>
                <w:sz w:val="24"/>
                <w:szCs w:val="24"/>
              </w:rPr>
            </w:pPr>
          </w:p>
          <w:p w:rsidR="00D2395D" w:rsidRDefault="003F3D31" w:rsidP="00247D9C">
            <w:pPr>
              <w:jc w:val="both"/>
              <w:rPr>
                <w:rFonts w:ascii="Arial" w:hAnsi="Arial" w:cs="Arial"/>
                <w:sz w:val="24"/>
                <w:szCs w:val="24"/>
              </w:rPr>
            </w:pPr>
            <w:r w:rsidRPr="003F3D31">
              <w:rPr>
                <w:rFonts w:ascii="Arial" w:hAnsi="Arial" w:cs="Arial"/>
                <w:sz w:val="24"/>
                <w:szCs w:val="24"/>
              </w:rPr>
              <w:t xml:space="preserve">A governor noted that the 2017/18 attendance data highlighted that unauthorised family holidays (at the school) were almost double the national average. </w:t>
            </w:r>
            <w:r>
              <w:rPr>
                <w:rFonts w:ascii="Arial" w:hAnsi="Arial" w:cs="Arial"/>
                <w:sz w:val="24"/>
                <w:szCs w:val="24"/>
              </w:rPr>
              <w:t>The Head Teacher reported that attendance was discussed at parent evenings. There had also been a problem with “</w:t>
            </w:r>
            <w:proofErr w:type="spellStart"/>
            <w:r>
              <w:rPr>
                <w:rFonts w:ascii="Arial" w:hAnsi="Arial" w:cs="Arial"/>
                <w:sz w:val="24"/>
                <w:szCs w:val="24"/>
              </w:rPr>
              <w:t>lates</w:t>
            </w:r>
            <w:proofErr w:type="spellEnd"/>
            <w:r>
              <w:rPr>
                <w:rFonts w:ascii="Arial" w:hAnsi="Arial" w:cs="Arial"/>
                <w:sz w:val="24"/>
                <w:szCs w:val="24"/>
              </w:rPr>
              <w:t xml:space="preserve">”- children arriving after the register had closed. In order to address attendance and punctuality issues, the Head Teacher had implemented a “Beat the Bell” scheme where a week of on time attendance leads to rewards. It was a saving scheme where the children could save a week and improve their rewards up to a maximum of four weeks. School Council were overseeing the initiative. </w:t>
            </w:r>
            <w:r w:rsidR="00537E6F">
              <w:rPr>
                <w:rFonts w:ascii="Arial" w:hAnsi="Arial" w:cs="Arial"/>
                <w:sz w:val="24"/>
                <w:szCs w:val="24"/>
              </w:rPr>
              <w:t>Mr Douglas had spoken with Jill Benson, Attendance Officer</w:t>
            </w:r>
            <w:r w:rsidR="002223E5">
              <w:rPr>
                <w:rFonts w:ascii="Arial" w:hAnsi="Arial" w:cs="Arial"/>
                <w:sz w:val="24"/>
                <w:szCs w:val="24"/>
              </w:rPr>
              <w:t>,</w:t>
            </w:r>
            <w:r w:rsidR="00537E6F">
              <w:rPr>
                <w:rFonts w:ascii="Arial" w:hAnsi="Arial" w:cs="Arial"/>
                <w:sz w:val="24"/>
                <w:szCs w:val="24"/>
              </w:rPr>
              <w:t xml:space="preserve"> and had discussed the rigorous attendance procedures in place. The Chair, through her visits had noticed that office staff went above and </w:t>
            </w:r>
            <w:r w:rsidR="00537E6F">
              <w:rPr>
                <w:rFonts w:ascii="Arial" w:hAnsi="Arial" w:cs="Arial"/>
                <w:sz w:val="24"/>
                <w:szCs w:val="24"/>
              </w:rPr>
              <w:lastRenderedPageBreak/>
              <w:t>beyond in relation to ensuring pupils attended school. For example, ringing parents to ensure they were awake</w:t>
            </w:r>
            <w:r w:rsidR="002223E5">
              <w:rPr>
                <w:rFonts w:ascii="Arial" w:hAnsi="Arial" w:cs="Arial"/>
                <w:sz w:val="24"/>
                <w:szCs w:val="24"/>
              </w:rPr>
              <w:t xml:space="preserve"> to bring their child/</w:t>
            </w:r>
            <w:proofErr w:type="spellStart"/>
            <w:r w:rsidR="002223E5">
              <w:rPr>
                <w:rFonts w:ascii="Arial" w:hAnsi="Arial" w:cs="Arial"/>
                <w:sz w:val="24"/>
                <w:szCs w:val="24"/>
              </w:rPr>
              <w:t>ren</w:t>
            </w:r>
            <w:proofErr w:type="spellEnd"/>
            <w:r w:rsidR="002223E5">
              <w:rPr>
                <w:rFonts w:ascii="Arial" w:hAnsi="Arial" w:cs="Arial"/>
                <w:sz w:val="24"/>
                <w:szCs w:val="24"/>
              </w:rPr>
              <w:t xml:space="preserve"> to school</w:t>
            </w:r>
            <w:r w:rsidR="00537E6F">
              <w:rPr>
                <w:rFonts w:ascii="Arial" w:hAnsi="Arial" w:cs="Arial"/>
                <w:sz w:val="24"/>
                <w:szCs w:val="24"/>
              </w:rPr>
              <w:t xml:space="preserve">. </w:t>
            </w:r>
          </w:p>
          <w:p w:rsidR="00537E6F" w:rsidRDefault="00537E6F" w:rsidP="00247D9C">
            <w:pPr>
              <w:jc w:val="both"/>
              <w:rPr>
                <w:rFonts w:ascii="Arial" w:hAnsi="Arial" w:cs="Arial"/>
                <w:sz w:val="24"/>
                <w:szCs w:val="24"/>
              </w:rPr>
            </w:pPr>
          </w:p>
          <w:p w:rsidR="00537E6F" w:rsidRPr="003F3D31" w:rsidRDefault="00537E6F" w:rsidP="00247D9C">
            <w:pPr>
              <w:jc w:val="both"/>
              <w:rPr>
                <w:rFonts w:ascii="Arial" w:hAnsi="Arial" w:cs="Arial"/>
                <w:sz w:val="24"/>
                <w:szCs w:val="24"/>
              </w:rPr>
            </w:pPr>
            <w:r>
              <w:rPr>
                <w:rFonts w:ascii="Arial" w:hAnsi="Arial" w:cs="Arial"/>
                <w:sz w:val="24"/>
                <w:szCs w:val="24"/>
              </w:rPr>
              <w:t>The Head Teacher reported that EYFS has had a deep clean in r</w:t>
            </w:r>
            <w:r w:rsidR="00270D27">
              <w:rPr>
                <w:rFonts w:ascii="Arial" w:hAnsi="Arial" w:cs="Arial"/>
                <w:sz w:val="24"/>
                <w:szCs w:val="24"/>
              </w:rPr>
              <w:t>esponse to sickness and Scarlet</w:t>
            </w:r>
            <w:r>
              <w:rPr>
                <w:rFonts w:ascii="Arial" w:hAnsi="Arial" w:cs="Arial"/>
                <w:sz w:val="24"/>
                <w:szCs w:val="24"/>
              </w:rPr>
              <w:t xml:space="preserve"> Fever. </w:t>
            </w:r>
          </w:p>
          <w:p w:rsidR="003F3D31" w:rsidRDefault="003F3D31" w:rsidP="00247D9C">
            <w:pPr>
              <w:jc w:val="both"/>
              <w:rPr>
                <w:rFonts w:ascii="Arial" w:hAnsi="Arial" w:cs="Arial"/>
                <w:b/>
                <w:sz w:val="24"/>
                <w:szCs w:val="24"/>
              </w:rPr>
            </w:pPr>
          </w:p>
          <w:p w:rsidR="006D50F0" w:rsidRDefault="006D50F0" w:rsidP="00247D9C">
            <w:pPr>
              <w:jc w:val="both"/>
              <w:rPr>
                <w:rFonts w:ascii="Arial" w:hAnsi="Arial" w:cs="Arial"/>
                <w:b/>
                <w:sz w:val="24"/>
                <w:szCs w:val="24"/>
              </w:rPr>
            </w:pPr>
          </w:p>
          <w:p w:rsidR="00537E6F" w:rsidRDefault="00537E6F" w:rsidP="00247D9C">
            <w:pPr>
              <w:jc w:val="both"/>
              <w:rPr>
                <w:rFonts w:ascii="Arial" w:hAnsi="Arial" w:cs="Arial"/>
                <w:sz w:val="24"/>
                <w:szCs w:val="24"/>
                <w:u w:val="single"/>
              </w:rPr>
            </w:pPr>
            <w:r w:rsidRPr="00537E6F">
              <w:rPr>
                <w:rFonts w:ascii="Arial" w:hAnsi="Arial" w:cs="Arial"/>
                <w:sz w:val="24"/>
                <w:szCs w:val="24"/>
                <w:u w:val="single"/>
              </w:rPr>
              <w:t>KPIs</w:t>
            </w:r>
          </w:p>
          <w:p w:rsidR="00537E6F" w:rsidRDefault="00537E6F" w:rsidP="00247D9C">
            <w:pPr>
              <w:jc w:val="both"/>
              <w:rPr>
                <w:rFonts w:ascii="Arial" w:hAnsi="Arial" w:cs="Arial"/>
                <w:sz w:val="24"/>
                <w:szCs w:val="24"/>
                <w:u w:val="single"/>
              </w:rPr>
            </w:pPr>
          </w:p>
          <w:p w:rsidR="00537E6F" w:rsidRPr="00537E6F" w:rsidRDefault="00537E6F" w:rsidP="00247D9C">
            <w:pPr>
              <w:jc w:val="both"/>
              <w:rPr>
                <w:rFonts w:ascii="Arial" w:hAnsi="Arial" w:cs="Arial"/>
                <w:sz w:val="24"/>
                <w:szCs w:val="24"/>
              </w:rPr>
            </w:pPr>
            <w:r>
              <w:rPr>
                <w:rFonts w:ascii="Arial" w:hAnsi="Arial" w:cs="Arial"/>
                <w:sz w:val="24"/>
                <w:szCs w:val="24"/>
              </w:rPr>
              <w:t xml:space="preserve">Governors discussed the areas where the school had not met the trust KPIs. </w:t>
            </w:r>
          </w:p>
          <w:p w:rsidR="003F3D31" w:rsidRDefault="003F3D31" w:rsidP="00247D9C">
            <w:pPr>
              <w:jc w:val="both"/>
              <w:rPr>
                <w:rFonts w:ascii="Arial" w:hAnsi="Arial" w:cs="Arial"/>
                <w:b/>
                <w:sz w:val="24"/>
                <w:szCs w:val="24"/>
              </w:rPr>
            </w:pPr>
          </w:p>
          <w:p w:rsidR="00403FA0" w:rsidRPr="008500AD" w:rsidRDefault="008500AD" w:rsidP="00247D9C">
            <w:pPr>
              <w:jc w:val="both"/>
              <w:rPr>
                <w:rFonts w:ascii="Arial" w:hAnsi="Arial" w:cs="Arial"/>
                <w:b/>
                <w:sz w:val="24"/>
                <w:szCs w:val="24"/>
              </w:rPr>
            </w:pPr>
            <w:r w:rsidRPr="008500AD">
              <w:rPr>
                <w:rFonts w:ascii="Arial" w:hAnsi="Arial" w:cs="Arial"/>
                <w:b/>
                <w:sz w:val="24"/>
                <w:szCs w:val="24"/>
              </w:rPr>
              <w:t>Outcome</w:t>
            </w:r>
          </w:p>
          <w:p w:rsidR="008500AD" w:rsidRDefault="008500AD" w:rsidP="00247D9C">
            <w:pPr>
              <w:jc w:val="both"/>
              <w:rPr>
                <w:rFonts w:ascii="Arial" w:hAnsi="Arial" w:cs="Arial"/>
                <w:sz w:val="24"/>
                <w:szCs w:val="24"/>
              </w:rPr>
            </w:pPr>
          </w:p>
          <w:p w:rsidR="00CD4F2B" w:rsidRDefault="00CD4F2B" w:rsidP="007526EE">
            <w:pPr>
              <w:jc w:val="both"/>
              <w:rPr>
                <w:rFonts w:ascii="Arial" w:hAnsi="Arial" w:cs="Arial"/>
                <w:sz w:val="24"/>
                <w:szCs w:val="24"/>
              </w:rPr>
            </w:pPr>
            <w:r>
              <w:rPr>
                <w:rFonts w:ascii="Arial" w:hAnsi="Arial" w:cs="Arial"/>
                <w:sz w:val="24"/>
                <w:szCs w:val="24"/>
              </w:rPr>
              <w:t xml:space="preserve">Governors noted the Head Teacher’s report. </w:t>
            </w:r>
          </w:p>
          <w:p w:rsidR="00CD4F2B" w:rsidRDefault="00CD4F2B" w:rsidP="007526EE">
            <w:pPr>
              <w:jc w:val="both"/>
              <w:rPr>
                <w:rFonts w:ascii="Arial" w:hAnsi="Arial" w:cs="Arial"/>
                <w:sz w:val="24"/>
                <w:szCs w:val="24"/>
              </w:rPr>
            </w:pPr>
          </w:p>
          <w:p w:rsidR="00537E6F" w:rsidRDefault="00537E6F" w:rsidP="007526EE">
            <w:pPr>
              <w:jc w:val="both"/>
              <w:rPr>
                <w:rFonts w:ascii="Arial" w:hAnsi="Arial" w:cs="Arial"/>
                <w:b/>
                <w:sz w:val="24"/>
                <w:szCs w:val="24"/>
              </w:rPr>
            </w:pPr>
            <w:r>
              <w:rPr>
                <w:rFonts w:ascii="Arial" w:hAnsi="Arial" w:cs="Arial"/>
                <w:sz w:val="24"/>
                <w:szCs w:val="24"/>
              </w:rPr>
              <w:t xml:space="preserve">The Head Teacher would consider techniques to help, in particular </w:t>
            </w:r>
            <w:r w:rsidR="00511F95">
              <w:rPr>
                <w:rFonts w:ascii="Arial" w:hAnsi="Arial" w:cs="Arial"/>
                <w:sz w:val="24"/>
                <w:szCs w:val="24"/>
              </w:rPr>
              <w:t>girls, with the stress of SATs.</w:t>
            </w:r>
            <w:r w:rsidR="002223E5">
              <w:rPr>
                <w:rFonts w:ascii="Arial" w:hAnsi="Arial" w:cs="Arial"/>
                <w:sz w:val="24"/>
                <w:szCs w:val="24"/>
              </w:rPr>
              <w:t xml:space="preserve"> </w:t>
            </w:r>
            <w:r w:rsidR="002223E5" w:rsidRPr="002223E5">
              <w:rPr>
                <w:rFonts w:ascii="Arial" w:hAnsi="Arial" w:cs="Arial"/>
                <w:b/>
                <w:sz w:val="24"/>
                <w:szCs w:val="24"/>
              </w:rPr>
              <w:t>ACTION: Head Teacher</w:t>
            </w:r>
          </w:p>
          <w:p w:rsidR="00CF1798" w:rsidRPr="009D799B" w:rsidRDefault="00CF1798" w:rsidP="007526EE">
            <w:pPr>
              <w:jc w:val="both"/>
              <w:rPr>
                <w:rFonts w:ascii="Arial" w:hAnsi="Arial" w:cs="Arial"/>
                <w:sz w:val="24"/>
                <w:szCs w:val="24"/>
              </w:rPr>
            </w:pPr>
          </w:p>
        </w:tc>
      </w:tr>
      <w:tr w:rsidR="008500AD" w:rsidRPr="0027512A" w:rsidTr="00E355C0">
        <w:tc>
          <w:tcPr>
            <w:tcW w:w="1029" w:type="dxa"/>
            <w:gridSpan w:val="2"/>
            <w:tcBorders>
              <w:top w:val="nil"/>
              <w:left w:val="nil"/>
              <w:bottom w:val="nil"/>
              <w:right w:val="nil"/>
            </w:tcBorders>
          </w:tcPr>
          <w:p w:rsidR="008500AD" w:rsidRDefault="00E355C0" w:rsidP="00C05EE5">
            <w:pPr>
              <w:jc w:val="both"/>
              <w:rPr>
                <w:rFonts w:ascii="Arial" w:hAnsi="Arial" w:cs="Arial"/>
                <w:b/>
                <w:sz w:val="24"/>
                <w:szCs w:val="24"/>
              </w:rPr>
            </w:pPr>
            <w:r>
              <w:rPr>
                <w:rFonts w:ascii="Arial" w:hAnsi="Arial" w:cs="Arial"/>
                <w:b/>
                <w:sz w:val="24"/>
                <w:szCs w:val="24"/>
              </w:rPr>
              <w:lastRenderedPageBreak/>
              <w:t>1</w:t>
            </w:r>
            <w:r w:rsidR="00DF69F8">
              <w:rPr>
                <w:rFonts w:ascii="Arial" w:hAnsi="Arial" w:cs="Arial"/>
                <w:b/>
                <w:sz w:val="24"/>
                <w:szCs w:val="24"/>
              </w:rPr>
              <w:t>2</w:t>
            </w:r>
            <w:r w:rsidR="008500AD" w:rsidRPr="008500AD">
              <w:rPr>
                <w:rFonts w:ascii="Arial" w:hAnsi="Arial" w:cs="Arial"/>
                <w:b/>
                <w:sz w:val="24"/>
                <w:szCs w:val="24"/>
              </w:rPr>
              <w:t>.</w:t>
            </w:r>
          </w:p>
          <w:p w:rsidR="00E355C0" w:rsidRDefault="00E355C0" w:rsidP="00C05EE5">
            <w:pPr>
              <w:jc w:val="both"/>
              <w:rPr>
                <w:rFonts w:ascii="Arial" w:hAnsi="Arial" w:cs="Arial"/>
                <w:b/>
                <w:sz w:val="24"/>
                <w:szCs w:val="24"/>
              </w:rPr>
            </w:pPr>
          </w:p>
          <w:p w:rsidR="00E355C0" w:rsidRPr="00CD4F2B" w:rsidRDefault="00CD4F2B" w:rsidP="00C05EE5">
            <w:pPr>
              <w:jc w:val="both"/>
              <w:rPr>
                <w:rFonts w:ascii="Arial" w:hAnsi="Arial" w:cs="Arial"/>
                <w:sz w:val="24"/>
                <w:szCs w:val="24"/>
              </w:rPr>
            </w:pPr>
            <w:r w:rsidRPr="00CD4F2B">
              <w:rPr>
                <w:rFonts w:ascii="Arial" w:hAnsi="Arial" w:cs="Arial"/>
                <w:sz w:val="24"/>
                <w:szCs w:val="24"/>
              </w:rPr>
              <w:t>1</w:t>
            </w:r>
            <w:r w:rsidR="00DF69F8">
              <w:rPr>
                <w:rFonts w:ascii="Arial" w:hAnsi="Arial" w:cs="Arial"/>
                <w:sz w:val="24"/>
                <w:szCs w:val="24"/>
              </w:rPr>
              <w:t>2</w:t>
            </w:r>
            <w:r w:rsidRPr="00CD4F2B">
              <w:rPr>
                <w:rFonts w:ascii="Arial" w:hAnsi="Arial" w:cs="Arial"/>
                <w:sz w:val="24"/>
                <w:szCs w:val="24"/>
              </w:rPr>
              <w:t>.1</w:t>
            </w:r>
          </w:p>
          <w:p w:rsidR="00CD4F2B" w:rsidRPr="00CD4F2B" w:rsidRDefault="00CD4F2B" w:rsidP="00C05EE5">
            <w:pPr>
              <w:jc w:val="both"/>
              <w:rPr>
                <w:rFonts w:ascii="Arial" w:hAnsi="Arial" w:cs="Arial"/>
                <w:sz w:val="24"/>
                <w:szCs w:val="24"/>
              </w:rPr>
            </w:pPr>
          </w:p>
          <w:p w:rsidR="00CD4F2B" w:rsidRPr="00CD4F2B" w:rsidRDefault="00CD4F2B" w:rsidP="00C05EE5">
            <w:pPr>
              <w:jc w:val="both"/>
              <w:rPr>
                <w:rFonts w:ascii="Arial" w:hAnsi="Arial" w:cs="Arial"/>
                <w:sz w:val="24"/>
                <w:szCs w:val="24"/>
              </w:rPr>
            </w:pPr>
          </w:p>
          <w:p w:rsidR="00CD4F2B" w:rsidRP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Default="00F9039A" w:rsidP="00C05EE5">
            <w:pPr>
              <w:jc w:val="both"/>
              <w:rPr>
                <w:rFonts w:ascii="Arial" w:hAnsi="Arial" w:cs="Arial"/>
                <w:sz w:val="24"/>
                <w:szCs w:val="24"/>
              </w:rPr>
            </w:pPr>
            <w:r>
              <w:rPr>
                <w:rFonts w:ascii="Arial" w:hAnsi="Arial" w:cs="Arial"/>
                <w:sz w:val="24"/>
                <w:szCs w:val="24"/>
              </w:rPr>
              <w:t>12.2</w:t>
            </w:r>
          </w:p>
          <w:p w:rsidR="00CD4F2B" w:rsidRPr="008500AD" w:rsidRDefault="00CD4F2B" w:rsidP="00C05EE5">
            <w:pPr>
              <w:jc w:val="both"/>
              <w:rPr>
                <w:rFonts w:ascii="Arial" w:hAnsi="Arial" w:cs="Arial"/>
                <w:b/>
                <w:sz w:val="24"/>
                <w:szCs w:val="24"/>
              </w:rPr>
            </w:pPr>
          </w:p>
        </w:tc>
        <w:tc>
          <w:tcPr>
            <w:tcW w:w="9653" w:type="dxa"/>
            <w:gridSpan w:val="3"/>
            <w:tcBorders>
              <w:top w:val="nil"/>
              <w:left w:val="nil"/>
              <w:bottom w:val="nil"/>
              <w:right w:val="nil"/>
            </w:tcBorders>
          </w:tcPr>
          <w:p w:rsidR="008500AD" w:rsidRDefault="00DF69F8" w:rsidP="00C05EE5">
            <w:pPr>
              <w:jc w:val="both"/>
              <w:rPr>
                <w:rFonts w:ascii="Arial" w:hAnsi="Arial" w:cs="Arial"/>
                <w:b/>
                <w:sz w:val="24"/>
                <w:szCs w:val="24"/>
              </w:rPr>
            </w:pPr>
            <w:r>
              <w:rPr>
                <w:rFonts w:ascii="Arial" w:hAnsi="Arial" w:cs="Arial"/>
                <w:b/>
                <w:sz w:val="24"/>
                <w:szCs w:val="24"/>
              </w:rPr>
              <w:t>DATA</w:t>
            </w:r>
          </w:p>
          <w:p w:rsidR="008500AD" w:rsidRDefault="008500AD" w:rsidP="00C05EE5">
            <w:pPr>
              <w:jc w:val="both"/>
              <w:rPr>
                <w:rFonts w:ascii="Arial" w:hAnsi="Arial" w:cs="Arial"/>
                <w:b/>
                <w:sz w:val="24"/>
                <w:szCs w:val="24"/>
              </w:rPr>
            </w:pPr>
          </w:p>
          <w:p w:rsidR="007526EE" w:rsidRPr="0053432E" w:rsidRDefault="007526EE" w:rsidP="007526EE">
            <w:pPr>
              <w:jc w:val="both"/>
              <w:rPr>
                <w:rFonts w:ascii="Arial" w:eastAsia="MS Mincho" w:hAnsi="Arial" w:cs="Arial"/>
                <w:b/>
                <w:sz w:val="24"/>
                <w:szCs w:val="24"/>
              </w:rPr>
            </w:pPr>
            <w:r w:rsidRPr="0053432E">
              <w:rPr>
                <w:rFonts w:ascii="Arial" w:eastAsia="MS Mincho" w:hAnsi="Arial" w:cs="Arial"/>
                <w:b/>
                <w:sz w:val="24"/>
                <w:szCs w:val="24"/>
              </w:rPr>
              <w:t>Purpose</w:t>
            </w:r>
          </w:p>
          <w:p w:rsidR="007526EE" w:rsidRDefault="007526EE" w:rsidP="007526EE">
            <w:pPr>
              <w:jc w:val="both"/>
              <w:rPr>
                <w:rFonts w:ascii="Arial" w:eastAsia="MS Mincho" w:hAnsi="Arial" w:cs="Arial"/>
                <w:sz w:val="24"/>
                <w:szCs w:val="24"/>
              </w:rPr>
            </w:pPr>
          </w:p>
          <w:p w:rsidR="00537E6F" w:rsidRDefault="00F9039A" w:rsidP="007526EE">
            <w:pPr>
              <w:jc w:val="both"/>
              <w:rPr>
                <w:rFonts w:ascii="Arial" w:eastAsia="MS Mincho" w:hAnsi="Arial" w:cs="Arial"/>
                <w:sz w:val="24"/>
                <w:szCs w:val="24"/>
              </w:rPr>
            </w:pPr>
            <w:r>
              <w:rPr>
                <w:rFonts w:ascii="Arial" w:eastAsia="MS Mincho" w:hAnsi="Arial" w:cs="Arial"/>
                <w:sz w:val="24"/>
                <w:szCs w:val="24"/>
              </w:rPr>
              <w:t>A copy of the Inspection Data Summary Report (IDSR) and School Performance Summary 2017/18 had been circulated to provide governors with data information.</w:t>
            </w:r>
          </w:p>
          <w:p w:rsidR="00A3038E" w:rsidRDefault="00A3038E" w:rsidP="007526EE">
            <w:pPr>
              <w:jc w:val="both"/>
              <w:rPr>
                <w:rFonts w:ascii="Arial" w:eastAsia="MS Mincho" w:hAnsi="Arial" w:cs="Arial"/>
                <w:sz w:val="24"/>
                <w:szCs w:val="24"/>
              </w:rPr>
            </w:pPr>
          </w:p>
          <w:p w:rsidR="007526EE" w:rsidRPr="00730FE2" w:rsidRDefault="007526EE" w:rsidP="007526EE">
            <w:pPr>
              <w:jc w:val="both"/>
              <w:rPr>
                <w:rFonts w:ascii="Arial" w:eastAsia="MS Mincho" w:hAnsi="Arial" w:cs="Arial"/>
                <w:b/>
                <w:sz w:val="24"/>
                <w:szCs w:val="24"/>
              </w:rPr>
            </w:pPr>
            <w:r w:rsidRPr="00730FE2">
              <w:rPr>
                <w:rFonts w:ascii="Arial" w:eastAsia="MS Mincho" w:hAnsi="Arial" w:cs="Arial"/>
                <w:b/>
                <w:sz w:val="24"/>
                <w:szCs w:val="24"/>
              </w:rPr>
              <w:t>Outcome</w:t>
            </w:r>
          </w:p>
          <w:p w:rsidR="007526EE" w:rsidRDefault="007526EE" w:rsidP="007526EE">
            <w:pPr>
              <w:jc w:val="both"/>
              <w:rPr>
                <w:rFonts w:ascii="Arial" w:eastAsia="MS Mincho" w:hAnsi="Arial" w:cs="Arial"/>
                <w:sz w:val="24"/>
                <w:szCs w:val="24"/>
              </w:rPr>
            </w:pPr>
          </w:p>
          <w:p w:rsidR="00F9039A" w:rsidRDefault="00F9039A" w:rsidP="007526EE">
            <w:pPr>
              <w:jc w:val="both"/>
              <w:rPr>
                <w:rFonts w:ascii="Arial" w:eastAsia="MS Mincho" w:hAnsi="Arial" w:cs="Arial"/>
                <w:sz w:val="24"/>
                <w:szCs w:val="24"/>
              </w:rPr>
            </w:pPr>
            <w:r>
              <w:rPr>
                <w:rFonts w:ascii="Arial" w:eastAsia="MS Mincho" w:hAnsi="Arial" w:cs="Arial"/>
                <w:sz w:val="24"/>
                <w:szCs w:val="24"/>
              </w:rPr>
              <w:t xml:space="preserve">Governors noted the data information. </w:t>
            </w:r>
          </w:p>
          <w:p w:rsidR="008500AD" w:rsidRDefault="008500AD" w:rsidP="00DF69F8">
            <w:pPr>
              <w:jc w:val="both"/>
              <w:rPr>
                <w:rFonts w:ascii="Arial" w:hAnsi="Arial" w:cs="Arial"/>
                <w:b/>
                <w:sz w:val="24"/>
                <w:szCs w:val="24"/>
              </w:rPr>
            </w:pPr>
          </w:p>
        </w:tc>
      </w:tr>
      <w:tr w:rsidR="00872982" w:rsidRPr="0027512A" w:rsidTr="00E355C0">
        <w:tc>
          <w:tcPr>
            <w:tcW w:w="992" w:type="dxa"/>
            <w:tcBorders>
              <w:top w:val="nil"/>
              <w:left w:val="nil"/>
              <w:bottom w:val="nil"/>
              <w:right w:val="nil"/>
            </w:tcBorders>
          </w:tcPr>
          <w:p w:rsidR="00872982" w:rsidRDefault="00DF69F8" w:rsidP="00C05EE5">
            <w:pPr>
              <w:jc w:val="both"/>
              <w:rPr>
                <w:rFonts w:ascii="Arial" w:hAnsi="Arial" w:cs="Arial"/>
                <w:sz w:val="24"/>
                <w:szCs w:val="24"/>
              </w:rPr>
            </w:pPr>
            <w:r>
              <w:rPr>
                <w:rFonts w:ascii="Arial" w:hAnsi="Arial" w:cs="Arial"/>
                <w:b/>
                <w:sz w:val="24"/>
                <w:szCs w:val="24"/>
              </w:rPr>
              <w:t>13</w:t>
            </w:r>
            <w:r w:rsidR="00872982">
              <w:rPr>
                <w:rFonts w:ascii="Arial" w:hAnsi="Arial" w:cs="Arial"/>
                <w:sz w:val="24"/>
                <w:szCs w:val="24"/>
              </w:rPr>
              <w:t>.</w:t>
            </w:r>
          </w:p>
          <w:p w:rsidR="00E73193" w:rsidRDefault="00E73193" w:rsidP="00C05EE5">
            <w:pPr>
              <w:jc w:val="both"/>
              <w:rPr>
                <w:rFonts w:ascii="Arial" w:hAnsi="Arial" w:cs="Arial"/>
                <w:sz w:val="24"/>
                <w:szCs w:val="24"/>
              </w:rPr>
            </w:pPr>
          </w:p>
          <w:p w:rsidR="00CD4F2B" w:rsidRDefault="00F9039A" w:rsidP="00C05EE5">
            <w:pPr>
              <w:jc w:val="both"/>
              <w:rPr>
                <w:rFonts w:ascii="Arial" w:hAnsi="Arial" w:cs="Arial"/>
                <w:sz w:val="24"/>
                <w:szCs w:val="24"/>
              </w:rPr>
            </w:pPr>
            <w:r>
              <w:rPr>
                <w:rFonts w:ascii="Arial" w:hAnsi="Arial" w:cs="Arial"/>
                <w:sz w:val="24"/>
                <w:szCs w:val="24"/>
              </w:rPr>
              <w:t>13.1</w:t>
            </w: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r>
              <w:rPr>
                <w:rFonts w:ascii="Arial" w:hAnsi="Arial" w:cs="Arial"/>
                <w:sz w:val="24"/>
                <w:szCs w:val="24"/>
              </w:rPr>
              <w:t>13.2</w:t>
            </w: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r>
              <w:rPr>
                <w:rFonts w:ascii="Arial" w:hAnsi="Arial" w:cs="Arial"/>
                <w:sz w:val="24"/>
                <w:szCs w:val="24"/>
              </w:rPr>
              <w:t>13.2.1</w:t>
            </w: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973D97" w:rsidRDefault="00973D97" w:rsidP="00C05EE5">
            <w:pPr>
              <w:jc w:val="both"/>
              <w:rPr>
                <w:rFonts w:ascii="Arial" w:hAnsi="Arial" w:cs="Arial"/>
                <w:sz w:val="24"/>
                <w:szCs w:val="24"/>
              </w:rPr>
            </w:pPr>
          </w:p>
          <w:p w:rsidR="006D50F0" w:rsidRDefault="006D50F0" w:rsidP="00C05EE5">
            <w:pPr>
              <w:jc w:val="both"/>
              <w:rPr>
                <w:rFonts w:ascii="Arial" w:hAnsi="Arial" w:cs="Arial"/>
                <w:sz w:val="24"/>
                <w:szCs w:val="24"/>
              </w:rPr>
            </w:pPr>
          </w:p>
          <w:p w:rsidR="006D50F0" w:rsidRDefault="006D50F0" w:rsidP="00C05EE5">
            <w:pPr>
              <w:jc w:val="both"/>
              <w:rPr>
                <w:rFonts w:ascii="Arial" w:hAnsi="Arial" w:cs="Arial"/>
                <w:sz w:val="24"/>
                <w:szCs w:val="24"/>
              </w:rPr>
            </w:pPr>
          </w:p>
          <w:p w:rsidR="00250EC4" w:rsidRDefault="00250EC4" w:rsidP="00C05EE5">
            <w:pPr>
              <w:jc w:val="both"/>
              <w:rPr>
                <w:rFonts w:ascii="Arial" w:hAnsi="Arial" w:cs="Arial"/>
                <w:sz w:val="24"/>
                <w:szCs w:val="24"/>
              </w:rPr>
            </w:pPr>
            <w:r>
              <w:rPr>
                <w:rFonts w:ascii="Arial" w:hAnsi="Arial" w:cs="Arial"/>
                <w:sz w:val="24"/>
                <w:szCs w:val="24"/>
              </w:rPr>
              <w:t>13.2.2</w:t>
            </w: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250EC4" w:rsidRDefault="00250EC4" w:rsidP="00C05EE5">
            <w:pPr>
              <w:jc w:val="both"/>
              <w:rPr>
                <w:rFonts w:ascii="Arial" w:hAnsi="Arial" w:cs="Arial"/>
                <w:sz w:val="24"/>
                <w:szCs w:val="24"/>
              </w:rPr>
            </w:pPr>
          </w:p>
          <w:p w:rsidR="00CF1798" w:rsidRDefault="00CF1798" w:rsidP="00C05EE5">
            <w:pPr>
              <w:jc w:val="both"/>
              <w:rPr>
                <w:rFonts w:ascii="Arial" w:hAnsi="Arial" w:cs="Arial"/>
                <w:sz w:val="24"/>
                <w:szCs w:val="24"/>
              </w:rPr>
            </w:pPr>
          </w:p>
          <w:p w:rsidR="00250EC4" w:rsidRDefault="00250EC4" w:rsidP="00C05EE5">
            <w:pPr>
              <w:jc w:val="both"/>
              <w:rPr>
                <w:rFonts w:ascii="Arial" w:hAnsi="Arial" w:cs="Arial"/>
                <w:sz w:val="24"/>
                <w:szCs w:val="24"/>
              </w:rPr>
            </w:pPr>
            <w:r>
              <w:rPr>
                <w:rFonts w:ascii="Arial" w:hAnsi="Arial" w:cs="Arial"/>
                <w:sz w:val="24"/>
                <w:szCs w:val="24"/>
              </w:rPr>
              <w:t>13.3</w:t>
            </w:r>
          </w:p>
        </w:tc>
        <w:tc>
          <w:tcPr>
            <w:tcW w:w="9690" w:type="dxa"/>
            <w:gridSpan w:val="4"/>
            <w:tcBorders>
              <w:top w:val="nil"/>
              <w:left w:val="nil"/>
              <w:bottom w:val="nil"/>
              <w:right w:val="nil"/>
            </w:tcBorders>
          </w:tcPr>
          <w:p w:rsidR="0092750B" w:rsidRDefault="00DF69F8" w:rsidP="00C05EE5">
            <w:pPr>
              <w:jc w:val="both"/>
              <w:rPr>
                <w:rFonts w:ascii="Arial" w:hAnsi="Arial" w:cs="Arial"/>
                <w:b/>
                <w:sz w:val="24"/>
                <w:szCs w:val="24"/>
              </w:rPr>
            </w:pPr>
            <w:r>
              <w:rPr>
                <w:rFonts w:ascii="Arial" w:hAnsi="Arial" w:cs="Arial"/>
                <w:b/>
                <w:sz w:val="24"/>
                <w:szCs w:val="24"/>
              </w:rPr>
              <w:lastRenderedPageBreak/>
              <w:t xml:space="preserve">SCHOOL VISION </w:t>
            </w:r>
          </w:p>
          <w:p w:rsidR="00DF69F8" w:rsidRDefault="00DF69F8" w:rsidP="00C05EE5">
            <w:pPr>
              <w:jc w:val="both"/>
              <w:rPr>
                <w:rFonts w:ascii="Arial" w:hAnsi="Arial" w:cs="Arial"/>
                <w:sz w:val="24"/>
                <w:szCs w:val="24"/>
              </w:rPr>
            </w:pPr>
          </w:p>
          <w:p w:rsidR="007526EE" w:rsidRPr="0092750B" w:rsidRDefault="007526EE" w:rsidP="007526EE">
            <w:pPr>
              <w:jc w:val="both"/>
              <w:rPr>
                <w:rFonts w:ascii="Arial" w:hAnsi="Arial" w:cs="Arial"/>
                <w:b/>
                <w:sz w:val="24"/>
                <w:szCs w:val="24"/>
              </w:rPr>
            </w:pPr>
            <w:r w:rsidRPr="0092750B">
              <w:rPr>
                <w:rFonts w:ascii="Arial" w:hAnsi="Arial" w:cs="Arial"/>
                <w:b/>
                <w:sz w:val="24"/>
                <w:szCs w:val="24"/>
              </w:rPr>
              <w:t>Purpose</w:t>
            </w:r>
          </w:p>
          <w:p w:rsidR="007526EE" w:rsidRDefault="007526EE" w:rsidP="007526EE">
            <w:pPr>
              <w:jc w:val="both"/>
              <w:rPr>
                <w:rFonts w:ascii="Arial" w:hAnsi="Arial" w:cs="Arial"/>
                <w:sz w:val="24"/>
                <w:szCs w:val="24"/>
              </w:rPr>
            </w:pPr>
          </w:p>
          <w:p w:rsidR="00155D51" w:rsidRDefault="00250EC4" w:rsidP="001967A8">
            <w:pPr>
              <w:jc w:val="both"/>
              <w:rPr>
                <w:rFonts w:ascii="Arial" w:hAnsi="Arial" w:cs="Arial"/>
                <w:sz w:val="24"/>
                <w:szCs w:val="24"/>
              </w:rPr>
            </w:pPr>
            <w:r>
              <w:rPr>
                <w:rFonts w:ascii="Arial" w:hAnsi="Arial" w:cs="Arial"/>
                <w:sz w:val="24"/>
                <w:szCs w:val="24"/>
              </w:rPr>
              <w:t>For governors to agree on their vision.</w:t>
            </w:r>
          </w:p>
          <w:p w:rsidR="00250EC4" w:rsidRDefault="00250EC4" w:rsidP="001967A8">
            <w:pPr>
              <w:jc w:val="both"/>
              <w:rPr>
                <w:rFonts w:ascii="Arial" w:hAnsi="Arial" w:cs="Arial"/>
                <w:sz w:val="24"/>
                <w:szCs w:val="24"/>
              </w:rPr>
            </w:pPr>
          </w:p>
          <w:p w:rsidR="00250EC4" w:rsidRPr="00250EC4" w:rsidRDefault="00250EC4" w:rsidP="001967A8">
            <w:pPr>
              <w:jc w:val="both"/>
              <w:rPr>
                <w:rFonts w:ascii="Arial" w:hAnsi="Arial" w:cs="Arial"/>
                <w:b/>
                <w:sz w:val="24"/>
                <w:szCs w:val="24"/>
              </w:rPr>
            </w:pPr>
            <w:r w:rsidRPr="00250EC4">
              <w:rPr>
                <w:rFonts w:ascii="Arial" w:hAnsi="Arial" w:cs="Arial"/>
                <w:b/>
                <w:sz w:val="24"/>
                <w:szCs w:val="24"/>
              </w:rPr>
              <w:t>Discussion/ Challenge</w:t>
            </w:r>
          </w:p>
          <w:p w:rsidR="00250EC4" w:rsidRDefault="00250EC4" w:rsidP="001967A8">
            <w:pPr>
              <w:jc w:val="both"/>
              <w:rPr>
                <w:rFonts w:ascii="Arial" w:hAnsi="Arial" w:cs="Arial"/>
                <w:sz w:val="24"/>
                <w:szCs w:val="24"/>
              </w:rPr>
            </w:pPr>
          </w:p>
          <w:p w:rsidR="00250EC4" w:rsidRDefault="00250EC4" w:rsidP="001967A8">
            <w:pPr>
              <w:jc w:val="both"/>
              <w:rPr>
                <w:rFonts w:ascii="Arial" w:hAnsi="Arial" w:cs="Arial"/>
                <w:sz w:val="24"/>
                <w:szCs w:val="24"/>
              </w:rPr>
            </w:pPr>
            <w:r w:rsidRPr="006D50F0">
              <w:rPr>
                <w:rFonts w:ascii="Arial" w:hAnsi="Arial" w:cs="Arial"/>
                <w:sz w:val="24"/>
                <w:szCs w:val="24"/>
              </w:rPr>
              <w:t xml:space="preserve">School Council had involvement in helping update the </w:t>
            </w:r>
            <w:r w:rsidR="006D50F0" w:rsidRPr="006D50F0">
              <w:rPr>
                <w:rFonts w:ascii="Arial" w:hAnsi="Arial" w:cs="Arial"/>
                <w:sz w:val="24"/>
                <w:szCs w:val="24"/>
              </w:rPr>
              <w:t>school</w:t>
            </w:r>
            <w:r w:rsidRPr="006D50F0">
              <w:rPr>
                <w:rFonts w:ascii="Arial" w:hAnsi="Arial" w:cs="Arial"/>
                <w:sz w:val="24"/>
                <w:szCs w:val="24"/>
              </w:rPr>
              <w:t xml:space="preserve"> vision. </w:t>
            </w:r>
            <w:r w:rsidR="006D50F0" w:rsidRPr="006D50F0">
              <w:rPr>
                <w:rFonts w:ascii="Arial" w:hAnsi="Arial" w:cs="Arial"/>
                <w:sz w:val="24"/>
                <w:szCs w:val="24"/>
              </w:rPr>
              <w:t>A small number of</w:t>
            </w:r>
            <w:r w:rsidRPr="006D50F0">
              <w:rPr>
                <w:rFonts w:ascii="Arial" w:hAnsi="Arial" w:cs="Arial"/>
                <w:sz w:val="24"/>
                <w:szCs w:val="24"/>
              </w:rPr>
              <w:t xml:space="preserve"> pupils in lower school had answered </w:t>
            </w:r>
            <w:r w:rsidR="00973D97" w:rsidRPr="006D50F0">
              <w:rPr>
                <w:rFonts w:ascii="Arial" w:hAnsi="Arial" w:cs="Arial"/>
                <w:sz w:val="24"/>
                <w:szCs w:val="24"/>
              </w:rPr>
              <w:t xml:space="preserve">that school was </w:t>
            </w:r>
            <w:r w:rsidRPr="006D50F0">
              <w:rPr>
                <w:rFonts w:ascii="Arial" w:hAnsi="Arial" w:cs="Arial"/>
                <w:sz w:val="24"/>
                <w:szCs w:val="24"/>
              </w:rPr>
              <w:t xml:space="preserve">‘sad’. </w:t>
            </w:r>
            <w:r w:rsidR="006D50F0" w:rsidRPr="006D50F0">
              <w:rPr>
                <w:rFonts w:ascii="Arial" w:hAnsi="Arial" w:cs="Arial"/>
                <w:sz w:val="24"/>
                <w:szCs w:val="24"/>
              </w:rPr>
              <w:t>As this was quite a surprising response, staff carried out a piece of work as to why the small number of pupils thought that school was ‘sad’. Following this piece of work staff realised that where a child struggled to express themselves they called something ‘sad’. A further</w:t>
            </w:r>
            <w:r w:rsidRPr="006D50F0">
              <w:rPr>
                <w:rFonts w:ascii="Arial" w:hAnsi="Arial" w:cs="Arial"/>
                <w:sz w:val="24"/>
                <w:szCs w:val="24"/>
              </w:rPr>
              <w:t xml:space="preserve"> piece of work was undertaken around the meaning of sad and sadness.</w:t>
            </w:r>
            <w:r>
              <w:rPr>
                <w:rFonts w:ascii="Arial" w:hAnsi="Arial" w:cs="Arial"/>
                <w:sz w:val="24"/>
                <w:szCs w:val="24"/>
              </w:rPr>
              <w:t xml:space="preserve">  </w:t>
            </w:r>
          </w:p>
          <w:p w:rsidR="00250EC4" w:rsidRDefault="00250EC4" w:rsidP="001967A8">
            <w:pPr>
              <w:jc w:val="both"/>
              <w:rPr>
                <w:rFonts w:ascii="Arial" w:hAnsi="Arial" w:cs="Arial"/>
                <w:sz w:val="24"/>
                <w:szCs w:val="24"/>
              </w:rPr>
            </w:pPr>
          </w:p>
          <w:p w:rsidR="00250EC4" w:rsidRDefault="00250EC4" w:rsidP="001967A8">
            <w:pPr>
              <w:jc w:val="both"/>
              <w:rPr>
                <w:rFonts w:ascii="Arial" w:hAnsi="Arial" w:cs="Arial"/>
                <w:sz w:val="24"/>
                <w:szCs w:val="24"/>
              </w:rPr>
            </w:pPr>
            <w:r>
              <w:rPr>
                <w:rFonts w:ascii="Arial" w:hAnsi="Arial" w:cs="Arial"/>
                <w:sz w:val="24"/>
                <w:szCs w:val="24"/>
              </w:rPr>
              <w:t>The Chair had put together the information and suggested the following to governors:</w:t>
            </w:r>
          </w:p>
          <w:p w:rsidR="00250EC4" w:rsidRDefault="00250EC4" w:rsidP="001967A8">
            <w:pPr>
              <w:jc w:val="both"/>
              <w:rPr>
                <w:rFonts w:ascii="Arial" w:hAnsi="Arial" w:cs="Arial"/>
                <w:sz w:val="24"/>
                <w:szCs w:val="24"/>
              </w:rPr>
            </w:pPr>
          </w:p>
          <w:p w:rsidR="00250EC4" w:rsidRPr="00250EC4" w:rsidRDefault="00250EC4" w:rsidP="00250EC4">
            <w:pPr>
              <w:pStyle w:val="NormalWeb"/>
              <w:rPr>
                <w:rFonts w:ascii="Arial" w:hAnsi="Arial" w:cs="Arial"/>
                <w:color w:val="auto"/>
                <w:lang w:val="en"/>
              </w:rPr>
            </w:pPr>
            <w:r>
              <w:rPr>
                <w:rFonts w:ascii="Arial" w:hAnsi="Arial" w:cs="Arial"/>
                <w:color w:val="auto"/>
                <w:lang w:val="en"/>
              </w:rPr>
              <w:t>“</w:t>
            </w:r>
            <w:r w:rsidRPr="00250EC4">
              <w:rPr>
                <w:rFonts w:ascii="Arial" w:hAnsi="Arial" w:cs="Arial"/>
                <w:color w:val="auto"/>
                <w:lang w:val="en"/>
              </w:rPr>
              <w:t>As Governors, we will work with staff and parents to help our children to enjoy their learning and reach their full potential in all areas of their school life.</w:t>
            </w:r>
          </w:p>
          <w:p w:rsidR="00250EC4" w:rsidRPr="00250EC4" w:rsidRDefault="00250EC4" w:rsidP="00250EC4">
            <w:pPr>
              <w:pStyle w:val="NormalWeb"/>
              <w:rPr>
                <w:rFonts w:ascii="Arial" w:hAnsi="Arial" w:cs="Arial"/>
                <w:color w:val="auto"/>
                <w:lang w:val="en"/>
              </w:rPr>
            </w:pPr>
            <w:r w:rsidRPr="00250EC4">
              <w:rPr>
                <w:rFonts w:ascii="Arial" w:hAnsi="Arial" w:cs="Arial"/>
                <w:color w:val="auto"/>
                <w:lang w:val="en"/>
              </w:rPr>
              <w:t>We aim to use our individual skills and experience to both support and constructively challenge the school by developing an in depth understanding of the work of the school.  We will keep up to date through regular training in order to fulfill our role.</w:t>
            </w:r>
          </w:p>
          <w:p w:rsidR="00250EC4" w:rsidRPr="00250EC4" w:rsidRDefault="00250EC4" w:rsidP="00250EC4">
            <w:pPr>
              <w:pStyle w:val="NormalWeb"/>
              <w:rPr>
                <w:rFonts w:ascii="Arial" w:hAnsi="Arial" w:cs="Arial"/>
                <w:color w:val="auto"/>
                <w:lang w:val="en"/>
              </w:rPr>
            </w:pPr>
            <w:r w:rsidRPr="00250EC4">
              <w:rPr>
                <w:rFonts w:ascii="Arial" w:hAnsi="Arial" w:cs="Arial"/>
                <w:color w:val="auto"/>
                <w:lang w:val="en"/>
              </w:rPr>
              <w:lastRenderedPageBreak/>
              <w:t>We strive to support staff to inspire and encourage all groups of children, including boys, girls, more able, vulnerable learners, Pupil Premium, children for whom English is their second language and children with special educational and/or medical needs.</w:t>
            </w:r>
          </w:p>
          <w:p w:rsidR="00250EC4" w:rsidRPr="00250EC4" w:rsidRDefault="00250EC4" w:rsidP="00250EC4">
            <w:pPr>
              <w:pStyle w:val="NormalWeb"/>
              <w:rPr>
                <w:rFonts w:ascii="Arial" w:hAnsi="Arial" w:cs="Arial"/>
                <w:color w:val="auto"/>
                <w:lang w:val="en"/>
              </w:rPr>
            </w:pPr>
            <w:r w:rsidRPr="00250EC4">
              <w:rPr>
                <w:rFonts w:ascii="Arial" w:hAnsi="Arial" w:cs="Arial"/>
                <w:color w:val="auto"/>
                <w:lang w:val="en"/>
              </w:rPr>
              <w:t>We aim to ensure the school is financially secure and making the most effective use of resources available in the best interests of the children.</w:t>
            </w:r>
          </w:p>
          <w:p w:rsidR="00250EC4" w:rsidRPr="00250EC4" w:rsidRDefault="00250EC4" w:rsidP="00250EC4">
            <w:pPr>
              <w:pStyle w:val="NormalWeb"/>
              <w:rPr>
                <w:rFonts w:ascii="Arial" w:hAnsi="Arial" w:cs="Arial"/>
                <w:color w:val="auto"/>
                <w:lang w:val="en"/>
              </w:rPr>
            </w:pPr>
            <w:r w:rsidRPr="00250EC4">
              <w:rPr>
                <w:rFonts w:ascii="Arial" w:hAnsi="Arial" w:cs="Arial"/>
                <w:color w:val="auto"/>
                <w:lang w:val="en"/>
              </w:rPr>
              <w:t>We strive to be proactive and visible to both our children and parents.</w:t>
            </w:r>
          </w:p>
          <w:p w:rsidR="00250EC4" w:rsidRPr="00250EC4" w:rsidRDefault="00250EC4" w:rsidP="00250EC4">
            <w:pPr>
              <w:pStyle w:val="NormalWeb"/>
              <w:rPr>
                <w:rFonts w:ascii="Arial" w:hAnsi="Arial" w:cs="Arial"/>
                <w:color w:val="auto"/>
                <w:lang w:val="en"/>
              </w:rPr>
            </w:pPr>
            <w:r w:rsidRPr="00250EC4">
              <w:rPr>
                <w:rFonts w:ascii="Arial" w:hAnsi="Arial" w:cs="Arial"/>
                <w:color w:val="auto"/>
                <w:lang w:val="en"/>
              </w:rPr>
              <w:t>Along with our staff and our children we are</w:t>
            </w:r>
          </w:p>
          <w:p w:rsidR="00250EC4" w:rsidRPr="00250EC4" w:rsidRDefault="00250EC4" w:rsidP="00250EC4">
            <w:pPr>
              <w:pStyle w:val="NormalWeb"/>
              <w:rPr>
                <w:rFonts w:ascii="Arial" w:hAnsi="Arial" w:cs="Arial"/>
                <w:color w:val="auto"/>
                <w:lang w:val="en"/>
              </w:rPr>
            </w:pPr>
            <w:r w:rsidRPr="00250EC4">
              <w:rPr>
                <w:rFonts w:ascii="Arial" w:hAnsi="Arial" w:cs="Arial"/>
                <w:color w:val="auto"/>
                <w:lang w:val="en"/>
              </w:rPr>
              <w:t>‘Remembering Yesterday, Learning for Today, Striving for Tomorrow’</w:t>
            </w:r>
            <w:r>
              <w:rPr>
                <w:rFonts w:ascii="Arial" w:hAnsi="Arial" w:cs="Arial"/>
                <w:color w:val="auto"/>
                <w:lang w:val="en"/>
              </w:rPr>
              <w:t>”</w:t>
            </w:r>
          </w:p>
          <w:p w:rsidR="00CF1798" w:rsidRDefault="00CF1798" w:rsidP="001967A8">
            <w:pPr>
              <w:jc w:val="both"/>
              <w:rPr>
                <w:rFonts w:ascii="Arial" w:hAnsi="Arial" w:cs="Arial"/>
                <w:sz w:val="24"/>
                <w:szCs w:val="24"/>
              </w:rPr>
            </w:pPr>
          </w:p>
          <w:p w:rsidR="00CD4F2B" w:rsidRDefault="00CD4F2B" w:rsidP="001967A8">
            <w:pPr>
              <w:jc w:val="both"/>
              <w:rPr>
                <w:rFonts w:ascii="Arial" w:hAnsi="Arial" w:cs="Arial"/>
                <w:b/>
                <w:sz w:val="24"/>
                <w:szCs w:val="24"/>
              </w:rPr>
            </w:pPr>
            <w:r>
              <w:rPr>
                <w:rFonts w:ascii="Arial" w:hAnsi="Arial" w:cs="Arial"/>
                <w:b/>
                <w:sz w:val="24"/>
                <w:szCs w:val="24"/>
              </w:rPr>
              <w:t>Outcome</w:t>
            </w:r>
          </w:p>
          <w:p w:rsidR="00CD4F2B" w:rsidRDefault="00CD4F2B" w:rsidP="001967A8">
            <w:pPr>
              <w:jc w:val="both"/>
              <w:rPr>
                <w:rFonts w:ascii="Arial" w:hAnsi="Arial" w:cs="Arial"/>
                <w:b/>
                <w:sz w:val="24"/>
                <w:szCs w:val="24"/>
              </w:rPr>
            </w:pPr>
          </w:p>
          <w:p w:rsidR="00CD4F2B" w:rsidRPr="00250EC4" w:rsidRDefault="00250EC4" w:rsidP="00CD4F2B">
            <w:pPr>
              <w:jc w:val="both"/>
              <w:rPr>
                <w:rFonts w:ascii="Arial" w:hAnsi="Arial" w:cs="Arial"/>
                <w:b/>
                <w:sz w:val="24"/>
                <w:szCs w:val="24"/>
              </w:rPr>
            </w:pPr>
            <w:r w:rsidRPr="00250EC4">
              <w:rPr>
                <w:rFonts w:ascii="Arial" w:hAnsi="Arial" w:cs="Arial"/>
                <w:sz w:val="24"/>
                <w:szCs w:val="24"/>
              </w:rPr>
              <w:t>Governors agreed with the above vision. The Head Teacher would place it on the school’s website.</w:t>
            </w:r>
            <w:r>
              <w:rPr>
                <w:rFonts w:ascii="Arial" w:hAnsi="Arial" w:cs="Arial"/>
                <w:b/>
                <w:sz w:val="24"/>
                <w:szCs w:val="24"/>
              </w:rPr>
              <w:t xml:space="preserve"> ACTION: Head Teacher</w:t>
            </w:r>
          </w:p>
        </w:tc>
      </w:tr>
      <w:tr w:rsidR="000B1CFD" w:rsidRPr="0027512A" w:rsidTr="00E355C0">
        <w:tc>
          <w:tcPr>
            <w:tcW w:w="992" w:type="dxa"/>
            <w:tcBorders>
              <w:top w:val="nil"/>
              <w:left w:val="nil"/>
              <w:bottom w:val="nil"/>
              <w:right w:val="nil"/>
            </w:tcBorders>
          </w:tcPr>
          <w:p w:rsidR="000B1CFD" w:rsidRDefault="000B1CFD" w:rsidP="00C05EE5">
            <w:pPr>
              <w:jc w:val="both"/>
              <w:rPr>
                <w:rFonts w:ascii="Arial" w:hAnsi="Arial" w:cs="Arial"/>
                <w:b/>
                <w:sz w:val="24"/>
                <w:szCs w:val="24"/>
              </w:rPr>
            </w:pPr>
          </w:p>
          <w:p w:rsidR="000B1CFD" w:rsidRDefault="00DF69F8" w:rsidP="00C05EE5">
            <w:pPr>
              <w:jc w:val="both"/>
              <w:rPr>
                <w:rFonts w:ascii="Arial" w:hAnsi="Arial" w:cs="Arial"/>
                <w:b/>
                <w:sz w:val="24"/>
                <w:szCs w:val="24"/>
              </w:rPr>
            </w:pPr>
            <w:r>
              <w:rPr>
                <w:rFonts w:ascii="Arial" w:hAnsi="Arial" w:cs="Arial"/>
                <w:b/>
                <w:sz w:val="24"/>
                <w:szCs w:val="24"/>
              </w:rPr>
              <w:t>14</w:t>
            </w:r>
            <w:r w:rsidR="000B1CFD">
              <w:rPr>
                <w:rFonts w:ascii="Arial" w:hAnsi="Arial" w:cs="Arial"/>
                <w:b/>
                <w:sz w:val="24"/>
                <w:szCs w:val="24"/>
              </w:rPr>
              <w:t>.</w:t>
            </w:r>
          </w:p>
          <w:p w:rsidR="00C714A1" w:rsidRDefault="00C714A1" w:rsidP="00C05EE5">
            <w:pPr>
              <w:jc w:val="both"/>
              <w:rPr>
                <w:rFonts w:ascii="Arial" w:hAnsi="Arial" w:cs="Arial"/>
                <w:b/>
                <w:sz w:val="24"/>
                <w:szCs w:val="24"/>
              </w:rPr>
            </w:pPr>
          </w:p>
          <w:p w:rsidR="00C714A1" w:rsidRDefault="004F4998" w:rsidP="00C05EE5">
            <w:pPr>
              <w:jc w:val="both"/>
              <w:rPr>
                <w:rFonts w:ascii="Arial" w:hAnsi="Arial" w:cs="Arial"/>
                <w:b/>
                <w:sz w:val="24"/>
                <w:szCs w:val="24"/>
              </w:rPr>
            </w:pPr>
            <w:r>
              <w:rPr>
                <w:rFonts w:ascii="Arial" w:hAnsi="Arial" w:cs="Arial"/>
                <w:b/>
                <w:sz w:val="24"/>
                <w:szCs w:val="24"/>
              </w:rPr>
              <w:t>14.1</w:t>
            </w:r>
          </w:p>
          <w:p w:rsidR="004F4998" w:rsidRDefault="004F4998" w:rsidP="00C05EE5">
            <w:pPr>
              <w:jc w:val="both"/>
              <w:rPr>
                <w:rFonts w:ascii="Arial" w:hAnsi="Arial" w:cs="Arial"/>
                <w:b/>
                <w:sz w:val="24"/>
                <w:szCs w:val="24"/>
              </w:rPr>
            </w:pPr>
          </w:p>
          <w:p w:rsidR="004F4998" w:rsidRDefault="004F4998" w:rsidP="00C05EE5">
            <w:pPr>
              <w:jc w:val="both"/>
              <w:rPr>
                <w:rFonts w:ascii="Arial" w:hAnsi="Arial" w:cs="Arial"/>
                <w:b/>
                <w:sz w:val="24"/>
                <w:szCs w:val="24"/>
              </w:rPr>
            </w:pPr>
          </w:p>
          <w:p w:rsidR="004F4998" w:rsidRDefault="004F4998" w:rsidP="00C05EE5">
            <w:pPr>
              <w:jc w:val="both"/>
              <w:rPr>
                <w:rFonts w:ascii="Arial" w:hAnsi="Arial" w:cs="Arial"/>
                <w:b/>
                <w:sz w:val="24"/>
                <w:szCs w:val="24"/>
              </w:rPr>
            </w:pPr>
          </w:p>
          <w:p w:rsidR="004F4998" w:rsidRDefault="004F4998" w:rsidP="00C05EE5">
            <w:pPr>
              <w:jc w:val="both"/>
              <w:rPr>
                <w:rFonts w:ascii="Arial" w:hAnsi="Arial" w:cs="Arial"/>
                <w:b/>
                <w:sz w:val="24"/>
                <w:szCs w:val="24"/>
              </w:rPr>
            </w:pPr>
          </w:p>
          <w:p w:rsidR="004F4998" w:rsidRDefault="004F4998" w:rsidP="00C05EE5">
            <w:pPr>
              <w:jc w:val="both"/>
              <w:rPr>
                <w:rFonts w:ascii="Arial" w:hAnsi="Arial" w:cs="Arial"/>
                <w:b/>
                <w:sz w:val="24"/>
                <w:szCs w:val="24"/>
              </w:rPr>
            </w:pPr>
          </w:p>
          <w:p w:rsidR="004F4998" w:rsidRDefault="004F4998" w:rsidP="00C05EE5">
            <w:pPr>
              <w:jc w:val="both"/>
              <w:rPr>
                <w:rFonts w:ascii="Arial" w:hAnsi="Arial" w:cs="Arial"/>
                <w:b/>
                <w:sz w:val="24"/>
                <w:szCs w:val="24"/>
              </w:rPr>
            </w:pPr>
          </w:p>
          <w:p w:rsidR="004F4998" w:rsidRDefault="004F4998" w:rsidP="00C05EE5">
            <w:pPr>
              <w:jc w:val="both"/>
              <w:rPr>
                <w:rFonts w:ascii="Arial" w:hAnsi="Arial" w:cs="Arial"/>
                <w:b/>
                <w:sz w:val="24"/>
                <w:szCs w:val="24"/>
              </w:rPr>
            </w:pPr>
            <w:r>
              <w:rPr>
                <w:rFonts w:ascii="Arial" w:hAnsi="Arial" w:cs="Arial"/>
                <w:b/>
                <w:sz w:val="24"/>
                <w:szCs w:val="24"/>
              </w:rPr>
              <w:t>14.2</w:t>
            </w:r>
          </w:p>
          <w:p w:rsidR="004F4998" w:rsidRDefault="004F4998" w:rsidP="00C05EE5">
            <w:pPr>
              <w:jc w:val="both"/>
              <w:rPr>
                <w:rFonts w:ascii="Arial" w:hAnsi="Arial" w:cs="Arial"/>
                <w:b/>
                <w:sz w:val="24"/>
                <w:szCs w:val="24"/>
              </w:rPr>
            </w:pPr>
          </w:p>
          <w:p w:rsidR="004F4998" w:rsidRPr="004F4998" w:rsidRDefault="004F4998" w:rsidP="00C05EE5">
            <w:pPr>
              <w:jc w:val="both"/>
              <w:rPr>
                <w:rFonts w:ascii="Arial" w:hAnsi="Arial" w:cs="Arial"/>
                <w:sz w:val="24"/>
                <w:szCs w:val="24"/>
              </w:rPr>
            </w:pPr>
            <w:r w:rsidRPr="004F4998">
              <w:rPr>
                <w:rFonts w:ascii="Arial" w:hAnsi="Arial" w:cs="Arial"/>
                <w:sz w:val="24"/>
                <w:szCs w:val="24"/>
              </w:rPr>
              <w:t>14.2.1</w:t>
            </w:r>
          </w:p>
          <w:p w:rsidR="004F4998" w:rsidRPr="004F4998" w:rsidRDefault="004F4998" w:rsidP="00C05EE5">
            <w:pPr>
              <w:jc w:val="both"/>
              <w:rPr>
                <w:rFonts w:ascii="Arial" w:hAnsi="Arial" w:cs="Arial"/>
                <w:sz w:val="24"/>
                <w:szCs w:val="24"/>
              </w:rPr>
            </w:pPr>
          </w:p>
          <w:p w:rsidR="004F4998" w:rsidRPr="004F4998" w:rsidRDefault="004F4998" w:rsidP="00C05EE5">
            <w:pPr>
              <w:jc w:val="both"/>
              <w:rPr>
                <w:rFonts w:ascii="Arial" w:hAnsi="Arial" w:cs="Arial"/>
                <w:sz w:val="24"/>
                <w:szCs w:val="24"/>
              </w:rPr>
            </w:pPr>
          </w:p>
          <w:p w:rsidR="004F4998" w:rsidRDefault="004F4998" w:rsidP="00C05EE5">
            <w:pPr>
              <w:jc w:val="both"/>
              <w:rPr>
                <w:rFonts w:ascii="Arial" w:hAnsi="Arial" w:cs="Arial"/>
                <w:sz w:val="24"/>
                <w:szCs w:val="24"/>
              </w:rPr>
            </w:pPr>
            <w:r w:rsidRPr="004F4998">
              <w:rPr>
                <w:rFonts w:ascii="Arial" w:hAnsi="Arial" w:cs="Arial"/>
                <w:sz w:val="24"/>
                <w:szCs w:val="24"/>
              </w:rPr>
              <w:t>14.2.2</w:t>
            </w:r>
          </w:p>
          <w:p w:rsidR="004F4998" w:rsidRDefault="004F4998" w:rsidP="00C05EE5">
            <w:pPr>
              <w:jc w:val="both"/>
              <w:rPr>
                <w:rFonts w:ascii="Arial" w:hAnsi="Arial" w:cs="Arial"/>
                <w:sz w:val="24"/>
                <w:szCs w:val="24"/>
              </w:rPr>
            </w:pPr>
          </w:p>
          <w:p w:rsidR="004F4998" w:rsidRDefault="004F4998" w:rsidP="00C05EE5">
            <w:pPr>
              <w:jc w:val="both"/>
              <w:rPr>
                <w:rFonts w:ascii="Arial" w:hAnsi="Arial" w:cs="Arial"/>
                <w:sz w:val="24"/>
                <w:szCs w:val="24"/>
              </w:rPr>
            </w:pPr>
          </w:p>
          <w:p w:rsidR="00322ADD" w:rsidRDefault="00322ADD" w:rsidP="00C05EE5">
            <w:pPr>
              <w:jc w:val="both"/>
              <w:rPr>
                <w:rFonts w:ascii="Arial" w:hAnsi="Arial" w:cs="Arial"/>
                <w:sz w:val="24"/>
                <w:szCs w:val="24"/>
              </w:rPr>
            </w:pPr>
          </w:p>
          <w:p w:rsidR="00322ADD" w:rsidRDefault="00322ADD" w:rsidP="00C05EE5">
            <w:pPr>
              <w:jc w:val="both"/>
              <w:rPr>
                <w:rFonts w:ascii="Arial" w:hAnsi="Arial" w:cs="Arial"/>
                <w:sz w:val="24"/>
                <w:szCs w:val="24"/>
              </w:rPr>
            </w:pPr>
          </w:p>
          <w:p w:rsidR="004F4998" w:rsidRDefault="004F4998" w:rsidP="00C05EE5">
            <w:pPr>
              <w:jc w:val="both"/>
              <w:rPr>
                <w:rFonts w:ascii="Arial" w:hAnsi="Arial" w:cs="Arial"/>
                <w:b/>
                <w:sz w:val="24"/>
                <w:szCs w:val="24"/>
              </w:rPr>
            </w:pPr>
            <w:r>
              <w:rPr>
                <w:rFonts w:ascii="Arial" w:hAnsi="Arial" w:cs="Arial"/>
                <w:sz w:val="24"/>
                <w:szCs w:val="24"/>
              </w:rPr>
              <w:t>14.3</w:t>
            </w:r>
          </w:p>
        </w:tc>
        <w:tc>
          <w:tcPr>
            <w:tcW w:w="9690" w:type="dxa"/>
            <w:gridSpan w:val="4"/>
            <w:tcBorders>
              <w:top w:val="nil"/>
              <w:left w:val="nil"/>
              <w:bottom w:val="nil"/>
              <w:right w:val="nil"/>
            </w:tcBorders>
          </w:tcPr>
          <w:p w:rsidR="000B1CFD" w:rsidRDefault="000B1CFD" w:rsidP="00C05EE5">
            <w:pPr>
              <w:jc w:val="both"/>
              <w:rPr>
                <w:rFonts w:ascii="Arial" w:hAnsi="Arial" w:cs="Arial"/>
                <w:b/>
                <w:sz w:val="24"/>
                <w:szCs w:val="24"/>
              </w:rPr>
            </w:pPr>
          </w:p>
          <w:p w:rsidR="000B1CFD" w:rsidRDefault="00DF69F8" w:rsidP="00C05EE5">
            <w:pPr>
              <w:jc w:val="both"/>
              <w:rPr>
                <w:rFonts w:ascii="Arial" w:hAnsi="Arial" w:cs="Arial"/>
                <w:b/>
                <w:sz w:val="24"/>
                <w:szCs w:val="24"/>
              </w:rPr>
            </w:pPr>
            <w:r>
              <w:rPr>
                <w:rFonts w:ascii="Arial" w:hAnsi="Arial" w:cs="Arial"/>
                <w:b/>
                <w:sz w:val="24"/>
                <w:szCs w:val="24"/>
              </w:rPr>
              <w:t>SELF-EVALUATION FORM (SEF)</w:t>
            </w:r>
          </w:p>
          <w:p w:rsidR="000B1CFD" w:rsidRDefault="000B1CFD" w:rsidP="00C05EE5">
            <w:pPr>
              <w:jc w:val="both"/>
              <w:rPr>
                <w:rFonts w:ascii="Arial" w:hAnsi="Arial" w:cs="Arial"/>
                <w:b/>
                <w:sz w:val="24"/>
                <w:szCs w:val="24"/>
              </w:rPr>
            </w:pPr>
          </w:p>
          <w:p w:rsidR="00A3038E" w:rsidRDefault="00A3038E" w:rsidP="00A3038E">
            <w:pPr>
              <w:jc w:val="both"/>
              <w:rPr>
                <w:rFonts w:ascii="Arial" w:hAnsi="Arial" w:cs="Arial"/>
                <w:b/>
                <w:sz w:val="24"/>
                <w:szCs w:val="24"/>
              </w:rPr>
            </w:pPr>
            <w:r>
              <w:rPr>
                <w:rFonts w:ascii="Arial" w:hAnsi="Arial" w:cs="Arial"/>
                <w:b/>
                <w:sz w:val="24"/>
                <w:szCs w:val="24"/>
              </w:rPr>
              <w:t>Purpose</w:t>
            </w:r>
          </w:p>
          <w:p w:rsidR="00A3038E" w:rsidRDefault="00A3038E" w:rsidP="00A3038E">
            <w:pPr>
              <w:jc w:val="both"/>
              <w:rPr>
                <w:rFonts w:ascii="Arial" w:hAnsi="Arial" w:cs="Arial"/>
                <w:b/>
                <w:sz w:val="24"/>
                <w:szCs w:val="24"/>
              </w:rPr>
            </w:pPr>
          </w:p>
          <w:p w:rsidR="00CD4F2B" w:rsidRDefault="004F4998" w:rsidP="00C05EE5">
            <w:pPr>
              <w:jc w:val="both"/>
              <w:rPr>
                <w:rFonts w:ascii="Arial" w:hAnsi="Arial" w:cs="Arial"/>
                <w:sz w:val="24"/>
                <w:szCs w:val="24"/>
              </w:rPr>
            </w:pPr>
            <w:r>
              <w:rPr>
                <w:rFonts w:ascii="Arial" w:hAnsi="Arial" w:cs="Arial"/>
                <w:sz w:val="24"/>
                <w:szCs w:val="24"/>
              </w:rPr>
              <w:t xml:space="preserve">A copy of the updated SEF had been circulated to governors in advance of the meeting. This was to highlight the strengths and weaknesses of the school and tackle areas of development rigorously in order to improve the quality of provision pupils receive and standards they achieve. </w:t>
            </w:r>
          </w:p>
          <w:p w:rsidR="004F4998" w:rsidRDefault="004F4998" w:rsidP="00C05EE5">
            <w:pPr>
              <w:jc w:val="both"/>
              <w:rPr>
                <w:rFonts w:ascii="Arial" w:hAnsi="Arial" w:cs="Arial"/>
                <w:sz w:val="24"/>
                <w:szCs w:val="24"/>
              </w:rPr>
            </w:pPr>
          </w:p>
          <w:p w:rsidR="00CD4F2B" w:rsidRPr="00CD4F2B" w:rsidRDefault="00CD4F2B" w:rsidP="00C05EE5">
            <w:pPr>
              <w:jc w:val="both"/>
              <w:rPr>
                <w:rFonts w:ascii="Arial" w:hAnsi="Arial" w:cs="Arial"/>
                <w:b/>
                <w:sz w:val="24"/>
                <w:szCs w:val="24"/>
              </w:rPr>
            </w:pPr>
            <w:r w:rsidRPr="00CD4F2B">
              <w:rPr>
                <w:rFonts w:ascii="Arial" w:hAnsi="Arial" w:cs="Arial"/>
                <w:b/>
                <w:sz w:val="24"/>
                <w:szCs w:val="24"/>
              </w:rPr>
              <w:t>Discussion/ Challenge</w:t>
            </w:r>
          </w:p>
          <w:p w:rsidR="00CD4F2B" w:rsidRDefault="00CD4F2B" w:rsidP="00C05EE5">
            <w:pPr>
              <w:jc w:val="both"/>
              <w:rPr>
                <w:rFonts w:ascii="Arial" w:hAnsi="Arial" w:cs="Arial"/>
                <w:sz w:val="24"/>
                <w:szCs w:val="24"/>
              </w:rPr>
            </w:pPr>
          </w:p>
          <w:p w:rsidR="004F4998" w:rsidRDefault="004F4998" w:rsidP="00C05EE5">
            <w:pPr>
              <w:jc w:val="both"/>
              <w:rPr>
                <w:rFonts w:ascii="Arial" w:hAnsi="Arial" w:cs="Arial"/>
                <w:sz w:val="24"/>
                <w:szCs w:val="24"/>
              </w:rPr>
            </w:pPr>
            <w:r>
              <w:rPr>
                <w:rFonts w:ascii="Arial" w:hAnsi="Arial" w:cs="Arial"/>
                <w:sz w:val="24"/>
                <w:szCs w:val="24"/>
              </w:rPr>
              <w:t>The Head Teacher confirmed that the SEF had been updated to reflect current data. The self-evaluation judgement in all areas was ‘at least good’.</w:t>
            </w:r>
          </w:p>
          <w:p w:rsidR="004F4998" w:rsidRDefault="004F4998" w:rsidP="00C05EE5">
            <w:pPr>
              <w:jc w:val="both"/>
              <w:rPr>
                <w:rFonts w:ascii="Arial" w:hAnsi="Arial" w:cs="Arial"/>
                <w:sz w:val="24"/>
                <w:szCs w:val="24"/>
              </w:rPr>
            </w:pPr>
          </w:p>
          <w:p w:rsidR="004F4998" w:rsidRDefault="004F4998" w:rsidP="00C05EE5">
            <w:pPr>
              <w:jc w:val="both"/>
              <w:rPr>
                <w:rFonts w:ascii="Arial" w:hAnsi="Arial" w:cs="Arial"/>
                <w:sz w:val="24"/>
                <w:szCs w:val="24"/>
              </w:rPr>
            </w:pPr>
            <w:r>
              <w:rPr>
                <w:rFonts w:ascii="Arial" w:hAnsi="Arial" w:cs="Arial"/>
                <w:sz w:val="24"/>
                <w:szCs w:val="24"/>
              </w:rPr>
              <w:t xml:space="preserve">An agreement had been made between the head teachers, across the trust, </w:t>
            </w:r>
            <w:r w:rsidR="00322ADD">
              <w:rPr>
                <w:rFonts w:ascii="Arial" w:hAnsi="Arial" w:cs="Arial"/>
                <w:sz w:val="24"/>
                <w:szCs w:val="24"/>
              </w:rPr>
              <w:t>to reduce the size of</w:t>
            </w:r>
            <w:r>
              <w:rPr>
                <w:rFonts w:ascii="Arial" w:hAnsi="Arial" w:cs="Arial"/>
                <w:sz w:val="24"/>
                <w:szCs w:val="24"/>
              </w:rPr>
              <w:t xml:space="preserve"> the SEF </w:t>
            </w:r>
            <w:r w:rsidR="00322ADD">
              <w:rPr>
                <w:rFonts w:ascii="Arial" w:hAnsi="Arial" w:cs="Arial"/>
                <w:sz w:val="24"/>
                <w:szCs w:val="24"/>
              </w:rPr>
              <w:t xml:space="preserve">document </w:t>
            </w:r>
            <w:r>
              <w:rPr>
                <w:rFonts w:ascii="Arial" w:hAnsi="Arial" w:cs="Arial"/>
                <w:sz w:val="24"/>
                <w:szCs w:val="24"/>
              </w:rPr>
              <w:t xml:space="preserve">and to ensure commonality amongst schools in the trust. </w:t>
            </w:r>
            <w:r w:rsidR="00322ADD">
              <w:rPr>
                <w:rFonts w:ascii="Arial" w:hAnsi="Arial" w:cs="Arial"/>
                <w:sz w:val="24"/>
                <w:szCs w:val="24"/>
              </w:rPr>
              <w:t>The SEF would need to be reviewed in light of the pending changes to the Ofsted framework.</w:t>
            </w:r>
          </w:p>
          <w:p w:rsidR="00CD4F2B" w:rsidRDefault="00CD4F2B" w:rsidP="00C05EE5">
            <w:pPr>
              <w:jc w:val="both"/>
              <w:rPr>
                <w:rFonts w:ascii="Arial" w:hAnsi="Arial" w:cs="Arial"/>
                <w:sz w:val="24"/>
                <w:szCs w:val="24"/>
              </w:rPr>
            </w:pPr>
          </w:p>
          <w:p w:rsidR="00CD4F2B" w:rsidRPr="00C714A1" w:rsidRDefault="00C714A1" w:rsidP="00C05EE5">
            <w:pPr>
              <w:jc w:val="both"/>
              <w:rPr>
                <w:rFonts w:ascii="Arial" w:hAnsi="Arial" w:cs="Arial"/>
                <w:b/>
                <w:sz w:val="24"/>
                <w:szCs w:val="24"/>
              </w:rPr>
            </w:pPr>
            <w:r w:rsidRPr="00C714A1">
              <w:rPr>
                <w:rFonts w:ascii="Arial" w:hAnsi="Arial" w:cs="Arial"/>
                <w:b/>
                <w:sz w:val="24"/>
                <w:szCs w:val="24"/>
              </w:rPr>
              <w:t>Outcomes</w:t>
            </w:r>
          </w:p>
          <w:p w:rsidR="00C714A1" w:rsidRDefault="00C714A1" w:rsidP="00C05EE5">
            <w:pPr>
              <w:jc w:val="both"/>
              <w:rPr>
                <w:rFonts w:ascii="Arial" w:hAnsi="Arial" w:cs="Arial"/>
                <w:sz w:val="24"/>
                <w:szCs w:val="24"/>
              </w:rPr>
            </w:pPr>
          </w:p>
          <w:p w:rsidR="00C714A1" w:rsidRDefault="004F4998" w:rsidP="00C05EE5">
            <w:pPr>
              <w:jc w:val="both"/>
              <w:rPr>
                <w:rFonts w:ascii="Arial" w:hAnsi="Arial" w:cs="Arial"/>
                <w:sz w:val="24"/>
                <w:szCs w:val="24"/>
              </w:rPr>
            </w:pPr>
            <w:r>
              <w:rPr>
                <w:rFonts w:ascii="Arial" w:hAnsi="Arial" w:cs="Arial"/>
                <w:sz w:val="24"/>
                <w:szCs w:val="24"/>
              </w:rPr>
              <w:t xml:space="preserve">Governors noted the SEF documentation. </w:t>
            </w:r>
          </w:p>
          <w:p w:rsidR="004F4998" w:rsidRPr="000B1CFD" w:rsidRDefault="004F4998" w:rsidP="00C05EE5">
            <w:pPr>
              <w:jc w:val="both"/>
              <w:rPr>
                <w:rFonts w:ascii="Arial" w:hAnsi="Arial" w:cs="Arial"/>
                <w:sz w:val="24"/>
                <w:szCs w:val="24"/>
              </w:rPr>
            </w:pPr>
          </w:p>
        </w:tc>
      </w:tr>
      <w:tr w:rsidR="00DF69F8" w:rsidRPr="0027512A" w:rsidTr="00E355C0">
        <w:tc>
          <w:tcPr>
            <w:tcW w:w="992" w:type="dxa"/>
            <w:tcBorders>
              <w:top w:val="nil"/>
              <w:left w:val="nil"/>
              <w:bottom w:val="nil"/>
              <w:right w:val="nil"/>
            </w:tcBorders>
          </w:tcPr>
          <w:p w:rsidR="00DF69F8" w:rsidRDefault="00DF69F8" w:rsidP="00C05EE5">
            <w:pPr>
              <w:jc w:val="both"/>
              <w:rPr>
                <w:rFonts w:ascii="Arial" w:hAnsi="Arial" w:cs="Arial"/>
                <w:b/>
                <w:sz w:val="24"/>
                <w:szCs w:val="24"/>
              </w:rPr>
            </w:pPr>
            <w:r>
              <w:rPr>
                <w:rFonts w:ascii="Arial" w:hAnsi="Arial" w:cs="Arial"/>
                <w:b/>
                <w:sz w:val="24"/>
                <w:szCs w:val="24"/>
              </w:rPr>
              <w:t>15.</w:t>
            </w:r>
          </w:p>
          <w:p w:rsidR="004F4998" w:rsidRDefault="004F4998" w:rsidP="00C05EE5">
            <w:pPr>
              <w:jc w:val="both"/>
              <w:rPr>
                <w:rFonts w:ascii="Arial" w:hAnsi="Arial" w:cs="Arial"/>
                <w:b/>
                <w:sz w:val="24"/>
                <w:szCs w:val="24"/>
              </w:rPr>
            </w:pPr>
          </w:p>
          <w:p w:rsidR="004F4998" w:rsidRDefault="004F4998" w:rsidP="00C05EE5">
            <w:pPr>
              <w:jc w:val="both"/>
              <w:rPr>
                <w:rFonts w:ascii="Arial" w:hAnsi="Arial" w:cs="Arial"/>
                <w:sz w:val="24"/>
                <w:szCs w:val="24"/>
              </w:rPr>
            </w:pPr>
            <w:r>
              <w:rPr>
                <w:rFonts w:ascii="Arial" w:hAnsi="Arial" w:cs="Arial"/>
                <w:sz w:val="24"/>
                <w:szCs w:val="24"/>
              </w:rPr>
              <w:t>15.1</w:t>
            </w:r>
          </w:p>
          <w:p w:rsidR="004F4998" w:rsidRDefault="004F4998" w:rsidP="00C05EE5">
            <w:pPr>
              <w:jc w:val="both"/>
              <w:rPr>
                <w:rFonts w:ascii="Arial" w:hAnsi="Arial" w:cs="Arial"/>
                <w:sz w:val="24"/>
                <w:szCs w:val="24"/>
              </w:rPr>
            </w:pPr>
          </w:p>
          <w:p w:rsidR="004F4998" w:rsidRDefault="004F4998" w:rsidP="00C05EE5">
            <w:pPr>
              <w:jc w:val="both"/>
              <w:rPr>
                <w:rFonts w:ascii="Arial" w:hAnsi="Arial" w:cs="Arial"/>
                <w:sz w:val="24"/>
                <w:szCs w:val="24"/>
              </w:rPr>
            </w:pPr>
          </w:p>
          <w:p w:rsidR="004F4998" w:rsidRDefault="004F4998" w:rsidP="00C05EE5">
            <w:pPr>
              <w:jc w:val="both"/>
              <w:rPr>
                <w:rFonts w:ascii="Arial" w:hAnsi="Arial" w:cs="Arial"/>
                <w:sz w:val="24"/>
                <w:szCs w:val="24"/>
              </w:rPr>
            </w:pPr>
          </w:p>
          <w:p w:rsidR="004F4998" w:rsidRDefault="004F4998" w:rsidP="00C05EE5">
            <w:pPr>
              <w:jc w:val="both"/>
              <w:rPr>
                <w:rFonts w:ascii="Arial" w:hAnsi="Arial" w:cs="Arial"/>
                <w:sz w:val="24"/>
                <w:szCs w:val="24"/>
              </w:rPr>
            </w:pPr>
          </w:p>
          <w:p w:rsidR="004F4998" w:rsidRDefault="004F4998" w:rsidP="00C05EE5">
            <w:pPr>
              <w:jc w:val="both"/>
              <w:rPr>
                <w:rFonts w:ascii="Arial" w:hAnsi="Arial" w:cs="Arial"/>
                <w:sz w:val="24"/>
                <w:szCs w:val="24"/>
              </w:rPr>
            </w:pPr>
          </w:p>
          <w:p w:rsidR="006A62B5" w:rsidRDefault="006A62B5" w:rsidP="00C05EE5">
            <w:pPr>
              <w:jc w:val="both"/>
              <w:rPr>
                <w:rFonts w:ascii="Arial" w:hAnsi="Arial" w:cs="Arial"/>
                <w:sz w:val="24"/>
                <w:szCs w:val="24"/>
              </w:rPr>
            </w:pPr>
          </w:p>
          <w:p w:rsidR="006A62B5" w:rsidRDefault="006A62B5" w:rsidP="00C05EE5">
            <w:pPr>
              <w:jc w:val="both"/>
              <w:rPr>
                <w:rFonts w:ascii="Arial" w:hAnsi="Arial" w:cs="Arial"/>
                <w:sz w:val="24"/>
                <w:szCs w:val="24"/>
              </w:rPr>
            </w:pPr>
          </w:p>
          <w:p w:rsidR="006A62B5" w:rsidRDefault="006A62B5" w:rsidP="00C05EE5">
            <w:pPr>
              <w:jc w:val="both"/>
              <w:rPr>
                <w:rFonts w:ascii="Arial" w:hAnsi="Arial" w:cs="Arial"/>
                <w:sz w:val="24"/>
                <w:szCs w:val="24"/>
              </w:rPr>
            </w:pPr>
          </w:p>
          <w:p w:rsidR="006A62B5" w:rsidRDefault="006A62B5" w:rsidP="00C05EE5">
            <w:pPr>
              <w:jc w:val="both"/>
              <w:rPr>
                <w:rFonts w:ascii="Arial" w:hAnsi="Arial" w:cs="Arial"/>
                <w:sz w:val="24"/>
                <w:szCs w:val="24"/>
              </w:rPr>
            </w:pPr>
          </w:p>
          <w:p w:rsidR="006A62B5" w:rsidRDefault="006A62B5" w:rsidP="00C05EE5">
            <w:pPr>
              <w:jc w:val="both"/>
              <w:rPr>
                <w:rFonts w:ascii="Arial" w:hAnsi="Arial" w:cs="Arial"/>
                <w:sz w:val="24"/>
                <w:szCs w:val="24"/>
              </w:rPr>
            </w:pPr>
            <w:r>
              <w:rPr>
                <w:rFonts w:ascii="Arial" w:hAnsi="Arial" w:cs="Arial"/>
                <w:sz w:val="24"/>
                <w:szCs w:val="24"/>
              </w:rPr>
              <w:t>15.2</w:t>
            </w:r>
          </w:p>
          <w:p w:rsidR="00322ADD" w:rsidRDefault="00322ADD" w:rsidP="00C05EE5">
            <w:pPr>
              <w:jc w:val="both"/>
              <w:rPr>
                <w:rFonts w:ascii="Arial" w:hAnsi="Arial" w:cs="Arial"/>
                <w:sz w:val="24"/>
                <w:szCs w:val="24"/>
              </w:rPr>
            </w:pPr>
          </w:p>
          <w:p w:rsidR="00322ADD" w:rsidRDefault="00322ADD" w:rsidP="00C05EE5">
            <w:pPr>
              <w:jc w:val="both"/>
              <w:rPr>
                <w:rFonts w:ascii="Arial" w:hAnsi="Arial" w:cs="Arial"/>
                <w:sz w:val="24"/>
                <w:szCs w:val="24"/>
              </w:rPr>
            </w:pPr>
            <w:r>
              <w:rPr>
                <w:rFonts w:ascii="Arial" w:hAnsi="Arial" w:cs="Arial"/>
                <w:sz w:val="24"/>
                <w:szCs w:val="24"/>
              </w:rPr>
              <w:t>15.2.1</w:t>
            </w:r>
          </w:p>
          <w:p w:rsidR="00322ADD" w:rsidRDefault="00322ADD" w:rsidP="00C05EE5">
            <w:pPr>
              <w:jc w:val="both"/>
              <w:rPr>
                <w:rFonts w:ascii="Arial" w:hAnsi="Arial" w:cs="Arial"/>
                <w:sz w:val="24"/>
                <w:szCs w:val="24"/>
              </w:rPr>
            </w:pPr>
          </w:p>
          <w:p w:rsidR="00322ADD" w:rsidRPr="004F4998" w:rsidRDefault="00322ADD" w:rsidP="00C05EE5">
            <w:pPr>
              <w:jc w:val="both"/>
              <w:rPr>
                <w:rFonts w:ascii="Arial" w:hAnsi="Arial" w:cs="Arial"/>
                <w:sz w:val="24"/>
                <w:szCs w:val="24"/>
              </w:rPr>
            </w:pPr>
            <w:r>
              <w:rPr>
                <w:rFonts w:ascii="Arial" w:hAnsi="Arial" w:cs="Arial"/>
                <w:sz w:val="24"/>
                <w:szCs w:val="24"/>
              </w:rPr>
              <w:lastRenderedPageBreak/>
              <w:t>15.2.2</w:t>
            </w:r>
          </w:p>
        </w:tc>
        <w:tc>
          <w:tcPr>
            <w:tcW w:w="9690" w:type="dxa"/>
            <w:gridSpan w:val="4"/>
            <w:tcBorders>
              <w:top w:val="nil"/>
              <w:left w:val="nil"/>
              <w:bottom w:val="nil"/>
              <w:right w:val="nil"/>
            </w:tcBorders>
          </w:tcPr>
          <w:p w:rsidR="00DF69F8" w:rsidRDefault="00DF69F8" w:rsidP="00C05EE5">
            <w:pPr>
              <w:jc w:val="both"/>
              <w:rPr>
                <w:rFonts w:ascii="Arial" w:hAnsi="Arial" w:cs="Arial"/>
                <w:b/>
                <w:sz w:val="24"/>
                <w:szCs w:val="24"/>
              </w:rPr>
            </w:pPr>
            <w:r>
              <w:rPr>
                <w:rFonts w:ascii="Arial" w:hAnsi="Arial" w:cs="Arial"/>
                <w:b/>
                <w:sz w:val="24"/>
                <w:szCs w:val="24"/>
              </w:rPr>
              <w:lastRenderedPageBreak/>
              <w:t xml:space="preserve">SCHOOL IMPROVEMENT PRIORITIES </w:t>
            </w:r>
          </w:p>
          <w:p w:rsidR="00DF69F8" w:rsidRDefault="00DF69F8" w:rsidP="00C05EE5">
            <w:pPr>
              <w:jc w:val="both"/>
              <w:rPr>
                <w:rFonts w:ascii="Arial" w:hAnsi="Arial" w:cs="Arial"/>
                <w:b/>
                <w:sz w:val="24"/>
                <w:szCs w:val="24"/>
              </w:rPr>
            </w:pPr>
          </w:p>
          <w:p w:rsidR="004F4998" w:rsidRPr="0053432E" w:rsidRDefault="004F4998" w:rsidP="004F4998">
            <w:pPr>
              <w:jc w:val="both"/>
              <w:rPr>
                <w:rFonts w:ascii="Arial" w:eastAsia="MS Mincho" w:hAnsi="Arial" w:cs="Arial"/>
                <w:b/>
                <w:sz w:val="24"/>
                <w:szCs w:val="24"/>
              </w:rPr>
            </w:pPr>
            <w:r w:rsidRPr="0053432E">
              <w:rPr>
                <w:rFonts w:ascii="Arial" w:eastAsia="MS Mincho" w:hAnsi="Arial" w:cs="Arial"/>
                <w:b/>
                <w:sz w:val="24"/>
                <w:szCs w:val="24"/>
              </w:rPr>
              <w:t>Purpose</w:t>
            </w:r>
          </w:p>
          <w:p w:rsidR="004F4998" w:rsidRDefault="004F4998" w:rsidP="00C05EE5">
            <w:pPr>
              <w:jc w:val="both"/>
              <w:rPr>
                <w:rFonts w:ascii="Arial" w:hAnsi="Arial" w:cs="Arial"/>
                <w:b/>
                <w:sz w:val="24"/>
                <w:szCs w:val="24"/>
              </w:rPr>
            </w:pPr>
          </w:p>
          <w:p w:rsidR="004F4998" w:rsidRPr="004F4998" w:rsidRDefault="006A62B5" w:rsidP="00C05EE5">
            <w:pPr>
              <w:jc w:val="both"/>
              <w:rPr>
                <w:rFonts w:ascii="Arial" w:hAnsi="Arial" w:cs="Arial"/>
                <w:sz w:val="24"/>
                <w:szCs w:val="24"/>
              </w:rPr>
            </w:pPr>
            <w:r>
              <w:rPr>
                <w:rFonts w:ascii="Arial" w:hAnsi="Arial" w:cs="Arial"/>
                <w:sz w:val="24"/>
                <w:szCs w:val="24"/>
              </w:rPr>
              <w:t xml:space="preserve">A copy of the School Improvement Plan (SIP) had been circulated to highlight to governors the key priorities as well as providing the process through which all those involved in the management and development of the school were drawn to make their respective contribution. Staff, governors, parents and pupils all had their part to play in the process. The SIP becomes a statement of management intentions and was a central document in both internal and external monitoring of the school’s progress. The SIP was red, amber and green (RAG) rated. </w:t>
            </w:r>
          </w:p>
          <w:p w:rsidR="004F4998" w:rsidRPr="006A62B5" w:rsidRDefault="004F4998" w:rsidP="00C05EE5">
            <w:pPr>
              <w:jc w:val="both"/>
              <w:rPr>
                <w:rFonts w:ascii="Arial" w:hAnsi="Arial" w:cs="Arial"/>
                <w:b/>
                <w:sz w:val="24"/>
                <w:szCs w:val="24"/>
              </w:rPr>
            </w:pPr>
          </w:p>
          <w:p w:rsidR="004F4998" w:rsidRDefault="004F4998" w:rsidP="00C05EE5">
            <w:pPr>
              <w:jc w:val="both"/>
              <w:rPr>
                <w:rFonts w:ascii="Arial" w:hAnsi="Arial" w:cs="Arial"/>
                <w:b/>
                <w:sz w:val="24"/>
                <w:szCs w:val="24"/>
              </w:rPr>
            </w:pPr>
            <w:r>
              <w:rPr>
                <w:rFonts w:ascii="Arial" w:hAnsi="Arial" w:cs="Arial"/>
                <w:b/>
                <w:sz w:val="24"/>
                <w:szCs w:val="24"/>
              </w:rPr>
              <w:t>Outcome</w:t>
            </w:r>
          </w:p>
          <w:p w:rsidR="004F4998" w:rsidRPr="004F4998" w:rsidRDefault="004F4998" w:rsidP="00C05EE5">
            <w:pPr>
              <w:jc w:val="both"/>
              <w:rPr>
                <w:rFonts w:ascii="Arial" w:hAnsi="Arial" w:cs="Arial"/>
                <w:sz w:val="24"/>
                <w:szCs w:val="24"/>
              </w:rPr>
            </w:pPr>
          </w:p>
          <w:p w:rsidR="004F4998" w:rsidRDefault="006A62B5" w:rsidP="00C05EE5">
            <w:pPr>
              <w:jc w:val="both"/>
              <w:rPr>
                <w:rFonts w:ascii="Arial" w:hAnsi="Arial" w:cs="Arial"/>
                <w:sz w:val="24"/>
                <w:szCs w:val="24"/>
              </w:rPr>
            </w:pPr>
            <w:r>
              <w:rPr>
                <w:rFonts w:ascii="Arial" w:hAnsi="Arial" w:cs="Arial"/>
                <w:sz w:val="24"/>
                <w:szCs w:val="24"/>
              </w:rPr>
              <w:t>Governors monitored the SIP.</w:t>
            </w:r>
          </w:p>
          <w:p w:rsidR="006A62B5" w:rsidRDefault="006A62B5" w:rsidP="00C05EE5">
            <w:pPr>
              <w:jc w:val="both"/>
              <w:rPr>
                <w:rFonts w:ascii="Arial" w:hAnsi="Arial" w:cs="Arial"/>
                <w:sz w:val="24"/>
                <w:szCs w:val="24"/>
              </w:rPr>
            </w:pPr>
          </w:p>
          <w:p w:rsidR="006A62B5" w:rsidRPr="004F4998" w:rsidRDefault="006A62B5" w:rsidP="00754F24">
            <w:pPr>
              <w:jc w:val="both"/>
              <w:rPr>
                <w:rFonts w:ascii="Arial" w:hAnsi="Arial" w:cs="Arial"/>
                <w:sz w:val="24"/>
                <w:szCs w:val="24"/>
              </w:rPr>
            </w:pPr>
            <w:r>
              <w:rPr>
                <w:rFonts w:ascii="Arial" w:hAnsi="Arial" w:cs="Arial"/>
                <w:sz w:val="24"/>
                <w:szCs w:val="24"/>
              </w:rPr>
              <w:lastRenderedPageBreak/>
              <w:t xml:space="preserve">The performance management committee would meet on Thursday 28 March 2019 to monitor progress against </w:t>
            </w:r>
            <w:r w:rsidR="00322ADD">
              <w:rPr>
                <w:rFonts w:ascii="Arial" w:hAnsi="Arial" w:cs="Arial"/>
                <w:sz w:val="24"/>
                <w:szCs w:val="24"/>
              </w:rPr>
              <w:t xml:space="preserve">the Head Teacher’s </w:t>
            </w:r>
            <w:r>
              <w:rPr>
                <w:rFonts w:ascii="Arial" w:hAnsi="Arial" w:cs="Arial"/>
                <w:sz w:val="24"/>
                <w:szCs w:val="24"/>
              </w:rPr>
              <w:t xml:space="preserve">objectives. </w:t>
            </w:r>
            <w:r w:rsidR="00322ADD" w:rsidRPr="00322ADD">
              <w:rPr>
                <w:rFonts w:ascii="Arial" w:hAnsi="Arial" w:cs="Arial"/>
                <w:b/>
                <w:sz w:val="24"/>
                <w:szCs w:val="24"/>
              </w:rPr>
              <w:t>ACTION: Performance Management Committee</w:t>
            </w:r>
          </w:p>
        </w:tc>
      </w:tr>
      <w:tr w:rsidR="00694FFE" w:rsidRPr="0027512A" w:rsidTr="00E355C0">
        <w:tc>
          <w:tcPr>
            <w:tcW w:w="992" w:type="dxa"/>
            <w:tcBorders>
              <w:top w:val="nil"/>
              <w:left w:val="nil"/>
              <w:bottom w:val="nil"/>
              <w:right w:val="nil"/>
            </w:tcBorders>
          </w:tcPr>
          <w:p w:rsidR="00694FFE" w:rsidRDefault="00694FFE" w:rsidP="00C05EE5">
            <w:pPr>
              <w:jc w:val="both"/>
              <w:rPr>
                <w:rFonts w:ascii="Arial" w:hAnsi="Arial" w:cs="Arial"/>
                <w:b/>
                <w:sz w:val="24"/>
                <w:szCs w:val="24"/>
              </w:rPr>
            </w:pPr>
          </w:p>
          <w:p w:rsidR="00CF1798" w:rsidRDefault="00CF1798" w:rsidP="00C05EE5">
            <w:pPr>
              <w:jc w:val="both"/>
              <w:rPr>
                <w:rFonts w:ascii="Arial" w:hAnsi="Arial" w:cs="Arial"/>
                <w:b/>
                <w:sz w:val="24"/>
                <w:szCs w:val="24"/>
              </w:rPr>
            </w:pPr>
          </w:p>
          <w:p w:rsidR="00CF1798" w:rsidRDefault="00CF1798" w:rsidP="00C05EE5">
            <w:pPr>
              <w:jc w:val="both"/>
              <w:rPr>
                <w:rFonts w:ascii="Arial" w:hAnsi="Arial" w:cs="Arial"/>
                <w:b/>
                <w:sz w:val="24"/>
                <w:szCs w:val="24"/>
              </w:rPr>
            </w:pPr>
          </w:p>
          <w:p w:rsidR="00CF1798" w:rsidRDefault="00CF1798" w:rsidP="00C05EE5">
            <w:pPr>
              <w:jc w:val="both"/>
              <w:rPr>
                <w:rFonts w:ascii="Arial" w:hAnsi="Arial" w:cs="Arial"/>
                <w:b/>
                <w:sz w:val="24"/>
                <w:szCs w:val="24"/>
              </w:rPr>
            </w:pPr>
          </w:p>
          <w:p w:rsidR="00694FFE" w:rsidRDefault="00DF69F8" w:rsidP="00C05EE5">
            <w:pPr>
              <w:jc w:val="both"/>
              <w:rPr>
                <w:rFonts w:ascii="Arial" w:hAnsi="Arial" w:cs="Arial"/>
                <w:b/>
                <w:sz w:val="24"/>
                <w:szCs w:val="24"/>
              </w:rPr>
            </w:pPr>
            <w:r>
              <w:rPr>
                <w:rFonts w:ascii="Arial" w:hAnsi="Arial" w:cs="Arial"/>
                <w:b/>
                <w:sz w:val="24"/>
                <w:szCs w:val="24"/>
              </w:rPr>
              <w:t>16</w:t>
            </w:r>
            <w:r w:rsidR="00694FFE">
              <w:rPr>
                <w:rFonts w:ascii="Arial" w:hAnsi="Arial" w:cs="Arial"/>
                <w:b/>
                <w:sz w:val="24"/>
                <w:szCs w:val="24"/>
              </w:rPr>
              <w:t>.</w:t>
            </w:r>
          </w:p>
          <w:p w:rsidR="006054C0" w:rsidRDefault="006054C0" w:rsidP="00C05EE5">
            <w:pPr>
              <w:jc w:val="both"/>
              <w:rPr>
                <w:rFonts w:ascii="Arial" w:hAnsi="Arial" w:cs="Arial"/>
                <w:b/>
                <w:sz w:val="24"/>
                <w:szCs w:val="24"/>
              </w:rPr>
            </w:pPr>
          </w:p>
          <w:p w:rsidR="00DD4A12" w:rsidRDefault="006A62B5" w:rsidP="00C05EE5">
            <w:pPr>
              <w:jc w:val="both"/>
              <w:rPr>
                <w:rFonts w:ascii="Arial" w:hAnsi="Arial" w:cs="Arial"/>
                <w:sz w:val="24"/>
                <w:szCs w:val="24"/>
              </w:rPr>
            </w:pPr>
            <w:r>
              <w:rPr>
                <w:rFonts w:ascii="Arial" w:hAnsi="Arial" w:cs="Arial"/>
                <w:sz w:val="24"/>
                <w:szCs w:val="24"/>
              </w:rPr>
              <w:t>16.1</w:t>
            </w:r>
          </w:p>
          <w:p w:rsidR="006A62B5" w:rsidRDefault="006A62B5" w:rsidP="00C05EE5">
            <w:pPr>
              <w:jc w:val="both"/>
              <w:rPr>
                <w:rFonts w:ascii="Arial" w:hAnsi="Arial" w:cs="Arial"/>
                <w:sz w:val="24"/>
                <w:szCs w:val="24"/>
              </w:rPr>
            </w:pPr>
          </w:p>
          <w:p w:rsidR="006A62B5" w:rsidRDefault="006A62B5" w:rsidP="00C05EE5">
            <w:pPr>
              <w:jc w:val="both"/>
              <w:rPr>
                <w:rFonts w:ascii="Arial" w:hAnsi="Arial" w:cs="Arial"/>
                <w:sz w:val="24"/>
                <w:szCs w:val="24"/>
              </w:rPr>
            </w:pPr>
          </w:p>
          <w:p w:rsidR="006A62B5" w:rsidRDefault="006A62B5" w:rsidP="00C05EE5">
            <w:pPr>
              <w:jc w:val="both"/>
              <w:rPr>
                <w:rFonts w:ascii="Arial" w:hAnsi="Arial" w:cs="Arial"/>
                <w:sz w:val="24"/>
                <w:szCs w:val="24"/>
              </w:rPr>
            </w:pPr>
          </w:p>
          <w:p w:rsidR="006A62B5" w:rsidRDefault="006A62B5" w:rsidP="00C05EE5">
            <w:pPr>
              <w:jc w:val="both"/>
              <w:rPr>
                <w:rFonts w:ascii="Arial" w:hAnsi="Arial" w:cs="Arial"/>
                <w:sz w:val="24"/>
                <w:szCs w:val="24"/>
              </w:rPr>
            </w:pPr>
            <w:r>
              <w:rPr>
                <w:rFonts w:ascii="Arial" w:hAnsi="Arial" w:cs="Arial"/>
                <w:sz w:val="24"/>
                <w:szCs w:val="24"/>
              </w:rPr>
              <w:t>16.2</w:t>
            </w: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r>
              <w:rPr>
                <w:rFonts w:ascii="Arial" w:hAnsi="Arial" w:cs="Arial"/>
                <w:sz w:val="24"/>
                <w:szCs w:val="24"/>
              </w:rPr>
              <w:t>16.2.1</w:t>
            </w: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r>
              <w:rPr>
                <w:rFonts w:ascii="Arial" w:hAnsi="Arial" w:cs="Arial"/>
                <w:sz w:val="24"/>
                <w:szCs w:val="24"/>
              </w:rPr>
              <w:t>16.2.2</w:t>
            </w: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r>
              <w:rPr>
                <w:rFonts w:ascii="Arial" w:hAnsi="Arial" w:cs="Arial"/>
                <w:sz w:val="24"/>
                <w:szCs w:val="24"/>
              </w:rPr>
              <w:t>16.2.3</w:t>
            </w: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p>
          <w:p w:rsidR="004F3DE3" w:rsidRDefault="004F3DE3" w:rsidP="00C05EE5">
            <w:pPr>
              <w:jc w:val="both"/>
              <w:rPr>
                <w:rFonts w:ascii="Arial" w:hAnsi="Arial" w:cs="Arial"/>
                <w:sz w:val="24"/>
                <w:szCs w:val="24"/>
              </w:rPr>
            </w:pPr>
          </w:p>
          <w:p w:rsidR="00E11B7A" w:rsidRDefault="00E11B7A" w:rsidP="00C05EE5">
            <w:pPr>
              <w:jc w:val="both"/>
              <w:rPr>
                <w:rFonts w:ascii="Arial" w:hAnsi="Arial" w:cs="Arial"/>
                <w:sz w:val="24"/>
                <w:szCs w:val="24"/>
              </w:rPr>
            </w:pPr>
          </w:p>
          <w:p w:rsidR="00E11B7A" w:rsidRPr="006054C0" w:rsidRDefault="00E11B7A" w:rsidP="00C05EE5">
            <w:pPr>
              <w:jc w:val="both"/>
              <w:rPr>
                <w:rFonts w:ascii="Arial" w:hAnsi="Arial" w:cs="Arial"/>
                <w:sz w:val="24"/>
                <w:szCs w:val="24"/>
              </w:rPr>
            </w:pPr>
            <w:r>
              <w:rPr>
                <w:rFonts w:ascii="Arial" w:hAnsi="Arial" w:cs="Arial"/>
                <w:sz w:val="24"/>
                <w:szCs w:val="24"/>
              </w:rPr>
              <w:t>16.3</w:t>
            </w:r>
          </w:p>
        </w:tc>
        <w:tc>
          <w:tcPr>
            <w:tcW w:w="9690" w:type="dxa"/>
            <w:gridSpan w:val="4"/>
            <w:tcBorders>
              <w:top w:val="nil"/>
              <w:left w:val="nil"/>
              <w:bottom w:val="nil"/>
              <w:right w:val="nil"/>
            </w:tcBorders>
          </w:tcPr>
          <w:p w:rsidR="00694FFE" w:rsidRDefault="00694FFE" w:rsidP="00C05EE5">
            <w:pPr>
              <w:jc w:val="both"/>
              <w:rPr>
                <w:rFonts w:ascii="Arial" w:hAnsi="Arial" w:cs="Arial"/>
                <w:b/>
                <w:sz w:val="24"/>
                <w:szCs w:val="24"/>
              </w:rPr>
            </w:pPr>
          </w:p>
          <w:p w:rsidR="00CF1798" w:rsidRDefault="00CF1798" w:rsidP="00C05EE5">
            <w:pPr>
              <w:jc w:val="both"/>
              <w:rPr>
                <w:rFonts w:ascii="Arial" w:hAnsi="Arial" w:cs="Arial"/>
                <w:b/>
                <w:sz w:val="24"/>
                <w:szCs w:val="24"/>
              </w:rPr>
            </w:pPr>
          </w:p>
          <w:p w:rsidR="00CF1798" w:rsidRDefault="00CF1798" w:rsidP="00C05EE5">
            <w:pPr>
              <w:jc w:val="both"/>
              <w:rPr>
                <w:rFonts w:ascii="Arial" w:hAnsi="Arial" w:cs="Arial"/>
                <w:b/>
                <w:sz w:val="24"/>
                <w:szCs w:val="24"/>
              </w:rPr>
            </w:pPr>
          </w:p>
          <w:p w:rsidR="00CF1798" w:rsidRDefault="00CF1798" w:rsidP="00C05EE5">
            <w:pPr>
              <w:jc w:val="both"/>
              <w:rPr>
                <w:rFonts w:ascii="Arial" w:hAnsi="Arial" w:cs="Arial"/>
                <w:b/>
                <w:sz w:val="24"/>
                <w:szCs w:val="24"/>
              </w:rPr>
            </w:pPr>
          </w:p>
          <w:p w:rsidR="00694FFE" w:rsidRDefault="00DF69F8" w:rsidP="00694FFE">
            <w:pPr>
              <w:rPr>
                <w:rFonts w:ascii="Arial" w:hAnsi="Arial" w:cs="Arial"/>
                <w:b/>
                <w:sz w:val="24"/>
                <w:szCs w:val="24"/>
              </w:rPr>
            </w:pPr>
            <w:r>
              <w:rPr>
                <w:rFonts w:ascii="Arial" w:hAnsi="Arial" w:cs="Arial"/>
                <w:b/>
                <w:sz w:val="24"/>
                <w:szCs w:val="24"/>
              </w:rPr>
              <w:t>GOVERNOR FEEDBACK</w:t>
            </w:r>
          </w:p>
          <w:p w:rsidR="00694FFE" w:rsidRDefault="00694FFE" w:rsidP="00C05EE5">
            <w:pPr>
              <w:jc w:val="both"/>
              <w:rPr>
                <w:rFonts w:ascii="Arial" w:hAnsi="Arial" w:cs="Arial"/>
                <w:b/>
                <w:sz w:val="24"/>
                <w:szCs w:val="24"/>
              </w:rPr>
            </w:pPr>
          </w:p>
          <w:p w:rsidR="006A62B5" w:rsidRDefault="006A62B5" w:rsidP="00C05EE5">
            <w:pPr>
              <w:jc w:val="both"/>
              <w:rPr>
                <w:rFonts w:ascii="Arial" w:hAnsi="Arial" w:cs="Arial"/>
                <w:b/>
                <w:sz w:val="24"/>
                <w:szCs w:val="24"/>
              </w:rPr>
            </w:pPr>
            <w:r>
              <w:rPr>
                <w:rFonts w:ascii="Arial" w:hAnsi="Arial" w:cs="Arial"/>
                <w:b/>
                <w:sz w:val="24"/>
                <w:szCs w:val="24"/>
              </w:rPr>
              <w:t>Purpose</w:t>
            </w:r>
          </w:p>
          <w:p w:rsidR="006A62B5" w:rsidRDefault="006A62B5" w:rsidP="00C05EE5">
            <w:pPr>
              <w:jc w:val="both"/>
              <w:rPr>
                <w:rFonts w:ascii="Arial" w:hAnsi="Arial" w:cs="Arial"/>
                <w:b/>
                <w:sz w:val="24"/>
                <w:szCs w:val="24"/>
              </w:rPr>
            </w:pPr>
          </w:p>
          <w:p w:rsidR="006A62B5" w:rsidRDefault="006A62B5" w:rsidP="00C05EE5">
            <w:pPr>
              <w:jc w:val="both"/>
              <w:rPr>
                <w:rFonts w:ascii="Arial" w:hAnsi="Arial" w:cs="Arial"/>
                <w:sz w:val="24"/>
                <w:szCs w:val="24"/>
              </w:rPr>
            </w:pPr>
            <w:r>
              <w:rPr>
                <w:rFonts w:ascii="Arial" w:hAnsi="Arial" w:cs="Arial"/>
                <w:sz w:val="24"/>
                <w:szCs w:val="24"/>
              </w:rPr>
              <w:t xml:space="preserve">An opportunity was provided for governors to feedback on link governor visits. </w:t>
            </w:r>
          </w:p>
          <w:p w:rsidR="006A62B5" w:rsidRDefault="006A62B5" w:rsidP="00C05EE5">
            <w:pPr>
              <w:jc w:val="both"/>
              <w:rPr>
                <w:rFonts w:ascii="Arial" w:hAnsi="Arial" w:cs="Arial"/>
                <w:sz w:val="24"/>
                <w:szCs w:val="24"/>
              </w:rPr>
            </w:pPr>
          </w:p>
          <w:p w:rsidR="006A62B5" w:rsidRPr="006A62B5" w:rsidRDefault="006A62B5" w:rsidP="00C05EE5">
            <w:pPr>
              <w:jc w:val="both"/>
              <w:rPr>
                <w:rFonts w:ascii="Arial" w:hAnsi="Arial" w:cs="Arial"/>
                <w:b/>
                <w:sz w:val="24"/>
                <w:szCs w:val="24"/>
              </w:rPr>
            </w:pPr>
            <w:r w:rsidRPr="006A62B5">
              <w:rPr>
                <w:rFonts w:ascii="Arial" w:hAnsi="Arial" w:cs="Arial"/>
                <w:b/>
                <w:sz w:val="24"/>
                <w:szCs w:val="24"/>
              </w:rPr>
              <w:t xml:space="preserve">Discussion/ Challenge </w:t>
            </w:r>
          </w:p>
          <w:p w:rsidR="006A62B5" w:rsidRDefault="006A62B5" w:rsidP="00C05EE5">
            <w:pPr>
              <w:jc w:val="both"/>
              <w:rPr>
                <w:rFonts w:ascii="Arial" w:hAnsi="Arial" w:cs="Arial"/>
                <w:b/>
                <w:sz w:val="24"/>
                <w:szCs w:val="24"/>
              </w:rPr>
            </w:pPr>
          </w:p>
          <w:p w:rsidR="006A62B5" w:rsidRDefault="002C1647" w:rsidP="00C05EE5">
            <w:pPr>
              <w:jc w:val="both"/>
              <w:rPr>
                <w:rFonts w:ascii="Arial" w:hAnsi="Arial" w:cs="Arial"/>
                <w:sz w:val="24"/>
                <w:szCs w:val="24"/>
              </w:rPr>
            </w:pPr>
            <w:r w:rsidRPr="002C1647">
              <w:rPr>
                <w:rFonts w:ascii="Arial" w:hAnsi="Arial" w:cs="Arial"/>
                <w:sz w:val="24"/>
                <w:szCs w:val="24"/>
              </w:rPr>
              <w:t>Governors had continued to be active in school.</w:t>
            </w:r>
            <w:r>
              <w:rPr>
                <w:rFonts w:ascii="Arial" w:hAnsi="Arial" w:cs="Arial"/>
                <w:sz w:val="24"/>
                <w:szCs w:val="24"/>
              </w:rPr>
              <w:t xml:space="preserve"> </w:t>
            </w:r>
            <w:r w:rsidRPr="002C1647">
              <w:rPr>
                <w:rFonts w:ascii="Arial" w:hAnsi="Arial" w:cs="Arial"/>
                <w:sz w:val="24"/>
                <w:szCs w:val="24"/>
              </w:rPr>
              <w:t>Link governor visits</w:t>
            </w:r>
            <w:r>
              <w:rPr>
                <w:rFonts w:ascii="Arial" w:hAnsi="Arial" w:cs="Arial"/>
                <w:b/>
                <w:sz w:val="24"/>
                <w:szCs w:val="24"/>
              </w:rPr>
              <w:t xml:space="preserve"> </w:t>
            </w:r>
            <w:r w:rsidRPr="002C1647">
              <w:rPr>
                <w:rFonts w:ascii="Arial" w:hAnsi="Arial" w:cs="Arial"/>
                <w:sz w:val="24"/>
                <w:szCs w:val="24"/>
              </w:rPr>
              <w:t xml:space="preserve">had taken place in Year 5 and 6, Year 3 and 4 and EYFS. </w:t>
            </w: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r>
              <w:rPr>
                <w:rFonts w:ascii="Arial" w:hAnsi="Arial" w:cs="Arial"/>
                <w:sz w:val="24"/>
                <w:szCs w:val="24"/>
              </w:rPr>
              <w:t>The Chair had also attended a parental consultation evening and provided feedback from the evening to governors. One suggestion was to have a comment box for parents on the school yard, to ensure anonymity.</w:t>
            </w:r>
          </w:p>
          <w:p w:rsidR="00E11B7A" w:rsidRDefault="00E11B7A" w:rsidP="00C05EE5">
            <w:pPr>
              <w:jc w:val="both"/>
              <w:rPr>
                <w:rFonts w:ascii="Arial" w:hAnsi="Arial" w:cs="Arial"/>
                <w:sz w:val="24"/>
                <w:szCs w:val="24"/>
              </w:rPr>
            </w:pPr>
          </w:p>
          <w:p w:rsidR="00E11B7A" w:rsidRDefault="00E11B7A" w:rsidP="00C05EE5">
            <w:pPr>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McGlasson</w:t>
            </w:r>
            <w:proofErr w:type="spellEnd"/>
            <w:r>
              <w:rPr>
                <w:rFonts w:ascii="Arial" w:hAnsi="Arial" w:cs="Arial"/>
                <w:sz w:val="24"/>
                <w:szCs w:val="24"/>
              </w:rPr>
              <w:t xml:space="preserve"> (Safeguarding Link Governor) and the Chair (Pupil Premium and Looked After Children Link Governor) had conducted pupil discussions across school. Findings from the discussions had been acted upon, specifically providing drop in sessions for Year 5 and 6 for ELSA and revisiting worry boxes. </w:t>
            </w:r>
            <w:r w:rsidR="004F3DE3">
              <w:rPr>
                <w:rFonts w:ascii="Arial" w:hAnsi="Arial" w:cs="Arial"/>
                <w:sz w:val="24"/>
                <w:szCs w:val="24"/>
              </w:rPr>
              <w:t xml:space="preserve">The Chair noted the mental health guidance within the termly briefing paper. </w:t>
            </w:r>
          </w:p>
          <w:p w:rsidR="00E11B7A" w:rsidRPr="002C1647" w:rsidRDefault="00322ADD" w:rsidP="00C05EE5">
            <w:pPr>
              <w:jc w:val="both"/>
              <w:rPr>
                <w:rFonts w:ascii="Arial" w:hAnsi="Arial" w:cs="Arial"/>
                <w:sz w:val="24"/>
                <w:szCs w:val="24"/>
              </w:rPr>
            </w:pPr>
            <w:r>
              <w:rPr>
                <w:rFonts w:ascii="Arial" w:hAnsi="Arial" w:cs="Arial"/>
                <w:sz w:val="24"/>
                <w:szCs w:val="24"/>
              </w:rPr>
              <w:t xml:space="preserve"> </w:t>
            </w:r>
          </w:p>
          <w:p w:rsidR="00C714A1" w:rsidRPr="00E11B7A" w:rsidRDefault="00E11B7A" w:rsidP="00DF69F8">
            <w:pPr>
              <w:jc w:val="both"/>
              <w:rPr>
                <w:rFonts w:ascii="Arial" w:hAnsi="Arial" w:cs="Arial"/>
                <w:b/>
                <w:sz w:val="24"/>
                <w:szCs w:val="24"/>
              </w:rPr>
            </w:pPr>
            <w:r w:rsidRPr="00E11B7A">
              <w:rPr>
                <w:rFonts w:ascii="Arial" w:hAnsi="Arial" w:cs="Arial"/>
                <w:b/>
                <w:sz w:val="24"/>
                <w:szCs w:val="24"/>
              </w:rPr>
              <w:t>Outcome</w:t>
            </w:r>
          </w:p>
          <w:p w:rsidR="00E11B7A" w:rsidRDefault="00E11B7A" w:rsidP="00DF69F8">
            <w:pPr>
              <w:jc w:val="both"/>
              <w:rPr>
                <w:rFonts w:ascii="Arial" w:hAnsi="Arial" w:cs="Arial"/>
                <w:sz w:val="24"/>
                <w:szCs w:val="24"/>
              </w:rPr>
            </w:pPr>
          </w:p>
          <w:p w:rsidR="00E11B7A" w:rsidRDefault="00E11B7A" w:rsidP="00DF69F8">
            <w:pPr>
              <w:jc w:val="both"/>
              <w:rPr>
                <w:rFonts w:ascii="Arial" w:hAnsi="Arial" w:cs="Arial"/>
                <w:sz w:val="24"/>
                <w:szCs w:val="24"/>
              </w:rPr>
            </w:pPr>
            <w:r>
              <w:rPr>
                <w:rFonts w:ascii="Arial" w:hAnsi="Arial" w:cs="Arial"/>
                <w:sz w:val="24"/>
                <w:szCs w:val="24"/>
              </w:rPr>
              <w:t xml:space="preserve">Governors noted the feedback from visits. </w:t>
            </w:r>
          </w:p>
          <w:p w:rsidR="00E11B7A" w:rsidRPr="00C714A1" w:rsidRDefault="00E11B7A" w:rsidP="00DF69F8">
            <w:pPr>
              <w:jc w:val="both"/>
              <w:rPr>
                <w:rFonts w:ascii="Arial" w:hAnsi="Arial" w:cs="Arial"/>
                <w:sz w:val="24"/>
                <w:szCs w:val="24"/>
              </w:rPr>
            </w:pPr>
          </w:p>
        </w:tc>
      </w:tr>
      <w:tr w:rsidR="00BD54AD" w:rsidRPr="0057132F" w:rsidTr="00E355C0">
        <w:trPr>
          <w:gridAfter w:val="1"/>
          <w:wAfter w:w="914" w:type="dxa"/>
        </w:trPr>
        <w:tc>
          <w:tcPr>
            <w:tcW w:w="9768" w:type="dxa"/>
            <w:gridSpan w:val="4"/>
            <w:tcBorders>
              <w:top w:val="nil"/>
              <w:left w:val="nil"/>
              <w:bottom w:val="nil"/>
              <w:right w:val="nil"/>
            </w:tcBorders>
            <w:shd w:val="clear" w:color="auto" w:fill="D9D9D9" w:themeFill="background1" w:themeFillShade="D9"/>
          </w:tcPr>
          <w:p w:rsidR="00BD54AD" w:rsidRPr="00EC660C" w:rsidRDefault="00BD54AD" w:rsidP="005840E4">
            <w:pPr>
              <w:jc w:val="both"/>
              <w:rPr>
                <w:rFonts w:ascii="Arial" w:hAnsi="Arial" w:cs="Arial"/>
                <w:b/>
                <w:sz w:val="24"/>
                <w:szCs w:val="24"/>
              </w:rPr>
            </w:pPr>
            <w:r w:rsidRPr="00EC660C">
              <w:rPr>
                <w:rFonts w:ascii="Arial" w:hAnsi="Arial" w:cs="Arial"/>
                <w:b/>
                <w:sz w:val="24"/>
                <w:szCs w:val="24"/>
              </w:rPr>
              <w:t>GOVERNANCE</w:t>
            </w:r>
          </w:p>
        </w:tc>
      </w:tr>
      <w:tr w:rsidR="00BD54AD" w:rsidRPr="0027512A" w:rsidTr="00E355C0">
        <w:tc>
          <w:tcPr>
            <w:tcW w:w="1029" w:type="dxa"/>
            <w:gridSpan w:val="2"/>
            <w:tcBorders>
              <w:top w:val="nil"/>
              <w:left w:val="nil"/>
              <w:bottom w:val="nil"/>
              <w:right w:val="nil"/>
            </w:tcBorders>
          </w:tcPr>
          <w:p w:rsidR="00AC0D17" w:rsidRDefault="00AC0D17" w:rsidP="00C05EE5">
            <w:pPr>
              <w:jc w:val="both"/>
              <w:rPr>
                <w:rFonts w:ascii="Arial" w:hAnsi="Arial" w:cs="Arial"/>
                <w:b/>
                <w:sz w:val="24"/>
                <w:szCs w:val="24"/>
              </w:rPr>
            </w:pPr>
          </w:p>
          <w:p w:rsidR="00BD54AD" w:rsidRDefault="00DF69F8" w:rsidP="00C05EE5">
            <w:pPr>
              <w:jc w:val="both"/>
              <w:rPr>
                <w:rFonts w:ascii="Arial" w:hAnsi="Arial" w:cs="Arial"/>
                <w:b/>
                <w:sz w:val="24"/>
                <w:szCs w:val="24"/>
              </w:rPr>
            </w:pPr>
            <w:r>
              <w:rPr>
                <w:rFonts w:ascii="Arial" w:hAnsi="Arial" w:cs="Arial"/>
                <w:b/>
                <w:sz w:val="24"/>
                <w:szCs w:val="24"/>
              </w:rPr>
              <w:t>17</w:t>
            </w:r>
            <w:r w:rsidR="00BD54AD">
              <w:rPr>
                <w:rFonts w:ascii="Arial" w:hAnsi="Arial" w:cs="Arial"/>
                <w:b/>
                <w:sz w:val="24"/>
                <w:szCs w:val="24"/>
              </w:rPr>
              <w:t>.</w:t>
            </w:r>
          </w:p>
          <w:p w:rsidR="00BD54AD" w:rsidRDefault="00BD54AD" w:rsidP="00C05EE5">
            <w:pPr>
              <w:jc w:val="both"/>
              <w:rPr>
                <w:rFonts w:ascii="Arial" w:hAnsi="Arial" w:cs="Arial"/>
                <w:b/>
                <w:sz w:val="24"/>
                <w:szCs w:val="24"/>
              </w:rPr>
            </w:pPr>
          </w:p>
          <w:p w:rsidR="006B0BC5" w:rsidRDefault="006B0BC5" w:rsidP="00C05EE5">
            <w:pPr>
              <w:jc w:val="both"/>
              <w:rPr>
                <w:rFonts w:ascii="Arial" w:hAnsi="Arial" w:cs="Arial"/>
                <w:b/>
                <w:sz w:val="24"/>
                <w:szCs w:val="24"/>
              </w:rPr>
            </w:pPr>
          </w:p>
          <w:p w:rsidR="00DD4A12" w:rsidRPr="00DD4A12" w:rsidRDefault="00DF69F8" w:rsidP="00C05EE5">
            <w:pPr>
              <w:jc w:val="both"/>
              <w:rPr>
                <w:rFonts w:ascii="Arial" w:hAnsi="Arial" w:cs="Arial"/>
                <w:sz w:val="24"/>
                <w:szCs w:val="24"/>
              </w:rPr>
            </w:pPr>
            <w:r>
              <w:rPr>
                <w:rFonts w:ascii="Arial" w:hAnsi="Arial" w:cs="Arial"/>
                <w:sz w:val="24"/>
                <w:szCs w:val="24"/>
              </w:rPr>
              <w:t>17</w:t>
            </w:r>
            <w:r w:rsidR="00DD4A12" w:rsidRPr="00DD4A12">
              <w:rPr>
                <w:rFonts w:ascii="Arial" w:hAnsi="Arial" w:cs="Arial"/>
                <w:sz w:val="24"/>
                <w:szCs w:val="24"/>
              </w:rPr>
              <w:t>.1</w:t>
            </w:r>
          </w:p>
          <w:p w:rsidR="0020570B" w:rsidRDefault="0020570B" w:rsidP="00A3038E">
            <w:pPr>
              <w:jc w:val="both"/>
              <w:rPr>
                <w:rFonts w:ascii="Arial" w:hAnsi="Arial" w:cs="Arial"/>
                <w:sz w:val="24"/>
                <w:szCs w:val="24"/>
              </w:rPr>
            </w:pPr>
          </w:p>
          <w:p w:rsidR="0029130D" w:rsidRDefault="00935955" w:rsidP="00A3038E">
            <w:pPr>
              <w:jc w:val="both"/>
              <w:rPr>
                <w:rFonts w:ascii="Arial" w:hAnsi="Arial" w:cs="Arial"/>
                <w:sz w:val="24"/>
                <w:szCs w:val="24"/>
              </w:rPr>
            </w:pPr>
            <w:r>
              <w:rPr>
                <w:rFonts w:ascii="Arial" w:hAnsi="Arial" w:cs="Arial"/>
                <w:sz w:val="24"/>
                <w:szCs w:val="24"/>
              </w:rPr>
              <w:t>17.1.1</w:t>
            </w:r>
          </w:p>
          <w:p w:rsidR="00935955" w:rsidRDefault="00935955" w:rsidP="00A3038E">
            <w:pPr>
              <w:jc w:val="both"/>
              <w:rPr>
                <w:rFonts w:ascii="Arial" w:hAnsi="Arial" w:cs="Arial"/>
                <w:sz w:val="24"/>
                <w:szCs w:val="24"/>
              </w:rPr>
            </w:pPr>
          </w:p>
          <w:p w:rsidR="00935955" w:rsidRDefault="00935955" w:rsidP="00A3038E">
            <w:pPr>
              <w:jc w:val="both"/>
              <w:rPr>
                <w:rFonts w:ascii="Arial" w:hAnsi="Arial" w:cs="Arial"/>
                <w:sz w:val="24"/>
                <w:szCs w:val="24"/>
              </w:rPr>
            </w:pPr>
          </w:p>
          <w:p w:rsidR="00935955" w:rsidRDefault="00935955" w:rsidP="00A3038E">
            <w:pPr>
              <w:jc w:val="both"/>
              <w:rPr>
                <w:rFonts w:ascii="Arial" w:hAnsi="Arial" w:cs="Arial"/>
                <w:sz w:val="24"/>
                <w:szCs w:val="24"/>
              </w:rPr>
            </w:pPr>
          </w:p>
          <w:p w:rsidR="001E59E2" w:rsidRDefault="001E59E2" w:rsidP="00A3038E">
            <w:pPr>
              <w:jc w:val="both"/>
              <w:rPr>
                <w:rFonts w:ascii="Arial" w:hAnsi="Arial" w:cs="Arial"/>
                <w:sz w:val="24"/>
                <w:szCs w:val="24"/>
              </w:rPr>
            </w:pPr>
          </w:p>
          <w:p w:rsidR="00935955" w:rsidRDefault="00935955" w:rsidP="00A3038E">
            <w:pPr>
              <w:jc w:val="both"/>
              <w:rPr>
                <w:rFonts w:ascii="Arial" w:hAnsi="Arial" w:cs="Arial"/>
                <w:sz w:val="24"/>
                <w:szCs w:val="24"/>
              </w:rPr>
            </w:pPr>
            <w:r>
              <w:rPr>
                <w:rFonts w:ascii="Arial" w:hAnsi="Arial" w:cs="Arial"/>
                <w:sz w:val="24"/>
                <w:szCs w:val="24"/>
              </w:rPr>
              <w:t>17.1.2</w:t>
            </w: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935955" w:rsidP="00A3038E">
            <w:pPr>
              <w:jc w:val="both"/>
              <w:rPr>
                <w:rFonts w:ascii="Arial" w:hAnsi="Arial" w:cs="Arial"/>
                <w:sz w:val="24"/>
                <w:szCs w:val="24"/>
              </w:rPr>
            </w:pPr>
            <w:r>
              <w:rPr>
                <w:rFonts w:ascii="Arial" w:hAnsi="Arial" w:cs="Arial"/>
                <w:sz w:val="24"/>
                <w:szCs w:val="24"/>
              </w:rPr>
              <w:t>17.3</w:t>
            </w:r>
          </w:p>
          <w:p w:rsidR="00935955" w:rsidRDefault="00935955" w:rsidP="00A3038E">
            <w:pPr>
              <w:jc w:val="both"/>
              <w:rPr>
                <w:rFonts w:ascii="Arial" w:hAnsi="Arial" w:cs="Arial"/>
                <w:sz w:val="24"/>
                <w:szCs w:val="24"/>
              </w:rPr>
            </w:pPr>
          </w:p>
          <w:p w:rsidR="00935955" w:rsidRDefault="00935955" w:rsidP="00A3038E">
            <w:pPr>
              <w:jc w:val="both"/>
              <w:rPr>
                <w:rFonts w:ascii="Arial" w:hAnsi="Arial" w:cs="Arial"/>
                <w:sz w:val="24"/>
                <w:szCs w:val="24"/>
              </w:rPr>
            </w:pPr>
            <w:r>
              <w:rPr>
                <w:rFonts w:ascii="Arial" w:hAnsi="Arial" w:cs="Arial"/>
                <w:sz w:val="24"/>
                <w:szCs w:val="24"/>
              </w:rPr>
              <w:t>17.3.1</w:t>
            </w:r>
          </w:p>
          <w:p w:rsidR="00935955" w:rsidRDefault="00935955" w:rsidP="00A3038E">
            <w:pPr>
              <w:jc w:val="both"/>
              <w:rPr>
                <w:rFonts w:ascii="Arial" w:hAnsi="Arial" w:cs="Arial"/>
                <w:sz w:val="24"/>
                <w:szCs w:val="24"/>
              </w:rPr>
            </w:pPr>
          </w:p>
          <w:p w:rsidR="001E59E2" w:rsidRDefault="001E59E2" w:rsidP="00A3038E">
            <w:pPr>
              <w:jc w:val="both"/>
              <w:rPr>
                <w:rFonts w:ascii="Arial" w:hAnsi="Arial" w:cs="Arial"/>
                <w:sz w:val="24"/>
                <w:szCs w:val="24"/>
              </w:rPr>
            </w:pPr>
          </w:p>
          <w:p w:rsidR="00DA3FEE" w:rsidRPr="0058052C" w:rsidRDefault="00935955" w:rsidP="00A3038E">
            <w:pPr>
              <w:jc w:val="both"/>
              <w:rPr>
                <w:rFonts w:ascii="Arial" w:hAnsi="Arial" w:cs="Arial"/>
                <w:sz w:val="24"/>
                <w:szCs w:val="24"/>
              </w:rPr>
            </w:pPr>
            <w:r>
              <w:rPr>
                <w:rFonts w:ascii="Arial" w:hAnsi="Arial" w:cs="Arial"/>
                <w:sz w:val="24"/>
                <w:szCs w:val="24"/>
              </w:rPr>
              <w:t>17.3.2</w:t>
            </w:r>
          </w:p>
        </w:tc>
        <w:tc>
          <w:tcPr>
            <w:tcW w:w="9653" w:type="dxa"/>
            <w:gridSpan w:val="3"/>
            <w:tcBorders>
              <w:top w:val="nil"/>
              <w:left w:val="nil"/>
              <w:bottom w:val="nil"/>
              <w:right w:val="nil"/>
            </w:tcBorders>
          </w:tcPr>
          <w:p w:rsidR="00AC0D17" w:rsidRDefault="00AC0D17"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MEMBERSHIP UPDATE</w:t>
            </w:r>
            <w:r w:rsidR="00DF69F8">
              <w:rPr>
                <w:rFonts w:ascii="Arial" w:hAnsi="Arial" w:cs="Arial"/>
                <w:b/>
                <w:sz w:val="24"/>
                <w:szCs w:val="24"/>
              </w:rPr>
              <w:t xml:space="preserve"> AND SCHEME OF DELEGATION</w:t>
            </w:r>
            <w:r w:rsidR="006B0BC5">
              <w:rPr>
                <w:rFonts w:ascii="Arial" w:hAnsi="Arial" w:cs="Arial"/>
                <w:b/>
                <w:sz w:val="24"/>
                <w:szCs w:val="24"/>
              </w:rPr>
              <w:t>/ GOVERNANCE HANDBOOK</w:t>
            </w:r>
            <w:r w:rsidR="00DF69F8">
              <w:rPr>
                <w:rFonts w:ascii="Arial" w:hAnsi="Arial" w:cs="Arial"/>
                <w:b/>
                <w:sz w:val="24"/>
                <w:szCs w:val="24"/>
              </w:rPr>
              <w:t xml:space="preserve"> UPDATE</w:t>
            </w:r>
          </w:p>
          <w:p w:rsidR="00BD54AD" w:rsidRDefault="00BD54AD"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Purpose</w:t>
            </w:r>
          </w:p>
          <w:p w:rsidR="00BD54AD" w:rsidRDefault="00BD54AD" w:rsidP="00C05EE5">
            <w:pPr>
              <w:jc w:val="both"/>
              <w:rPr>
                <w:rFonts w:ascii="Arial" w:hAnsi="Arial" w:cs="Arial"/>
                <w:b/>
                <w:sz w:val="24"/>
                <w:szCs w:val="24"/>
              </w:rPr>
            </w:pPr>
          </w:p>
          <w:p w:rsidR="001E59E2" w:rsidRDefault="00BD54AD" w:rsidP="001E59E2">
            <w:pPr>
              <w:jc w:val="both"/>
              <w:rPr>
                <w:rFonts w:ascii="Arial" w:hAnsi="Arial" w:cs="Arial"/>
                <w:sz w:val="24"/>
                <w:szCs w:val="24"/>
              </w:rPr>
            </w:pPr>
            <w:r w:rsidRPr="00935955">
              <w:rPr>
                <w:rFonts w:ascii="Arial" w:hAnsi="Arial" w:cs="Arial"/>
                <w:sz w:val="24"/>
                <w:szCs w:val="24"/>
              </w:rPr>
              <w:t xml:space="preserve">A copy of the local governing body membership list had been circulated to governors in advance of the meeting to highlight terms of office, vacancies and issues of the local governing body. </w:t>
            </w:r>
            <w:r w:rsidR="001E59E2">
              <w:rPr>
                <w:rFonts w:ascii="Arial" w:hAnsi="Arial" w:cs="Arial"/>
                <w:sz w:val="24"/>
                <w:szCs w:val="24"/>
              </w:rPr>
              <w:t xml:space="preserve"> The Clerk had circulated the updated Governance Handbook and Scheme of Delegation, for governors’ information.</w:t>
            </w:r>
          </w:p>
          <w:p w:rsidR="00935955" w:rsidRDefault="00935955" w:rsidP="00C05EE5">
            <w:pPr>
              <w:jc w:val="both"/>
              <w:rPr>
                <w:rFonts w:ascii="Arial" w:hAnsi="Arial" w:cs="Arial"/>
                <w:sz w:val="24"/>
                <w:szCs w:val="24"/>
              </w:rPr>
            </w:pPr>
          </w:p>
          <w:p w:rsidR="00935955" w:rsidRPr="006516A4" w:rsidRDefault="001E59E2" w:rsidP="00935955">
            <w:pPr>
              <w:jc w:val="both"/>
              <w:rPr>
                <w:rFonts w:ascii="Arial" w:hAnsi="Arial" w:cs="Arial"/>
                <w:sz w:val="24"/>
                <w:szCs w:val="24"/>
              </w:rPr>
            </w:pPr>
            <w:r>
              <w:rPr>
                <w:rFonts w:ascii="Arial" w:hAnsi="Arial" w:cs="Arial"/>
                <w:sz w:val="24"/>
                <w:szCs w:val="24"/>
              </w:rPr>
              <w:t>T</w:t>
            </w:r>
            <w:r w:rsidR="00935955">
              <w:rPr>
                <w:rFonts w:ascii="Arial" w:hAnsi="Arial" w:cs="Arial"/>
                <w:sz w:val="24"/>
                <w:szCs w:val="24"/>
              </w:rPr>
              <w:t xml:space="preserve">he </w:t>
            </w:r>
            <w:r w:rsidR="00935955" w:rsidRPr="006516A4">
              <w:rPr>
                <w:rFonts w:ascii="Arial" w:hAnsi="Arial" w:cs="Arial"/>
                <w:sz w:val="24"/>
                <w:szCs w:val="24"/>
              </w:rPr>
              <w:t xml:space="preserve">National Governance Association skills audit had been circulated for governors to complete and return to the Clerk. </w:t>
            </w:r>
          </w:p>
          <w:p w:rsidR="0029130D" w:rsidRPr="0029130D" w:rsidRDefault="0029130D" w:rsidP="00C05EE5">
            <w:pPr>
              <w:jc w:val="both"/>
              <w:rPr>
                <w:rFonts w:ascii="Arial" w:hAnsi="Arial" w:cs="Arial"/>
                <w:sz w:val="24"/>
                <w:szCs w:val="24"/>
              </w:rPr>
            </w:pPr>
          </w:p>
          <w:p w:rsidR="00BD54AD" w:rsidRPr="0057132F" w:rsidRDefault="00BD54AD" w:rsidP="00C05EE5">
            <w:pPr>
              <w:jc w:val="both"/>
              <w:rPr>
                <w:rFonts w:ascii="Arial" w:hAnsi="Arial" w:cs="Arial"/>
                <w:b/>
                <w:sz w:val="24"/>
                <w:szCs w:val="24"/>
              </w:rPr>
            </w:pPr>
            <w:r w:rsidRPr="0057132F">
              <w:rPr>
                <w:rFonts w:ascii="Arial" w:hAnsi="Arial" w:cs="Arial"/>
                <w:b/>
                <w:sz w:val="24"/>
                <w:szCs w:val="24"/>
              </w:rPr>
              <w:t>Outcome</w:t>
            </w:r>
          </w:p>
          <w:p w:rsidR="00BD54AD" w:rsidRDefault="00BD54AD" w:rsidP="00C05EE5">
            <w:pPr>
              <w:jc w:val="both"/>
              <w:rPr>
                <w:rFonts w:ascii="Arial" w:hAnsi="Arial" w:cs="Arial"/>
                <w:sz w:val="24"/>
                <w:szCs w:val="24"/>
              </w:rPr>
            </w:pPr>
          </w:p>
          <w:p w:rsidR="0029130D" w:rsidRDefault="00E11B7A" w:rsidP="0029130D">
            <w:pPr>
              <w:jc w:val="both"/>
              <w:rPr>
                <w:rFonts w:ascii="Arial" w:hAnsi="Arial" w:cs="Arial"/>
                <w:sz w:val="24"/>
                <w:szCs w:val="24"/>
              </w:rPr>
            </w:pPr>
            <w:r w:rsidRPr="00E11B7A">
              <w:rPr>
                <w:rFonts w:ascii="Arial" w:hAnsi="Arial" w:cs="Arial"/>
                <w:sz w:val="24"/>
                <w:szCs w:val="24"/>
              </w:rPr>
              <w:t>Governors noted the membership information</w:t>
            </w:r>
            <w:r w:rsidR="001E59E2">
              <w:rPr>
                <w:rFonts w:ascii="Arial" w:hAnsi="Arial" w:cs="Arial"/>
                <w:sz w:val="24"/>
                <w:szCs w:val="24"/>
              </w:rPr>
              <w:t xml:space="preserve"> and updated scheme of delegation/ governance handbook</w:t>
            </w:r>
            <w:r w:rsidRPr="00E11B7A">
              <w:rPr>
                <w:rFonts w:ascii="Arial" w:hAnsi="Arial" w:cs="Arial"/>
                <w:sz w:val="24"/>
                <w:szCs w:val="24"/>
              </w:rPr>
              <w:t xml:space="preserve">. </w:t>
            </w:r>
          </w:p>
          <w:p w:rsidR="00935955" w:rsidRDefault="00935955" w:rsidP="0029130D">
            <w:pPr>
              <w:jc w:val="both"/>
              <w:rPr>
                <w:rFonts w:ascii="Arial" w:hAnsi="Arial" w:cs="Arial"/>
                <w:sz w:val="24"/>
                <w:szCs w:val="24"/>
              </w:rPr>
            </w:pPr>
          </w:p>
          <w:p w:rsidR="00935955" w:rsidRPr="00E11B7A" w:rsidRDefault="00935955" w:rsidP="0029130D">
            <w:pPr>
              <w:jc w:val="both"/>
              <w:rPr>
                <w:rFonts w:ascii="Arial" w:hAnsi="Arial" w:cs="Arial"/>
                <w:sz w:val="24"/>
                <w:szCs w:val="24"/>
              </w:rPr>
            </w:pPr>
            <w:r>
              <w:rPr>
                <w:rFonts w:ascii="Arial" w:hAnsi="Arial" w:cs="Arial"/>
                <w:sz w:val="24"/>
                <w:szCs w:val="24"/>
              </w:rPr>
              <w:t xml:space="preserve">Governors were to return their completed skills audit to the Clerk. </w:t>
            </w:r>
            <w:r w:rsidRPr="00935955">
              <w:rPr>
                <w:rFonts w:ascii="Arial" w:hAnsi="Arial" w:cs="Arial"/>
                <w:b/>
                <w:sz w:val="24"/>
                <w:szCs w:val="24"/>
              </w:rPr>
              <w:t>ACTION: Governors</w:t>
            </w:r>
          </w:p>
        </w:tc>
      </w:tr>
      <w:tr w:rsidR="00BD54AD" w:rsidRPr="0027512A" w:rsidTr="00E355C0">
        <w:trPr>
          <w:trHeight w:val="80"/>
        </w:trPr>
        <w:tc>
          <w:tcPr>
            <w:tcW w:w="1029" w:type="dxa"/>
            <w:gridSpan w:val="2"/>
            <w:tcBorders>
              <w:top w:val="nil"/>
              <w:left w:val="nil"/>
              <w:bottom w:val="nil"/>
              <w:right w:val="nil"/>
            </w:tcBorders>
          </w:tcPr>
          <w:p w:rsidR="00BD54AD" w:rsidRDefault="00BD54AD" w:rsidP="00C05EE5">
            <w:pPr>
              <w:jc w:val="both"/>
              <w:rPr>
                <w:rFonts w:ascii="Arial" w:hAnsi="Arial" w:cs="Arial"/>
                <w:b/>
                <w:sz w:val="24"/>
                <w:szCs w:val="24"/>
              </w:rPr>
            </w:pPr>
          </w:p>
          <w:p w:rsidR="00BD54AD" w:rsidRDefault="00DF69F8" w:rsidP="00C05EE5">
            <w:pPr>
              <w:jc w:val="both"/>
              <w:rPr>
                <w:rFonts w:ascii="Arial" w:hAnsi="Arial" w:cs="Arial"/>
                <w:b/>
                <w:sz w:val="24"/>
                <w:szCs w:val="24"/>
              </w:rPr>
            </w:pPr>
            <w:r>
              <w:rPr>
                <w:rFonts w:ascii="Arial" w:hAnsi="Arial" w:cs="Arial"/>
                <w:b/>
                <w:sz w:val="24"/>
                <w:szCs w:val="24"/>
              </w:rPr>
              <w:t>18</w:t>
            </w:r>
            <w:r w:rsidR="00BD54AD">
              <w:rPr>
                <w:rFonts w:ascii="Arial" w:hAnsi="Arial" w:cs="Arial"/>
                <w:b/>
                <w:sz w:val="24"/>
                <w:szCs w:val="24"/>
              </w:rPr>
              <w:t>.</w:t>
            </w:r>
          </w:p>
          <w:p w:rsidR="00BD54AD" w:rsidRDefault="00BD54AD" w:rsidP="00C05EE5">
            <w:pPr>
              <w:jc w:val="both"/>
              <w:rPr>
                <w:rFonts w:ascii="Arial" w:hAnsi="Arial" w:cs="Arial"/>
                <w:b/>
                <w:sz w:val="24"/>
                <w:szCs w:val="24"/>
              </w:rPr>
            </w:pPr>
          </w:p>
          <w:p w:rsidR="00DA3FEE" w:rsidRDefault="00A860C4" w:rsidP="00AD4135">
            <w:pPr>
              <w:jc w:val="both"/>
              <w:rPr>
                <w:rFonts w:ascii="Arial" w:hAnsi="Arial" w:cs="Arial"/>
                <w:sz w:val="24"/>
                <w:szCs w:val="24"/>
              </w:rPr>
            </w:pPr>
            <w:r>
              <w:rPr>
                <w:rFonts w:ascii="Arial" w:hAnsi="Arial" w:cs="Arial"/>
                <w:sz w:val="24"/>
                <w:szCs w:val="24"/>
              </w:rPr>
              <w:t>18.1</w:t>
            </w:r>
          </w:p>
          <w:p w:rsidR="00DA3FEE" w:rsidRDefault="00DA3FEE" w:rsidP="00AD4135">
            <w:pPr>
              <w:jc w:val="both"/>
              <w:rPr>
                <w:rFonts w:ascii="Arial" w:hAnsi="Arial" w:cs="Arial"/>
                <w:sz w:val="24"/>
                <w:szCs w:val="24"/>
              </w:rPr>
            </w:pPr>
          </w:p>
          <w:p w:rsidR="005F44FE" w:rsidRDefault="0092365C" w:rsidP="00AD4135">
            <w:pPr>
              <w:jc w:val="both"/>
              <w:rPr>
                <w:rFonts w:ascii="Arial" w:hAnsi="Arial" w:cs="Arial"/>
                <w:sz w:val="24"/>
                <w:szCs w:val="24"/>
              </w:rPr>
            </w:pPr>
            <w:r>
              <w:rPr>
                <w:rFonts w:ascii="Arial" w:hAnsi="Arial" w:cs="Arial"/>
                <w:sz w:val="24"/>
                <w:szCs w:val="24"/>
              </w:rPr>
              <w:t>18.1.1</w:t>
            </w:r>
          </w:p>
          <w:p w:rsidR="0092365C" w:rsidRDefault="0092365C" w:rsidP="00AD4135">
            <w:pPr>
              <w:jc w:val="both"/>
              <w:rPr>
                <w:rFonts w:ascii="Arial" w:hAnsi="Arial" w:cs="Arial"/>
                <w:sz w:val="24"/>
                <w:szCs w:val="24"/>
              </w:rPr>
            </w:pPr>
          </w:p>
          <w:p w:rsidR="0092365C" w:rsidRDefault="0092365C" w:rsidP="00AD4135">
            <w:pPr>
              <w:jc w:val="both"/>
              <w:rPr>
                <w:rFonts w:ascii="Arial" w:hAnsi="Arial" w:cs="Arial"/>
                <w:sz w:val="24"/>
                <w:szCs w:val="24"/>
              </w:rPr>
            </w:pPr>
            <w:r>
              <w:rPr>
                <w:rFonts w:ascii="Arial" w:hAnsi="Arial" w:cs="Arial"/>
                <w:sz w:val="24"/>
                <w:szCs w:val="24"/>
              </w:rPr>
              <w:t>18.1.2</w:t>
            </w:r>
          </w:p>
          <w:p w:rsidR="0092365C" w:rsidRDefault="0092365C" w:rsidP="00AD4135">
            <w:pPr>
              <w:jc w:val="both"/>
              <w:rPr>
                <w:rFonts w:ascii="Arial" w:hAnsi="Arial" w:cs="Arial"/>
                <w:sz w:val="24"/>
                <w:szCs w:val="24"/>
              </w:rPr>
            </w:pPr>
          </w:p>
          <w:p w:rsidR="0092365C" w:rsidRDefault="0092365C" w:rsidP="00AD4135">
            <w:pPr>
              <w:jc w:val="both"/>
              <w:rPr>
                <w:rFonts w:ascii="Arial" w:hAnsi="Arial" w:cs="Arial"/>
                <w:sz w:val="24"/>
                <w:szCs w:val="24"/>
              </w:rPr>
            </w:pPr>
            <w:r>
              <w:rPr>
                <w:rFonts w:ascii="Arial" w:hAnsi="Arial" w:cs="Arial"/>
                <w:sz w:val="24"/>
                <w:szCs w:val="24"/>
              </w:rPr>
              <w:t>18.2</w:t>
            </w:r>
          </w:p>
          <w:p w:rsidR="0092365C" w:rsidRDefault="0092365C" w:rsidP="00AD4135">
            <w:pPr>
              <w:jc w:val="both"/>
              <w:rPr>
                <w:rFonts w:ascii="Arial" w:hAnsi="Arial" w:cs="Arial"/>
                <w:sz w:val="24"/>
                <w:szCs w:val="24"/>
              </w:rPr>
            </w:pPr>
          </w:p>
          <w:p w:rsidR="0092365C" w:rsidRDefault="0092365C" w:rsidP="00AD4135">
            <w:pPr>
              <w:jc w:val="both"/>
              <w:rPr>
                <w:rFonts w:ascii="Arial" w:hAnsi="Arial" w:cs="Arial"/>
                <w:sz w:val="24"/>
                <w:szCs w:val="24"/>
              </w:rPr>
            </w:pPr>
            <w:r>
              <w:rPr>
                <w:rFonts w:ascii="Arial" w:hAnsi="Arial" w:cs="Arial"/>
                <w:sz w:val="24"/>
                <w:szCs w:val="24"/>
              </w:rPr>
              <w:t>18.2.1</w:t>
            </w:r>
          </w:p>
          <w:p w:rsidR="0092365C" w:rsidRDefault="0092365C" w:rsidP="00AD4135">
            <w:pPr>
              <w:jc w:val="both"/>
              <w:rPr>
                <w:rFonts w:ascii="Arial" w:hAnsi="Arial" w:cs="Arial"/>
                <w:sz w:val="24"/>
                <w:szCs w:val="24"/>
              </w:rPr>
            </w:pPr>
          </w:p>
          <w:p w:rsidR="0092365C" w:rsidRDefault="0092365C" w:rsidP="00AD4135">
            <w:pPr>
              <w:jc w:val="both"/>
              <w:rPr>
                <w:rFonts w:ascii="Arial" w:hAnsi="Arial" w:cs="Arial"/>
                <w:sz w:val="24"/>
                <w:szCs w:val="24"/>
              </w:rPr>
            </w:pPr>
          </w:p>
          <w:p w:rsidR="0092365C" w:rsidRPr="0058052C" w:rsidRDefault="0092365C" w:rsidP="00AD4135">
            <w:pPr>
              <w:jc w:val="both"/>
              <w:rPr>
                <w:rFonts w:ascii="Arial" w:hAnsi="Arial" w:cs="Arial"/>
                <w:sz w:val="24"/>
                <w:szCs w:val="24"/>
              </w:rPr>
            </w:pPr>
            <w:r>
              <w:rPr>
                <w:rFonts w:ascii="Arial" w:hAnsi="Arial" w:cs="Arial"/>
                <w:sz w:val="24"/>
                <w:szCs w:val="24"/>
              </w:rPr>
              <w:t>18.2.2</w:t>
            </w:r>
          </w:p>
        </w:tc>
        <w:tc>
          <w:tcPr>
            <w:tcW w:w="9653" w:type="dxa"/>
            <w:gridSpan w:val="3"/>
            <w:tcBorders>
              <w:top w:val="nil"/>
              <w:left w:val="nil"/>
              <w:bottom w:val="nil"/>
              <w:right w:val="nil"/>
            </w:tcBorders>
          </w:tcPr>
          <w:p w:rsidR="00BD54AD" w:rsidRDefault="00BD54AD"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GOVERNOR MONITORING AND EVALUATION ARRANGEMENTS</w:t>
            </w:r>
          </w:p>
          <w:p w:rsidR="00BD54AD" w:rsidRDefault="00BD54AD"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Purpose</w:t>
            </w:r>
          </w:p>
          <w:p w:rsidR="00BD54AD" w:rsidRDefault="00BD54AD" w:rsidP="00C05EE5">
            <w:pPr>
              <w:jc w:val="both"/>
              <w:rPr>
                <w:rFonts w:ascii="Arial" w:hAnsi="Arial" w:cs="Arial"/>
                <w:b/>
                <w:sz w:val="24"/>
                <w:szCs w:val="24"/>
              </w:rPr>
            </w:pPr>
          </w:p>
          <w:p w:rsidR="00DA3FEE" w:rsidRPr="00CF1798" w:rsidRDefault="006A1B7F" w:rsidP="00C05EE5">
            <w:pPr>
              <w:jc w:val="both"/>
              <w:rPr>
                <w:rFonts w:ascii="Arial" w:hAnsi="Arial" w:cs="Arial"/>
                <w:sz w:val="24"/>
                <w:szCs w:val="24"/>
              </w:rPr>
            </w:pPr>
            <w:r w:rsidRPr="00A860C4">
              <w:rPr>
                <w:rFonts w:ascii="Arial" w:hAnsi="Arial" w:cs="Arial"/>
                <w:sz w:val="24"/>
                <w:szCs w:val="24"/>
              </w:rPr>
              <w:t xml:space="preserve">Governors were to </w:t>
            </w:r>
            <w:r w:rsidR="007A7FD7" w:rsidRPr="00A860C4">
              <w:rPr>
                <w:rFonts w:ascii="Arial" w:hAnsi="Arial" w:cs="Arial"/>
                <w:sz w:val="24"/>
                <w:szCs w:val="24"/>
              </w:rPr>
              <w:t xml:space="preserve">arrange visits to </w:t>
            </w:r>
            <w:r w:rsidR="00510D04" w:rsidRPr="00A860C4">
              <w:rPr>
                <w:rFonts w:ascii="Arial" w:hAnsi="Arial" w:cs="Arial"/>
                <w:sz w:val="24"/>
                <w:szCs w:val="24"/>
              </w:rPr>
              <w:t xml:space="preserve">the </w:t>
            </w:r>
            <w:r w:rsidR="007A7FD7" w:rsidRPr="00A860C4">
              <w:rPr>
                <w:rFonts w:ascii="Arial" w:hAnsi="Arial" w:cs="Arial"/>
                <w:sz w:val="24"/>
                <w:szCs w:val="24"/>
              </w:rPr>
              <w:t>school</w:t>
            </w:r>
            <w:r w:rsidRPr="00A860C4">
              <w:rPr>
                <w:rFonts w:ascii="Arial" w:hAnsi="Arial" w:cs="Arial"/>
                <w:sz w:val="24"/>
                <w:szCs w:val="24"/>
              </w:rPr>
              <w:t xml:space="preserve"> and challenge information received in governing body meetings. </w:t>
            </w:r>
          </w:p>
          <w:p w:rsidR="00DA3FEE" w:rsidRDefault="00A860C4" w:rsidP="00C05EE5">
            <w:pPr>
              <w:jc w:val="both"/>
              <w:rPr>
                <w:rFonts w:ascii="Arial" w:hAnsi="Arial" w:cs="Arial"/>
                <w:sz w:val="24"/>
                <w:szCs w:val="24"/>
              </w:rPr>
            </w:pPr>
            <w:r>
              <w:rPr>
                <w:rFonts w:ascii="Arial" w:hAnsi="Arial" w:cs="Arial"/>
                <w:sz w:val="24"/>
                <w:szCs w:val="24"/>
              </w:rPr>
              <w:t xml:space="preserve">Governors were also to review the link governor structure. </w:t>
            </w:r>
          </w:p>
          <w:p w:rsidR="00DA3FEE" w:rsidRDefault="00DA3FEE" w:rsidP="00C05EE5">
            <w:pPr>
              <w:jc w:val="both"/>
              <w:rPr>
                <w:rFonts w:ascii="Arial" w:hAnsi="Arial" w:cs="Arial"/>
                <w:b/>
                <w:sz w:val="24"/>
                <w:szCs w:val="24"/>
              </w:rPr>
            </w:pPr>
          </w:p>
          <w:p w:rsidR="00BD54AD" w:rsidRPr="0057132F" w:rsidRDefault="00BD54AD" w:rsidP="00C05EE5">
            <w:pPr>
              <w:jc w:val="both"/>
              <w:rPr>
                <w:rFonts w:ascii="Arial" w:hAnsi="Arial" w:cs="Arial"/>
                <w:b/>
                <w:sz w:val="24"/>
                <w:szCs w:val="24"/>
              </w:rPr>
            </w:pPr>
            <w:r w:rsidRPr="0057132F">
              <w:rPr>
                <w:rFonts w:ascii="Arial" w:hAnsi="Arial" w:cs="Arial"/>
                <w:b/>
                <w:sz w:val="24"/>
                <w:szCs w:val="24"/>
              </w:rPr>
              <w:t>Outcome</w:t>
            </w:r>
          </w:p>
          <w:p w:rsidR="00BD54AD" w:rsidRDefault="00BD54AD" w:rsidP="00C05EE5">
            <w:pPr>
              <w:jc w:val="both"/>
              <w:rPr>
                <w:rFonts w:ascii="Arial" w:hAnsi="Arial" w:cs="Arial"/>
                <w:sz w:val="24"/>
                <w:szCs w:val="24"/>
              </w:rPr>
            </w:pPr>
          </w:p>
          <w:p w:rsidR="0029130D" w:rsidRDefault="00A860C4" w:rsidP="00A3038E">
            <w:pPr>
              <w:jc w:val="both"/>
              <w:rPr>
                <w:rFonts w:ascii="Arial" w:hAnsi="Arial" w:cs="Arial"/>
                <w:sz w:val="24"/>
                <w:szCs w:val="24"/>
              </w:rPr>
            </w:pPr>
            <w:r>
              <w:rPr>
                <w:rFonts w:ascii="Arial" w:hAnsi="Arial" w:cs="Arial"/>
                <w:sz w:val="24"/>
                <w:szCs w:val="24"/>
              </w:rPr>
              <w:t xml:space="preserve">Governors were to provide their availability, for the summer term, to the Head Teacher. </w:t>
            </w:r>
            <w:r w:rsidRPr="0092365C">
              <w:rPr>
                <w:rFonts w:ascii="Arial" w:hAnsi="Arial" w:cs="Arial"/>
                <w:b/>
                <w:sz w:val="24"/>
                <w:szCs w:val="24"/>
              </w:rPr>
              <w:t>ACTION: Governors</w:t>
            </w:r>
          </w:p>
          <w:p w:rsidR="00A860C4" w:rsidRDefault="00A860C4" w:rsidP="00A3038E">
            <w:pPr>
              <w:jc w:val="both"/>
              <w:rPr>
                <w:rFonts w:ascii="Arial" w:hAnsi="Arial" w:cs="Arial"/>
                <w:sz w:val="24"/>
                <w:szCs w:val="24"/>
              </w:rPr>
            </w:pPr>
          </w:p>
          <w:p w:rsidR="00A860C4" w:rsidRDefault="00A860C4" w:rsidP="00A3038E">
            <w:pPr>
              <w:jc w:val="both"/>
              <w:rPr>
                <w:rFonts w:ascii="Arial" w:hAnsi="Arial" w:cs="Arial"/>
                <w:sz w:val="24"/>
                <w:szCs w:val="24"/>
              </w:rPr>
            </w:pPr>
            <w:r>
              <w:rPr>
                <w:rFonts w:ascii="Arial" w:hAnsi="Arial" w:cs="Arial"/>
                <w:sz w:val="24"/>
                <w:szCs w:val="24"/>
              </w:rPr>
              <w:t xml:space="preserve">Governors agreed for Mrs M Fellows to be a link governor for EYFS and for Mrs French to be a link governor for KS1. </w:t>
            </w:r>
            <w:r w:rsidR="0092365C">
              <w:rPr>
                <w:rFonts w:ascii="Arial" w:hAnsi="Arial" w:cs="Arial"/>
                <w:sz w:val="24"/>
                <w:szCs w:val="24"/>
              </w:rPr>
              <w:t xml:space="preserve">Mrs </w:t>
            </w:r>
            <w:proofErr w:type="spellStart"/>
            <w:r w:rsidR="0092365C">
              <w:rPr>
                <w:rFonts w:ascii="Arial" w:hAnsi="Arial" w:cs="Arial"/>
                <w:sz w:val="24"/>
                <w:szCs w:val="24"/>
              </w:rPr>
              <w:t>Mamoulides</w:t>
            </w:r>
            <w:proofErr w:type="spellEnd"/>
            <w:r w:rsidR="0092365C">
              <w:rPr>
                <w:rFonts w:ascii="Arial" w:hAnsi="Arial" w:cs="Arial"/>
                <w:sz w:val="24"/>
                <w:szCs w:val="24"/>
              </w:rPr>
              <w:t xml:space="preserve"> was also a link governor for KS1. </w:t>
            </w:r>
            <w:r w:rsidR="0092365C" w:rsidRPr="0092365C">
              <w:rPr>
                <w:rFonts w:ascii="Arial" w:hAnsi="Arial" w:cs="Arial"/>
                <w:b/>
                <w:sz w:val="24"/>
                <w:szCs w:val="24"/>
              </w:rPr>
              <w:t>ACTION: Clerk to update link governor list</w:t>
            </w:r>
          </w:p>
          <w:p w:rsidR="00256A0D" w:rsidRPr="00420022" w:rsidRDefault="00256A0D" w:rsidP="00DF69F8">
            <w:pPr>
              <w:rPr>
                <w:rFonts w:ascii="Arial" w:hAnsi="Arial" w:cs="Arial"/>
                <w:i/>
                <w:sz w:val="24"/>
                <w:szCs w:val="24"/>
              </w:rPr>
            </w:pPr>
          </w:p>
        </w:tc>
      </w:tr>
      <w:tr w:rsidR="00A3038E" w:rsidRPr="0027512A" w:rsidTr="00E355C0">
        <w:trPr>
          <w:trHeight w:val="80"/>
        </w:trPr>
        <w:tc>
          <w:tcPr>
            <w:tcW w:w="1029" w:type="dxa"/>
            <w:gridSpan w:val="2"/>
            <w:tcBorders>
              <w:top w:val="nil"/>
              <w:left w:val="nil"/>
              <w:bottom w:val="nil"/>
              <w:right w:val="nil"/>
            </w:tcBorders>
          </w:tcPr>
          <w:p w:rsidR="00A3038E" w:rsidRDefault="004179F3" w:rsidP="00C05EE5">
            <w:pPr>
              <w:jc w:val="both"/>
              <w:rPr>
                <w:rFonts w:ascii="Arial" w:hAnsi="Arial" w:cs="Arial"/>
                <w:b/>
                <w:sz w:val="24"/>
                <w:szCs w:val="24"/>
              </w:rPr>
            </w:pPr>
            <w:r>
              <w:rPr>
                <w:rFonts w:ascii="Arial" w:hAnsi="Arial" w:cs="Arial"/>
                <w:b/>
                <w:sz w:val="24"/>
                <w:szCs w:val="24"/>
              </w:rPr>
              <w:t>19</w:t>
            </w:r>
            <w:r w:rsidR="00A3038E">
              <w:rPr>
                <w:rFonts w:ascii="Arial" w:hAnsi="Arial" w:cs="Arial"/>
                <w:b/>
                <w:sz w:val="24"/>
                <w:szCs w:val="24"/>
              </w:rPr>
              <w:t>.</w:t>
            </w:r>
          </w:p>
          <w:p w:rsidR="00DA3FEE" w:rsidRDefault="00DA3FEE" w:rsidP="00C05EE5">
            <w:pPr>
              <w:jc w:val="both"/>
              <w:rPr>
                <w:rFonts w:ascii="Arial" w:hAnsi="Arial" w:cs="Arial"/>
                <w:b/>
                <w:sz w:val="24"/>
                <w:szCs w:val="24"/>
              </w:rPr>
            </w:pPr>
          </w:p>
          <w:p w:rsidR="00DA3FEE" w:rsidRDefault="00DA3FEE" w:rsidP="00C05EE5">
            <w:pPr>
              <w:jc w:val="both"/>
              <w:rPr>
                <w:rFonts w:ascii="Arial" w:hAnsi="Arial" w:cs="Arial"/>
                <w:b/>
                <w:sz w:val="24"/>
                <w:szCs w:val="24"/>
              </w:rPr>
            </w:pPr>
          </w:p>
        </w:tc>
        <w:tc>
          <w:tcPr>
            <w:tcW w:w="9653" w:type="dxa"/>
            <w:gridSpan w:val="3"/>
            <w:tcBorders>
              <w:top w:val="nil"/>
              <w:left w:val="nil"/>
              <w:bottom w:val="nil"/>
              <w:right w:val="nil"/>
            </w:tcBorders>
          </w:tcPr>
          <w:p w:rsidR="00A3038E" w:rsidRDefault="004179F3" w:rsidP="00C05EE5">
            <w:pPr>
              <w:jc w:val="both"/>
              <w:rPr>
                <w:rFonts w:ascii="Arial" w:hAnsi="Arial" w:cs="Arial"/>
                <w:b/>
                <w:sz w:val="24"/>
                <w:szCs w:val="24"/>
              </w:rPr>
            </w:pPr>
            <w:r>
              <w:rPr>
                <w:rFonts w:ascii="Arial" w:hAnsi="Arial" w:cs="Arial"/>
                <w:b/>
                <w:sz w:val="24"/>
                <w:szCs w:val="24"/>
              </w:rPr>
              <w:t>GOVERNANCE SECTION OF THE WEBSITE</w:t>
            </w:r>
          </w:p>
          <w:p w:rsidR="00A3038E" w:rsidRDefault="00A3038E" w:rsidP="00C05EE5">
            <w:pPr>
              <w:jc w:val="both"/>
              <w:rPr>
                <w:rFonts w:ascii="Arial" w:hAnsi="Arial" w:cs="Arial"/>
                <w:b/>
                <w:sz w:val="24"/>
                <w:szCs w:val="24"/>
              </w:rPr>
            </w:pPr>
          </w:p>
          <w:p w:rsidR="00A3038E" w:rsidRDefault="006A1E82" w:rsidP="004179F3">
            <w:pPr>
              <w:jc w:val="both"/>
              <w:rPr>
                <w:rFonts w:ascii="Arial" w:hAnsi="Arial" w:cs="Arial"/>
                <w:b/>
                <w:sz w:val="24"/>
                <w:szCs w:val="24"/>
              </w:rPr>
            </w:pPr>
            <w:r w:rsidRPr="006A1E82">
              <w:rPr>
                <w:rFonts w:ascii="Arial" w:hAnsi="Arial" w:cs="Arial"/>
                <w:sz w:val="24"/>
                <w:szCs w:val="24"/>
              </w:rPr>
              <w:t>Governors were to provide their governor pen portraits to the Head Teacher, to place on the school’s website.</w:t>
            </w:r>
            <w:r>
              <w:rPr>
                <w:rFonts w:ascii="Arial" w:hAnsi="Arial" w:cs="Arial"/>
                <w:b/>
                <w:sz w:val="24"/>
                <w:szCs w:val="24"/>
              </w:rPr>
              <w:t xml:space="preserve"> ACTION: Governors and Head Teacher </w:t>
            </w:r>
          </w:p>
          <w:p w:rsidR="00754F24" w:rsidRDefault="00754F24" w:rsidP="004179F3">
            <w:pPr>
              <w:jc w:val="both"/>
              <w:rPr>
                <w:rFonts w:ascii="Arial" w:hAnsi="Arial" w:cs="Arial"/>
                <w:b/>
                <w:sz w:val="24"/>
                <w:szCs w:val="24"/>
              </w:rPr>
            </w:pPr>
          </w:p>
        </w:tc>
      </w:tr>
      <w:tr w:rsidR="00BD54AD" w:rsidRPr="0027512A" w:rsidTr="00E355C0">
        <w:tc>
          <w:tcPr>
            <w:tcW w:w="1029" w:type="dxa"/>
            <w:gridSpan w:val="2"/>
            <w:tcBorders>
              <w:top w:val="nil"/>
              <w:left w:val="nil"/>
              <w:bottom w:val="nil"/>
              <w:right w:val="nil"/>
            </w:tcBorders>
          </w:tcPr>
          <w:p w:rsidR="00BD54AD" w:rsidRDefault="00AD4135" w:rsidP="00C05EE5">
            <w:pPr>
              <w:jc w:val="both"/>
              <w:rPr>
                <w:rFonts w:ascii="Arial" w:hAnsi="Arial" w:cs="Arial"/>
                <w:b/>
                <w:sz w:val="24"/>
                <w:szCs w:val="24"/>
              </w:rPr>
            </w:pPr>
            <w:r>
              <w:rPr>
                <w:rFonts w:ascii="Arial" w:hAnsi="Arial" w:cs="Arial"/>
                <w:b/>
                <w:sz w:val="24"/>
                <w:szCs w:val="24"/>
              </w:rPr>
              <w:t>2</w:t>
            </w:r>
            <w:r w:rsidR="004179F3">
              <w:rPr>
                <w:rFonts w:ascii="Arial" w:hAnsi="Arial" w:cs="Arial"/>
                <w:b/>
                <w:sz w:val="24"/>
                <w:szCs w:val="24"/>
              </w:rPr>
              <w:t>0</w:t>
            </w:r>
            <w:r w:rsidR="00BD54AD">
              <w:rPr>
                <w:rFonts w:ascii="Arial" w:hAnsi="Arial" w:cs="Arial"/>
                <w:b/>
                <w:sz w:val="24"/>
                <w:szCs w:val="24"/>
              </w:rPr>
              <w:t>.</w:t>
            </w:r>
          </w:p>
          <w:p w:rsidR="00BD54AD" w:rsidRDefault="00BD54AD" w:rsidP="00C05EE5">
            <w:pPr>
              <w:jc w:val="both"/>
              <w:rPr>
                <w:rFonts w:ascii="Arial" w:hAnsi="Arial" w:cs="Arial"/>
                <w:b/>
                <w:sz w:val="24"/>
                <w:szCs w:val="24"/>
              </w:rPr>
            </w:pPr>
          </w:p>
          <w:p w:rsidR="00790762" w:rsidRDefault="00FF5105" w:rsidP="004179F3">
            <w:pPr>
              <w:jc w:val="both"/>
              <w:rPr>
                <w:rFonts w:ascii="Arial" w:hAnsi="Arial" w:cs="Arial"/>
                <w:sz w:val="24"/>
                <w:szCs w:val="24"/>
              </w:rPr>
            </w:pPr>
            <w:r>
              <w:rPr>
                <w:rFonts w:ascii="Arial" w:hAnsi="Arial" w:cs="Arial"/>
                <w:sz w:val="24"/>
                <w:szCs w:val="24"/>
              </w:rPr>
              <w:t>20.1</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r>
              <w:rPr>
                <w:rFonts w:ascii="Arial" w:hAnsi="Arial" w:cs="Arial"/>
                <w:sz w:val="24"/>
                <w:szCs w:val="24"/>
              </w:rPr>
              <w:t>20.2</w:t>
            </w:r>
          </w:p>
          <w:p w:rsidR="00FF5105" w:rsidRPr="0058052C" w:rsidRDefault="00FF5105" w:rsidP="004179F3">
            <w:pPr>
              <w:jc w:val="both"/>
              <w:rPr>
                <w:rFonts w:ascii="Arial" w:hAnsi="Arial" w:cs="Arial"/>
                <w:sz w:val="24"/>
                <w:szCs w:val="24"/>
              </w:rPr>
            </w:pPr>
          </w:p>
        </w:tc>
        <w:tc>
          <w:tcPr>
            <w:tcW w:w="9653" w:type="dxa"/>
            <w:gridSpan w:val="3"/>
            <w:tcBorders>
              <w:top w:val="nil"/>
              <w:left w:val="nil"/>
              <w:bottom w:val="nil"/>
              <w:right w:val="nil"/>
            </w:tcBorders>
          </w:tcPr>
          <w:p w:rsidR="00BD54AD" w:rsidRDefault="00BD54AD" w:rsidP="00C05EE5">
            <w:pPr>
              <w:jc w:val="both"/>
              <w:rPr>
                <w:rFonts w:ascii="Arial" w:hAnsi="Arial" w:cs="Arial"/>
                <w:b/>
                <w:sz w:val="24"/>
                <w:szCs w:val="24"/>
              </w:rPr>
            </w:pPr>
            <w:r>
              <w:rPr>
                <w:rFonts w:ascii="Arial" w:hAnsi="Arial" w:cs="Arial"/>
                <w:b/>
                <w:sz w:val="24"/>
                <w:szCs w:val="24"/>
              </w:rPr>
              <w:t>GOVERNOR TRAINING ISSUES/ REPORT</w:t>
            </w:r>
          </w:p>
          <w:p w:rsidR="00BD54AD" w:rsidRDefault="00BD54AD" w:rsidP="00C05EE5">
            <w:pPr>
              <w:jc w:val="both"/>
              <w:rPr>
                <w:rFonts w:ascii="Arial" w:hAnsi="Arial" w:cs="Arial"/>
                <w:b/>
                <w:sz w:val="24"/>
                <w:szCs w:val="24"/>
              </w:rPr>
            </w:pPr>
          </w:p>
          <w:p w:rsidR="005F44FE" w:rsidRDefault="005F44FE" w:rsidP="005F44FE">
            <w:pPr>
              <w:rPr>
                <w:rFonts w:ascii="Arial" w:hAnsi="Arial" w:cs="Arial"/>
                <w:sz w:val="24"/>
                <w:szCs w:val="24"/>
              </w:rPr>
            </w:pPr>
            <w:r>
              <w:rPr>
                <w:rFonts w:ascii="Arial" w:hAnsi="Arial" w:cs="Arial"/>
                <w:sz w:val="24"/>
                <w:szCs w:val="24"/>
              </w:rPr>
              <w:t xml:space="preserve">As part of the governing body’s continued development a training report was circulated for governors’ information. </w:t>
            </w:r>
          </w:p>
          <w:p w:rsidR="00BD54AD" w:rsidRDefault="00BD54AD" w:rsidP="00AD4135">
            <w:pPr>
              <w:rPr>
                <w:rFonts w:ascii="Arial" w:hAnsi="Arial" w:cs="Arial"/>
                <w:b/>
                <w:sz w:val="24"/>
                <w:szCs w:val="24"/>
              </w:rPr>
            </w:pPr>
          </w:p>
          <w:p w:rsidR="006A1E82" w:rsidRDefault="006A1E82" w:rsidP="004179F3">
            <w:pPr>
              <w:rPr>
                <w:rFonts w:ascii="Arial" w:hAnsi="Arial" w:cs="Arial"/>
                <w:b/>
                <w:sz w:val="24"/>
                <w:szCs w:val="24"/>
              </w:rPr>
            </w:pPr>
            <w:r w:rsidRPr="00772B4A">
              <w:rPr>
                <w:rFonts w:ascii="Arial" w:hAnsi="Arial" w:cs="Arial"/>
                <w:b/>
                <w:sz w:val="24"/>
                <w:szCs w:val="24"/>
              </w:rPr>
              <w:t>The Chair questioned whether governors had carried out PREVENT training</w:t>
            </w:r>
            <w:r w:rsidRPr="006A1E82">
              <w:rPr>
                <w:rFonts w:ascii="Arial" w:hAnsi="Arial" w:cs="Arial"/>
                <w:sz w:val="24"/>
                <w:szCs w:val="24"/>
              </w:rPr>
              <w:t xml:space="preserve">. The Head Teacher would circulate a PREVENT </w:t>
            </w:r>
            <w:r w:rsidR="00772B4A">
              <w:rPr>
                <w:rFonts w:ascii="Arial" w:hAnsi="Arial" w:cs="Arial"/>
                <w:sz w:val="24"/>
                <w:szCs w:val="24"/>
              </w:rPr>
              <w:t xml:space="preserve">training </w:t>
            </w:r>
            <w:r w:rsidRPr="006A1E82">
              <w:rPr>
                <w:rFonts w:ascii="Arial" w:hAnsi="Arial" w:cs="Arial"/>
                <w:sz w:val="24"/>
                <w:szCs w:val="24"/>
              </w:rPr>
              <w:t>module</w:t>
            </w:r>
            <w:r w:rsidR="00772B4A">
              <w:rPr>
                <w:rFonts w:ascii="Arial" w:hAnsi="Arial" w:cs="Arial"/>
                <w:sz w:val="24"/>
                <w:szCs w:val="24"/>
              </w:rPr>
              <w:t>,</w:t>
            </w:r>
            <w:r w:rsidRPr="006A1E82">
              <w:rPr>
                <w:rFonts w:ascii="Arial" w:hAnsi="Arial" w:cs="Arial"/>
                <w:sz w:val="24"/>
                <w:szCs w:val="24"/>
              </w:rPr>
              <w:t xml:space="preserve"> electronically</w:t>
            </w:r>
            <w:r w:rsidR="00772B4A">
              <w:rPr>
                <w:rFonts w:ascii="Arial" w:hAnsi="Arial" w:cs="Arial"/>
                <w:sz w:val="24"/>
                <w:szCs w:val="24"/>
              </w:rPr>
              <w:t>,</w:t>
            </w:r>
            <w:r w:rsidRPr="006A1E82">
              <w:rPr>
                <w:rFonts w:ascii="Arial" w:hAnsi="Arial" w:cs="Arial"/>
                <w:sz w:val="24"/>
                <w:szCs w:val="24"/>
              </w:rPr>
              <w:t xml:space="preserve"> for </w:t>
            </w:r>
            <w:r w:rsidR="00772B4A">
              <w:rPr>
                <w:rFonts w:ascii="Arial" w:hAnsi="Arial" w:cs="Arial"/>
                <w:sz w:val="24"/>
                <w:szCs w:val="24"/>
              </w:rPr>
              <w:t xml:space="preserve">all </w:t>
            </w:r>
            <w:r w:rsidRPr="006A1E82">
              <w:rPr>
                <w:rFonts w:ascii="Arial" w:hAnsi="Arial" w:cs="Arial"/>
                <w:sz w:val="24"/>
                <w:szCs w:val="24"/>
              </w:rPr>
              <w:t xml:space="preserve">governors </w:t>
            </w:r>
            <w:r w:rsidR="00772B4A">
              <w:rPr>
                <w:rFonts w:ascii="Arial" w:hAnsi="Arial" w:cs="Arial"/>
                <w:sz w:val="24"/>
                <w:szCs w:val="24"/>
              </w:rPr>
              <w:t>who had not received PREVENT training</w:t>
            </w:r>
            <w:r>
              <w:rPr>
                <w:rFonts w:ascii="Arial" w:hAnsi="Arial" w:cs="Arial"/>
                <w:b/>
                <w:sz w:val="24"/>
                <w:szCs w:val="24"/>
              </w:rPr>
              <w:t>. ACTION: Head Teacher and Governors</w:t>
            </w:r>
          </w:p>
          <w:p w:rsidR="006A1E82" w:rsidRDefault="006A1E82" w:rsidP="004179F3">
            <w:pPr>
              <w:rPr>
                <w:rFonts w:ascii="Arial" w:hAnsi="Arial" w:cs="Arial"/>
                <w:b/>
                <w:sz w:val="24"/>
                <w:szCs w:val="24"/>
              </w:rPr>
            </w:pPr>
          </w:p>
        </w:tc>
      </w:tr>
      <w:tr w:rsidR="00A3038E" w:rsidRPr="0027512A" w:rsidTr="00E355C0">
        <w:tc>
          <w:tcPr>
            <w:tcW w:w="1029" w:type="dxa"/>
            <w:gridSpan w:val="2"/>
            <w:tcBorders>
              <w:top w:val="nil"/>
              <w:left w:val="nil"/>
              <w:bottom w:val="nil"/>
              <w:right w:val="nil"/>
            </w:tcBorders>
          </w:tcPr>
          <w:p w:rsidR="00A3038E" w:rsidRDefault="00A3038E" w:rsidP="004179F3">
            <w:pPr>
              <w:jc w:val="both"/>
              <w:rPr>
                <w:rFonts w:ascii="Arial" w:hAnsi="Arial" w:cs="Arial"/>
                <w:b/>
                <w:sz w:val="24"/>
                <w:szCs w:val="24"/>
              </w:rPr>
            </w:pPr>
            <w:r>
              <w:rPr>
                <w:rFonts w:ascii="Arial" w:hAnsi="Arial" w:cs="Arial"/>
                <w:b/>
                <w:sz w:val="24"/>
                <w:szCs w:val="24"/>
              </w:rPr>
              <w:t>2</w:t>
            </w:r>
            <w:r w:rsidR="004179F3">
              <w:rPr>
                <w:rFonts w:ascii="Arial" w:hAnsi="Arial" w:cs="Arial"/>
                <w:b/>
                <w:sz w:val="24"/>
                <w:szCs w:val="24"/>
              </w:rPr>
              <w:t>1</w:t>
            </w:r>
            <w:r>
              <w:rPr>
                <w:rFonts w:ascii="Arial" w:hAnsi="Arial" w:cs="Arial"/>
                <w:b/>
                <w:sz w:val="24"/>
                <w:szCs w:val="24"/>
              </w:rPr>
              <w:t>.</w:t>
            </w:r>
          </w:p>
          <w:p w:rsidR="00FF5105" w:rsidRDefault="00FF5105" w:rsidP="004179F3">
            <w:pPr>
              <w:jc w:val="both"/>
              <w:rPr>
                <w:rFonts w:ascii="Arial" w:hAnsi="Arial" w:cs="Arial"/>
                <w:b/>
                <w:sz w:val="24"/>
                <w:szCs w:val="24"/>
              </w:rPr>
            </w:pPr>
          </w:p>
          <w:p w:rsidR="00FF5105" w:rsidRDefault="00FF5105" w:rsidP="004179F3">
            <w:pPr>
              <w:jc w:val="both"/>
              <w:rPr>
                <w:rFonts w:ascii="Arial" w:hAnsi="Arial" w:cs="Arial"/>
                <w:sz w:val="24"/>
                <w:szCs w:val="24"/>
              </w:rPr>
            </w:pPr>
            <w:r>
              <w:rPr>
                <w:rFonts w:ascii="Arial" w:hAnsi="Arial" w:cs="Arial"/>
                <w:sz w:val="24"/>
                <w:szCs w:val="24"/>
              </w:rPr>
              <w:t>21.1</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r>
              <w:rPr>
                <w:rFonts w:ascii="Arial" w:hAnsi="Arial" w:cs="Arial"/>
                <w:sz w:val="24"/>
                <w:szCs w:val="24"/>
              </w:rPr>
              <w:t>21.2</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r>
              <w:rPr>
                <w:rFonts w:ascii="Arial" w:hAnsi="Arial" w:cs="Arial"/>
                <w:sz w:val="24"/>
                <w:szCs w:val="24"/>
              </w:rPr>
              <w:lastRenderedPageBreak/>
              <w:t>21.3</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r>
              <w:rPr>
                <w:rFonts w:ascii="Arial" w:hAnsi="Arial" w:cs="Arial"/>
                <w:sz w:val="24"/>
                <w:szCs w:val="24"/>
              </w:rPr>
              <w:t>21.4</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r>
              <w:rPr>
                <w:rFonts w:ascii="Arial" w:hAnsi="Arial" w:cs="Arial"/>
                <w:sz w:val="24"/>
                <w:szCs w:val="24"/>
              </w:rPr>
              <w:t>21.5</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r>
              <w:rPr>
                <w:rFonts w:ascii="Arial" w:hAnsi="Arial" w:cs="Arial"/>
                <w:sz w:val="24"/>
                <w:szCs w:val="24"/>
              </w:rPr>
              <w:t>21.6</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r>
              <w:rPr>
                <w:rFonts w:ascii="Arial" w:hAnsi="Arial" w:cs="Arial"/>
                <w:sz w:val="24"/>
                <w:szCs w:val="24"/>
              </w:rPr>
              <w:t>21.7</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r>
              <w:rPr>
                <w:rFonts w:ascii="Arial" w:hAnsi="Arial" w:cs="Arial"/>
                <w:sz w:val="24"/>
                <w:szCs w:val="24"/>
              </w:rPr>
              <w:t>21.8</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r>
              <w:rPr>
                <w:rFonts w:ascii="Arial" w:hAnsi="Arial" w:cs="Arial"/>
                <w:sz w:val="24"/>
                <w:szCs w:val="24"/>
              </w:rPr>
              <w:t>21.9</w:t>
            </w: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Default="00FF5105" w:rsidP="004179F3">
            <w:pPr>
              <w:jc w:val="both"/>
              <w:rPr>
                <w:rFonts w:ascii="Arial" w:hAnsi="Arial" w:cs="Arial"/>
                <w:sz w:val="24"/>
                <w:szCs w:val="24"/>
              </w:rPr>
            </w:pPr>
          </w:p>
          <w:p w:rsidR="00FF5105" w:rsidRPr="00FF5105" w:rsidRDefault="00FF5105" w:rsidP="004179F3">
            <w:pPr>
              <w:jc w:val="both"/>
              <w:rPr>
                <w:rFonts w:ascii="Arial" w:hAnsi="Arial" w:cs="Arial"/>
                <w:sz w:val="24"/>
                <w:szCs w:val="24"/>
              </w:rPr>
            </w:pPr>
          </w:p>
        </w:tc>
        <w:tc>
          <w:tcPr>
            <w:tcW w:w="9653" w:type="dxa"/>
            <w:gridSpan w:val="3"/>
            <w:tcBorders>
              <w:top w:val="nil"/>
              <w:left w:val="nil"/>
              <w:bottom w:val="nil"/>
              <w:right w:val="nil"/>
            </w:tcBorders>
          </w:tcPr>
          <w:p w:rsidR="00A3038E" w:rsidRDefault="00A3038E" w:rsidP="00C05EE5">
            <w:pPr>
              <w:jc w:val="both"/>
              <w:rPr>
                <w:rFonts w:ascii="Arial" w:hAnsi="Arial" w:cs="Arial"/>
                <w:b/>
                <w:sz w:val="24"/>
                <w:szCs w:val="24"/>
              </w:rPr>
            </w:pPr>
            <w:r>
              <w:rPr>
                <w:rFonts w:ascii="Arial" w:hAnsi="Arial" w:cs="Arial"/>
                <w:b/>
                <w:sz w:val="24"/>
                <w:szCs w:val="24"/>
              </w:rPr>
              <w:lastRenderedPageBreak/>
              <w:t>GOVERNANCE SUPPORT TERMLY BRIEFING PAPER</w:t>
            </w:r>
          </w:p>
          <w:p w:rsidR="00A3038E" w:rsidRDefault="00A3038E" w:rsidP="00C05EE5">
            <w:pPr>
              <w:jc w:val="both"/>
              <w:rPr>
                <w:rFonts w:ascii="Arial" w:hAnsi="Arial" w:cs="Arial"/>
                <w:b/>
                <w:sz w:val="24"/>
                <w:szCs w:val="24"/>
              </w:rPr>
            </w:pPr>
          </w:p>
          <w:p w:rsidR="009D7DDC" w:rsidRDefault="009D7DDC" w:rsidP="009D7DDC">
            <w:pPr>
              <w:rPr>
                <w:rFonts w:ascii="Arial" w:hAnsi="Arial" w:cs="Arial"/>
                <w:sz w:val="24"/>
                <w:szCs w:val="24"/>
              </w:rPr>
            </w:pPr>
            <w:r>
              <w:rPr>
                <w:rFonts w:ascii="Arial" w:hAnsi="Arial" w:cs="Arial"/>
                <w:sz w:val="24"/>
                <w:szCs w:val="24"/>
              </w:rPr>
              <w:t>A copy of the Redcar and Cleveland Governance Support Service Termly Briefing Paper had been circulated to governors in advance of the meeting.  The Clerk highlighted the key areas of the paper as follows:</w:t>
            </w:r>
          </w:p>
          <w:p w:rsidR="009D7DDC" w:rsidRDefault="009D7DDC" w:rsidP="009D7DDC">
            <w:pPr>
              <w:rPr>
                <w:rFonts w:ascii="Arial" w:hAnsi="Arial" w:cs="Arial"/>
                <w:sz w:val="24"/>
                <w:szCs w:val="24"/>
              </w:rPr>
            </w:pPr>
          </w:p>
          <w:p w:rsidR="009D7DDC" w:rsidRPr="006B548F" w:rsidRDefault="009D7DDC" w:rsidP="009D7DDC">
            <w:pPr>
              <w:pStyle w:val="BodyTextIndent3"/>
              <w:spacing w:after="0"/>
              <w:ind w:left="0"/>
              <w:rPr>
                <w:rFonts w:ascii="Arial" w:hAnsi="Arial"/>
                <w:sz w:val="24"/>
                <w:u w:val="single"/>
              </w:rPr>
            </w:pPr>
            <w:r w:rsidRPr="006B548F">
              <w:rPr>
                <w:rFonts w:ascii="Arial" w:hAnsi="Arial"/>
                <w:sz w:val="24"/>
                <w:u w:val="single"/>
              </w:rPr>
              <w:t>Mental Health and Behaviour in Schools</w:t>
            </w:r>
          </w:p>
          <w:p w:rsidR="009D7DDC" w:rsidRDefault="009D7DDC" w:rsidP="009D7DDC">
            <w:pPr>
              <w:rPr>
                <w:rFonts w:ascii="Arial" w:hAnsi="Arial" w:cs="Arial"/>
                <w:sz w:val="24"/>
                <w:szCs w:val="24"/>
              </w:rPr>
            </w:pPr>
          </w:p>
          <w:p w:rsidR="009D7DDC" w:rsidRDefault="009D7DDC" w:rsidP="009D7DDC">
            <w:pPr>
              <w:pStyle w:val="BodyTextIndent3"/>
              <w:spacing w:after="0"/>
              <w:ind w:left="29"/>
              <w:rPr>
                <w:rFonts w:ascii="Arial" w:hAnsi="Arial"/>
                <w:sz w:val="24"/>
              </w:rPr>
            </w:pPr>
            <w:r>
              <w:rPr>
                <w:rFonts w:ascii="Arial" w:hAnsi="Arial"/>
                <w:sz w:val="24"/>
              </w:rPr>
              <w:t>In November 2018, the Department for Education (</w:t>
            </w:r>
            <w:proofErr w:type="spellStart"/>
            <w:r>
              <w:rPr>
                <w:rFonts w:ascii="Arial" w:hAnsi="Arial"/>
                <w:sz w:val="24"/>
              </w:rPr>
              <w:t>DfE</w:t>
            </w:r>
            <w:proofErr w:type="spellEnd"/>
            <w:r>
              <w:rPr>
                <w:rFonts w:ascii="Arial" w:hAnsi="Arial"/>
                <w:sz w:val="24"/>
              </w:rPr>
              <w:t xml:space="preserve">) published non-statutory, departmental advice on Mental Health and Behaviour in Schools. The governing body was advised to: </w:t>
            </w:r>
          </w:p>
          <w:p w:rsidR="009D7DDC" w:rsidRDefault="009D7DDC" w:rsidP="009D7DDC">
            <w:pPr>
              <w:pStyle w:val="BodyTextIndent3"/>
              <w:numPr>
                <w:ilvl w:val="0"/>
                <w:numId w:val="27"/>
              </w:numPr>
              <w:spacing w:after="0"/>
              <w:ind w:left="1021" w:hanging="425"/>
              <w:rPr>
                <w:rFonts w:ascii="Arial" w:hAnsi="Arial"/>
                <w:sz w:val="24"/>
              </w:rPr>
            </w:pPr>
            <w:r>
              <w:rPr>
                <w:rFonts w:ascii="Arial" w:hAnsi="Arial"/>
                <w:sz w:val="24"/>
              </w:rPr>
              <w:t>remind themselves of the statutory duties of schools in promoting and supporting good mental health and wellbeing of pupils;</w:t>
            </w:r>
          </w:p>
          <w:p w:rsidR="009D7DDC" w:rsidRDefault="009D7DDC" w:rsidP="009D7DDC">
            <w:pPr>
              <w:pStyle w:val="BodyTextIndent3"/>
              <w:numPr>
                <w:ilvl w:val="0"/>
                <w:numId w:val="27"/>
              </w:numPr>
              <w:spacing w:after="0"/>
              <w:ind w:left="1021" w:hanging="425"/>
              <w:rPr>
                <w:rFonts w:ascii="Arial" w:hAnsi="Arial"/>
                <w:sz w:val="24"/>
              </w:rPr>
            </w:pPr>
            <w:r>
              <w:rPr>
                <w:rFonts w:ascii="Arial" w:hAnsi="Arial"/>
                <w:sz w:val="24"/>
              </w:rPr>
              <w:t xml:space="preserve">clarify their role in ensuring that those statutory duties are met; and </w:t>
            </w:r>
          </w:p>
          <w:p w:rsidR="009D7DDC" w:rsidRDefault="009D7DDC" w:rsidP="009D7DDC">
            <w:pPr>
              <w:pStyle w:val="BodyTextIndent3"/>
              <w:numPr>
                <w:ilvl w:val="0"/>
                <w:numId w:val="27"/>
              </w:numPr>
              <w:spacing w:after="0"/>
              <w:ind w:left="1021" w:hanging="425"/>
              <w:rPr>
                <w:rFonts w:ascii="Arial" w:hAnsi="Arial"/>
                <w:sz w:val="24"/>
              </w:rPr>
            </w:pPr>
            <w:proofErr w:type="gramStart"/>
            <w:r>
              <w:rPr>
                <w:rFonts w:ascii="Arial" w:hAnsi="Arial"/>
                <w:sz w:val="24"/>
              </w:rPr>
              <w:t>familiarise</w:t>
            </w:r>
            <w:proofErr w:type="gramEnd"/>
            <w:r>
              <w:rPr>
                <w:rFonts w:ascii="Arial" w:hAnsi="Arial"/>
                <w:sz w:val="24"/>
              </w:rPr>
              <w:t xml:space="preserve"> themselves with the published advice on Mental Health and Behaviour in Schools to evaluate the quality of provision for recognising and responding to mental health and emotional wellbeing issues. </w:t>
            </w:r>
          </w:p>
          <w:p w:rsidR="009D7DDC" w:rsidRDefault="009D7DDC" w:rsidP="009D7DDC">
            <w:pPr>
              <w:pStyle w:val="BodyTextIndent3"/>
              <w:spacing w:after="0"/>
              <w:ind w:left="1021"/>
              <w:rPr>
                <w:rFonts w:ascii="Arial" w:hAnsi="Arial"/>
                <w:sz w:val="24"/>
              </w:rPr>
            </w:pPr>
          </w:p>
          <w:p w:rsidR="009D7DDC" w:rsidRPr="00D11465" w:rsidRDefault="009D7DDC" w:rsidP="009D7DDC">
            <w:pPr>
              <w:pStyle w:val="BodyTextIndent3"/>
              <w:spacing w:after="0"/>
              <w:ind w:left="29"/>
              <w:rPr>
                <w:rFonts w:ascii="Arial" w:hAnsi="Arial"/>
                <w:sz w:val="24"/>
                <w:u w:val="single"/>
              </w:rPr>
            </w:pPr>
            <w:r w:rsidRPr="006B548F">
              <w:rPr>
                <w:rFonts w:ascii="Arial" w:hAnsi="Arial"/>
                <w:sz w:val="24"/>
                <w:u w:val="single"/>
              </w:rPr>
              <w:t>Ofsted School Inspection Framework: Proposed Changes to the Inspection Framework</w:t>
            </w:r>
          </w:p>
          <w:p w:rsidR="009D7DDC" w:rsidRDefault="009D7DDC" w:rsidP="009D7DDC">
            <w:pPr>
              <w:pStyle w:val="BodyTextIndent3"/>
              <w:spacing w:after="0"/>
              <w:ind w:left="0"/>
              <w:rPr>
                <w:rFonts w:ascii="Arial" w:hAnsi="Arial"/>
                <w:sz w:val="24"/>
              </w:rPr>
            </w:pPr>
          </w:p>
          <w:p w:rsidR="009D7DDC" w:rsidRDefault="009D7DDC" w:rsidP="009D7DDC">
            <w:pPr>
              <w:pStyle w:val="BodyTextIndent3"/>
              <w:spacing w:after="0"/>
              <w:ind w:left="0"/>
              <w:rPr>
                <w:rFonts w:ascii="Arial" w:hAnsi="Arial"/>
                <w:sz w:val="24"/>
              </w:rPr>
            </w:pPr>
            <w:r>
              <w:rPr>
                <w:rFonts w:ascii="Arial" w:hAnsi="Arial"/>
                <w:sz w:val="24"/>
              </w:rPr>
              <w:t xml:space="preserve">Following announcements by Amanda </w:t>
            </w:r>
            <w:proofErr w:type="spellStart"/>
            <w:r>
              <w:rPr>
                <w:rFonts w:ascii="Arial" w:hAnsi="Arial"/>
                <w:sz w:val="24"/>
              </w:rPr>
              <w:t>Spielman</w:t>
            </w:r>
            <w:proofErr w:type="spellEnd"/>
            <w:r>
              <w:rPr>
                <w:rFonts w:ascii="Arial" w:hAnsi="Arial"/>
                <w:sz w:val="24"/>
              </w:rPr>
              <w:t>, Her Majesty’s Chief Inspector, in autumn term 2018, the anticipated consultation on proposed changes to the education inspection framework was published on 16 January 2019. The termly briefing paper summarised the reason for the changes and an overview of the proposed changes for governors’ information. Governors were advised to respond to the consultation by the closing date of 5 April 2019.</w:t>
            </w:r>
          </w:p>
          <w:p w:rsidR="009D7DDC" w:rsidRDefault="009D7DDC" w:rsidP="009D7DDC">
            <w:pPr>
              <w:jc w:val="both"/>
              <w:rPr>
                <w:rFonts w:ascii="Arial" w:hAnsi="Arial" w:cs="Arial"/>
                <w:b/>
                <w:sz w:val="24"/>
                <w:szCs w:val="24"/>
              </w:rPr>
            </w:pPr>
          </w:p>
          <w:p w:rsidR="009D7DDC" w:rsidRPr="00E82F4E" w:rsidRDefault="009D7DDC" w:rsidP="009D7DDC">
            <w:pPr>
              <w:pStyle w:val="BodyTextIndent3"/>
              <w:spacing w:after="0"/>
              <w:ind w:left="29"/>
              <w:rPr>
                <w:rFonts w:ascii="Arial" w:hAnsi="Arial"/>
                <w:sz w:val="24"/>
                <w:u w:val="single"/>
              </w:rPr>
            </w:pPr>
            <w:r w:rsidRPr="00956764">
              <w:rPr>
                <w:rFonts w:ascii="Arial" w:hAnsi="Arial"/>
                <w:sz w:val="24"/>
                <w:u w:val="single"/>
              </w:rPr>
              <w:t>Controlling Access to School Premises</w:t>
            </w:r>
          </w:p>
          <w:p w:rsidR="009D7DDC" w:rsidRDefault="009D7DDC" w:rsidP="009D7DDC">
            <w:pPr>
              <w:pStyle w:val="BodyTextIndent3"/>
              <w:spacing w:after="0"/>
              <w:ind w:left="0"/>
              <w:rPr>
                <w:rFonts w:ascii="Arial" w:hAnsi="Arial"/>
                <w:sz w:val="24"/>
              </w:rPr>
            </w:pPr>
          </w:p>
          <w:p w:rsidR="009D7DDC" w:rsidRDefault="009D7DDC" w:rsidP="009D7DDC">
            <w:pPr>
              <w:pStyle w:val="BodyTextIndent3"/>
              <w:spacing w:after="0"/>
              <w:ind w:left="0"/>
              <w:rPr>
                <w:rFonts w:ascii="Arial" w:hAnsi="Arial"/>
                <w:sz w:val="24"/>
              </w:rPr>
            </w:pPr>
            <w:r>
              <w:rPr>
                <w:rFonts w:ascii="Arial" w:hAnsi="Arial"/>
                <w:sz w:val="24"/>
              </w:rPr>
              <w:t xml:space="preserve">In November 2018, the </w:t>
            </w:r>
            <w:proofErr w:type="spellStart"/>
            <w:r>
              <w:rPr>
                <w:rFonts w:ascii="Arial" w:hAnsi="Arial"/>
                <w:sz w:val="24"/>
              </w:rPr>
              <w:t>DfE</w:t>
            </w:r>
            <w:proofErr w:type="spellEnd"/>
            <w:r>
              <w:rPr>
                <w:rFonts w:ascii="Arial" w:hAnsi="Arial"/>
                <w:sz w:val="24"/>
              </w:rPr>
              <w:t xml:space="preserve"> published guidance to help schools understand what they should do to remove someone who was on the premises without permission. Included in the briefing paper was information as to who can be barred from the premises and the process for doing so. The Clerk advised that governing boards should have an agreed policy which as a minimum: </w:t>
            </w:r>
          </w:p>
          <w:p w:rsidR="009D7DDC" w:rsidRDefault="009D7DDC" w:rsidP="009D7DDC">
            <w:pPr>
              <w:pStyle w:val="BodyTextIndent3"/>
              <w:spacing w:after="0"/>
              <w:rPr>
                <w:rFonts w:ascii="Arial" w:hAnsi="Arial"/>
                <w:sz w:val="24"/>
              </w:rPr>
            </w:pPr>
          </w:p>
          <w:p w:rsidR="009D7DDC" w:rsidRDefault="009D7DDC" w:rsidP="009D7DDC">
            <w:pPr>
              <w:pStyle w:val="BodyTextIndent3"/>
              <w:numPr>
                <w:ilvl w:val="0"/>
                <w:numId w:val="28"/>
              </w:numPr>
              <w:spacing w:after="0"/>
              <w:ind w:left="1021" w:hanging="425"/>
              <w:rPr>
                <w:rFonts w:ascii="Arial" w:hAnsi="Arial"/>
                <w:sz w:val="24"/>
              </w:rPr>
            </w:pPr>
            <w:r>
              <w:rPr>
                <w:rFonts w:ascii="Arial" w:hAnsi="Arial"/>
                <w:sz w:val="24"/>
              </w:rPr>
              <w:t>sets out conditions of access to school premises- i.e. expected behaviour and conduct;</w:t>
            </w:r>
          </w:p>
          <w:p w:rsidR="009D7DDC" w:rsidRDefault="009D7DDC" w:rsidP="009D7DDC">
            <w:pPr>
              <w:pStyle w:val="BodyTextIndent3"/>
              <w:numPr>
                <w:ilvl w:val="0"/>
                <w:numId w:val="28"/>
              </w:numPr>
              <w:spacing w:after="0"/>
              <w:ind w:left="1021" w:hanging="425"/>
              <w:rPr>
                <w:rFonts w:ascii="Arial" w:hAnsi="Arial"/>
                <w:sz w:val="24"/>
              </w:rPr>
            </w:pPr>
            <w:r>
              <w:rPr>
                <w:rFonts w:ascii="Arial" w:hAnsi="Arial"/>
                <w:sz w:val="24"/>
              </w:rPr>
              <w:t>how, and by whom, the decision to withdraw access, will be made;</w:t>
            </w:r>
          </w:p>
          <w:p w:rsidR="009D7DDC" w:rsidRDefault="009D7DDC" w:rsidP="009D7DDC">
            <w:pPr>
              <w:pStyle w:val="BodyTextIndent3"/>
              <w:numPr>
                <w:ilvl w:val="0"/>
                <w:numId w:val="28"/>
              </w:numPr>
              <w:spacing w:after="0"/>
              <w:ind w:left="1021" w:hanging="425"/>
              <w:rPr>
                <w:rFonts w:ascii="Arial" w:hAnsi="Arial"/>
                <w:sz w:val="24"/>
              </w:rPr>
            </w:pPr>
            <w:r>
              <w:rPr>
                <w:rFonts w:ascii="Arial" w:hAnsi="Arial"/>
                <w:sz w:val="24"/>
              </w:rPr>
              <w:t xml:space="preserve">ensures the individual is given notice that, should they cause or permit a nuisance or disturbance on school premises whilst barred, it may constitute a criminal offence under Section 547 of the Education Act 1996 therefore the police have the power to remove the individual from the school premises; </w:t>
            </w:r>
          </w:p>
          <w:p w:rsidR="009D7DDC" w:rsidRDefault="009D7DDC" w:rsidP="009D7DDC">
            <w:pPr>
              <w:pStyle w:val="BodyTextIndent3"/>
              <w:numPr>
                <w:ilvl w:val="0"/>
                <w:numId w:val="28"/>
              </w:numPr>
              <w:spacing w:after="0"/>
              <w:ind w:left="1021" w:hanging="425"/>
              <w:rPr>
                <w:rFonts w:ascii="Arial" w:hAnsi="Arial"/>
                <w:sz w:val="24"/>
              </w:rPr>
            </w:pPr>
            <w:r>
              <w:rPr>
                <w:rFonts w:ascii="Arial" w:hAnsi="Arial"/>
                <w:sz w:val="24"/>
              </w:rPr>
              <w:t xml:space="preserve">sets out the process for making representation against the decision; and it explains that in making representation the individual should demonstrate why the reasons for the ban no longer apply; and </w:t>
            </w:r>
          </w:p>
          <w:p w:rsidR="009D7DDC" w:rsidRDefault="009D7DDC" w:rsidP="009D7DDC">
            <w:pPr>
              <w:pStyle w:val="BodyTextIndent3"/>
              <w:numPr>
                <w:ilvl w:val="0"/>
                <w:numId w:val="28"/>
              </w:numPr>
              <w:spacing w:after="0"/>
              <w:ind w:left="1021" w:hanging="425"/>
              <w:rPr>
                <w:rFonts w:ascii="Arial" w:hAnsi="Arial"/>
                <w:sz w:val="24"/>
              </w:rPr>
            </w:pPr>
            <w:proofErr w:type="gramStart"/>
            <w:r>
              <w:rPr>
                <w:rFonts w:ascii="Arial" w:hAnsi="Arial"/>
                <w:sz w:val="24"/>
              </w:rPr>
              <w:t>explains</w:t>
            </w:r>
            <w:proofErr w:type="gramEnd"/>
            <w:r>
              <w:rPr>
                <w:rFonts w:ascii="Arial" w:hAnsi="Arial"/>
                <w:sz w:val="24"/>
              </w:rPr>
              <w:t>, if and when, the decision will be reviewed.</w:t>
            </w:r>
          </w:p>
          <w:p w:rsidR="009D7DDC" w:rsidRDefault="009D7DDC" w:rsidP="009D7DDC">
            <w:pPr>
              <w:pStyle w:val="BodyTextIndent3"/>
              <w:spacing w:after="0"/>
              <w:rPr>
                <w:rFonts w:ascii="Arial" w:hAnsi="Arial"/>
                <w:sz w:val="24"/>
              </w:rPr>
            </w:pPr>
          </w:p>
          <w:p w:rsidR="009D7DDC" w:rsidRDefault="009D7DDC" w:rsidP="009D7DDC">
            <w:pPr>
              <w:pStyle w:val="BodyTextIndent3"/>
              <w:spacing w:after="0"/>
              <w:ind w:left="0"/>
              <w:rPr>
                <w:rFonts w:ascii="Arial" w:hAnsi="Arial"/>
                <w:sz w:val="24"/>
              </w:rPr>
            </w:pPr>
            <w:r>
              <w:rPr>
                <w:rFonts w:ascii="Arial" w:hAnsi="Arial"/>
                <w:sz w:val="24"/>
              </w:rPr>
              <w:t xml:space="preserve">The Head Teacher suggested having a trust policy on controlling access to school premises. </w:t>
            </w:r>
            <w:r w:rsidRPr="002A0B9F">
              <w:rPr>
                <w:rFonts w:ascii="Arial" w:hAnsi="Arial"/>
                <w:b/>
                <w:sz w:val="24"/>
              </w:rPr>
              <w:t>ACTION: Board of Trustees</w:t>
            </w:r>
          </w:p>
          <w:p w:rsidR="009D7DDC" w:rsidRDefault="009D7DDC" w:rsidP="009D7DDC">
            <w:pPr>
              <w:pStyle w:val="BodyTextIndent3"/>
              <w:spacing w:after="0"/>
              <w:ind w:left="0"/>
              <w:rPr>
                <w:rFonts w:ascii="Arial" w:hAnsi="Arial"/>
                <w:sz w:val="24"/>
              </w:rPr>
            </w:pPr>
          </w:p>
          <w:p w:rsidR="009D7DDC" w:rsidRPr="00E82F4E" w:rsidRDefault="009D7DDC" w:rsidP="009D7DDC">
            <w:pPr>
              <w:pStyle w:val="BodyTextIndent3"/>
              <w:spacing w:after="0"/>
              <w:ind w:left="0"/>
              <w:rPr>
                <w:rFonts w:ascii="Arial" w:hAnsi="Arial"/>
                <w:sz w:val="24"/>
                <w:u w:val="single"/>
              </w:rPr>
            </w:pPr>
            <w:r w:rsidRPr="005D7868">
              <w:rPr>
                <w:rFonts w:ascii="Arial" w:hAnsi="Arial"/>
                <w:sz w:val="24"/>
                <w:u w:val="single"/>
              </w:rPr>
              <w:t>School</w:t>
            </w:r>
            <w:r>
              <w:rPr>
                <w:rFonts w:ascii="Arial" w:hAnsi="Arial"/>
                <w:sz w:val="24"/>
                <w:u w:val="single"/>
              </w:rPr>
              <w:t xml:space="preserve"> Attendance</w:t>
            </w:r>
          </w:p>
          <w:p w:rsidR="009D7DDC" w:rsidRDefault="009D7DDC" w:rsidP="009D7DDC">
            <w:pPr>
              <w:pStyle w:val="BodyTextIndent3"/>
              <w:spacing w:after="0"/>
              <w:ind w:left="0"/>
              <w:rPr>
                <w:rFonts w:ascii="Arial" w:hAnsi="Arial"/>
                <w:sz w:val="24"/>
              </w:rPr>
            </w:pPr>
          </w:p>
          <w:p w:rsidR="009D7DDC" w:rsidRDefault="009D7DDC" w:rsidP="009D7DDC">
            <w:pPr>
              <w:pStyle w:val="BodyTextIndent3"/>
              <w:spacing w:after="0"/>
              <w:ind w:left="0"/>
              <w:rPr>
                <w:rFonts w:ascii="Arial" w:hAnsi="Arial"/>
                <w:sz w:val="24"/>
              </w:rPr>
            </w:pPr>
            <w:r>
              <w:rPr>
                <w:rFonts w:ascii="Arial" w:hAnsi="Arial"/>
                <w:sz w:val="24"/>
              </w:rPr>
              <w:t xml:space="preserve">Updated non-statutory guidance was published by the </w:t>
            </w:r>
            <w:proofErr w:type="spellStart"/>
            <w:r>
              <w:rPr>
                <w:rFonts w:ascii="Arial" w:hAnsi="Arial"/>
                <w:sz w:val="24"/>
              </w:rPr>
              <w:t>DfE</w:t>
            </w:r>
            <w:proofErr w:type="spellEnd"/>
            <w:r>
              <w:rPr>
                <w:rFonts w:ascii="Arial" w:hAnsi="Arial"/>
                <w:sz w:val="24"/>
              </w:rPr>
              <w:t xml:space="preserve"> to help schools and local authorities maintain high levels of school attendance and plan the school day and year. The guidance document has two main sections. One dealing with legal requirements on the content of the admission and attendance registers and how to accurately record absences; the other around requirements on setting the school day and year. A useful section included in the guidance gives departmental responses to frequently asked questions. These were detailed in the termly briefing paper. </w:t>
            </w:r>
          </w:p>
          <w:p w:rsidR="009D7DDC" w:rsidRDefault="009D7DDC" w:rsidP="009D7DDC">
            <w:pPr>
              <w:pStyle w:val="BodyTextIndent3"/>
              <w:spacing w:after="0"/>
              <w:rPr>
                <w:rFonts w:ascii="Arial" w:hAnsi="Arial"/>
                <w:sz w:val="24"/>
              </w:rPr>
            </w:pPr>
          </w:p>
          <w:p w:rsidR="009D7DDC" w:rsidRDefault="009D7DDC" w:rsidP="009D7DDC">
            <w:pPr>
              <w:pStyle w:val="BodyTextIndent3"/>
              <w:spacing w:after="0"/>
              <w:ind w:left="0"/>
              <w:rPr>
                <w:rFonts w:ascii="Arial" w:hAnsi="Arial"/>
                <w:sz w:val="24"/>
              </w:rPr>
            </w:pPr>
            <w:r>
              <w:rPr>
                <w:rFonts w:ascii="Arial" w:hAnsi="Arial"/>
                <w:sz w:val="24"/>
              </w:rPr>
              <w:t xml:space="preserve">Governing boards have a key role in challenging school leaders to maintain high levels of attendance and reduce persistent absences. Governors were advised to use the guidance published by the </w:t>
            </w:r>
            <w:proofErr w:type="spellStart"/>
            <w:r>
              <w:rPr>
                <w:rFonts w:ascii="Arial" w:hAnsi="Arial"/>
                <w:sz w:val="24"/>
              </w:rPr>
              <w:t>DfE</w:t>
            </w:r>
            <w:proofErr w:type="spellEnd"/>
            <w:r>
              <w:rPr>
                <w:rFonts w:ascii="Arial" w:hAnsi="Arial"/>
                <w:sz w:val="24"/>
              </w:rPr>
              <w:t xml:space="preserve"> to satisfy themselves that the school was compliant, and inform good practice on promoting attendance. </w:t>
            </w:r>
          </w:p>
          <w:p w:rsidR="009D7DDC" w:rsidRDefault="009D7DDC" w:rsidP="009D7DDC">
            <w:pPr>
              <w:pStyle w:val="BodyTextIndent3"/>
              <w:spacing w:after="0"/>
              <w:ind w:left="0"/>
              <w:rPr>
                <w:rFonts w:ascii="Arial" w:hAnsi="Arial"/>
                <w:sz w:val="24"/>
              </w:rPr>
            </w:pPr>
            <w:r>
              <w:rPr>
                <w:rFonts w:ascii="Arial" w:hAnsi="Arial"/>
                <w:sz w:val="24"/>
              </w:rPr>
              <w:t xml:space="preserve"> </w:t>
            </w:r>
          </w:p>
          <w:p w:rsidR="009D7DDC" w:rsidRPr="00A520B0" w:rsidRDefault="009D7DDC" w:rsidP="009D7DDC">
            <w:pPr>
              <w:pStyle w:val="BodyTextIndent3"/>
              <w:spacing w:after="0"/>
              <w:ind w:left="0"/>
              <w:rPr>
                <w:rFonts w:ascii="Arial" w:hAnsi="Arial"/>
                <w:sz w:val="24"/>
                <w:u w:val="single"/>
              </w:rPr>
            </w:pPr>
            <w:r w:rsidRPr="00A520B0">
              <w:rPr>
                <w:rFonts w:ascii="Arial" w:hAnsi="Arial"/>
                <w:sz w:val="24"/>
                <w:u w:val="single"/>
              </w:rPr>
              <w:t>S</w:t>
            </w:r>
            <w:r>
              <w:rPr>
                <w:rFonts w:ascii="Arial" w:hAnsi="Arial"/>
                <w:sz w:val="24"/>
                <w:u w:val="single"/>
              </w:rPr>
              <w:t xml:space="preserve">pecial </w:t>
            </w:r>
            <w:r w:rsidRPr="00A520B0">
              <w:rPr>
                <w:rFonts w:ascii="Arial" w:hAnsi="Arial"/>
                <w:sz w:val="24"/>
                <w:u w:val="single"/>
              </w:rPr>
              <w:t>E</w:t>
            </w:r>
            <w:r>
              <w:rPr>
                <w:rFonts w:ascii="Arial" w:hAnsi="Arial"/>
                <w:sz w:val="24"/>
                <w:u w:val="single"/>
              </w:rPr>
              <w:t xml:space="preserve">ducational </w:t>
            </w:r>
            <w:r w:rsidRPr="00A520B0">
              <w:rPr>
                <w:rFonts w:ascii="Arial" w:hAnsi="Arial"/>
                <w:sz w:val="24"/>
                <w:u w:val="single"/>
              </w:rPr>
              <w:t>N</w:t>
            </w:r>
            <w:r>
              <w:rPr>
                <w:rFonts w:ascii="Arial" w:hAnsi="Arial"/>
                <w:sz w:val="24"/>
                <w:u w:val="single"/>
              </w:rPr>
              <w:t xml:space="preserve">eeds and </w:t>
            </w:r>
            <w:r w:rsidRPr="00A520B0">
              <w:rPr>
                <w:rFonts w:ascii="Arial" w:hAnsi="Arial"/>
                <w:sz w:val="24"/>
                <w:u w:val="single"/>
              </w:rPr>
              <w:t>D</w:t>
            </w:r>
            <w:r>
              <w:rPr>
                <w:rFonts w:ascii="Arial" w:hAnsi="Arial"/>
                <w:sz w:val="24"/>
                <w:u w:val="single"/>
              </w:rPr>
              <w:t>isabilities (SEND)</w:t>
            </w:r>
            <w:r w:rsidRPr="00A520B0">
              <w:rPr>
                <w:rFonts w:ascii="Arial" w:hAnsi="Arial"/>
                <w:sz w:val="24"/>
                <w:u w:val="single"/>
              </w:rPr>
              <w:t xml:space="preserve"> Governance Review Guide</w:t>
            </w:r>
          </w:p>
          <w:p w:rsidR="009D7DDC" w:rsidRDefault="009D7DDC" w:rsidP="009D7DDC">
            <w:pPr>
              <w:pStyle w:val="BodyTextIndent3"/>
              <w:spacing w:after="0"/>
              <w:ind w:left="0"/>
              <w:rPr>
                <w:rFonts w:ascii="Arial" w:hAnsi="Arial"/>
                <w:sz w:val="24"/>
              </w:rPr>
            </w:pPr>
          </w:p>
          <w:p w:rsidR="009D7DDC" w:rsidRDefault="009D7DDC" w:rsidP="009D7DDC">
            <w:pPr>
              <w:pStyle w:val="BodyTextIndent3"/>
              <w:spacing w:after="0"/>
              <w:ind w:left="0"/>
              <w:rPr>
                <w:rFonts w:ascii="Arial" w:hAnsi="Arial"/>
                <w:sz w:val="24"/>
              </w:rPr>
            </w:pPr>
            <w:r>
              <w:rPr>
                <w:rFonts w:ascii="Arial" w:hAnsi="Arial"/>
                <w:sz w:val="24"/>
              </w:rPr>
              <w:t xml:space="preserve">Every governing body was responsible for holding leaders to account for the education of learners with SEND. The SEND Governance Review Guide was available to download. The guide sets out a framework to ensure that learners with SEND, access high-quality provision. It aims to help governing boards to effectively deliver on their </w:t>
            </w:r>
            <w:r>
              <w:rPr>
                <w:rFonts w:ascii="Arial" w:hAnsi="Arial"/>
                <w:sz w:val="24"/>
              </w:rPr>
              <w:lastRenderedPageBreak/>
              <w:t xml:space="preserve">responsibility by focusing on how it can support high quality outcomes for learners with SEND. </w:t>
            </w:r>
          </w:p>
          <w:p w:rsidR="009D7DDC" w:rsidRDefault="009D7DDC" w:rsidP="009D7DDC">
            <w:pPr>
              <w:pStyle w:val="BodyTextIndent3"/>
              <w:spacing w:after="0"/>
              <w:ind w:left="0"/>
              <w:rPr>
                <w:rFonts w:ascii="Arial" w:hAnsi="Arial"/>
                <w:sz w:val="24"/>
              </w:rPr>
            </w:pPr>
          </w:p>
          <w:p w:rsidR="00B87603" w:rsidRPr="00CF1798" w:rsidRDefault="009D7DDC" w:rsidP="00CF1798">
            <w:pPr>
              <w:rPr>
                <w:rFonts w:ascii="Arial" w:hAnsi="Arial" w:cs="Arial"/>
                <w:sz w:val="24"/>
                <w:szCs w:val="24"/>
              </w:rPr>
            </w:pPr>
            <w:r>
              <w:rPr>
                <w:rFonts w:ascii="Arial" w:hAnsi="Arial"/>
                <w:sz w:val="24"/>
              </w:rPr>
              <w:t>Redcar and Cleveland Education Service has produced a “best practice” audit tool to evaluate the quality of SEND provision, a copy of which was provided by the Clerk.</w:t>
            </w:r>
            <w:r w:rsidRPr="000A18FA">
              <w:rPr>
                <w:rFonts w:ascii="Arial" w:hAnsi="Arial" w:cs="Arial"/>
                <w:sz w:val="24"/>
                <w:szCs w:val="24"/>
              </w:rPr>
              <w:t xml:space="preserve"> The governing body was recommended to review the SEND provision, using either the SEND Governance Review Guide or the “best practice” audit tool produced by Redcar and Cleveland Education Services. Following the review, further actions </w:t>
            </w:r>
            <w:r w:rsidR="00CF1798">
              <w:rPr>
                <w:rFonts w:ascii="Arial" w:hAnsi="Arial" w:cs="Arial"/>
                <w:sz w:val="24"/>
                <w:szCs w:val="24"/>
              </w:rPr>
              <w:t>could be addressed by governors.</w:t>
            </w:r>
          </w:p>
        </w:tc>
      </w:tr>
      <w:tr w:rsidR="00BD54AD" w:rsidRPr="0027512A" w:rsidTr="00E355C0">
        <w:trPr>
          <w:gridAfter w:val="1"/>
          <w:wAfter w:w="914" w:type="dxa"/>
        </w:trPr>
        <w:tc>
          <w:tcPr>
            <w:tcW w:w="9768" w:type="dxa"/>
            <w:gridSpan w:val="4"/>
            <w:tcBorders>
              <w:top w:val="nil"/>
              <w:left w:val="nil"/>
              <w:bottom w:val="nil"/>
              <w:right w:val="nil"/>
            </w:tcBorders>
            <w:shd w:val="clear" w:color="auto" w:fill="D9D9D9" w:themeFill="background1" w:themeFillShade="D9"/>
          </w:tcPr>
          <w:p w:rsidR="00BD54AD" w:rsidRPr="00EC660C" w:rsidRDefault="00BD54AD" w:rsidP="005840E4">
            <w:pPr>
              <w:jc w:val="both"/>
              <w:rPr>
                <w:rFonts w:ascii="Arial" w:hAnsi="Arial" w:cs="Arial"/>
                <w:b/>
                <w:sz w:val="24"/>
                <w:szCs w:val="24"/>
              </w:rPr>
            </w:pPr>
            <w:r>
              <w:rPr>
                <w:rFonts w:ascii="Arial" w:hAnsi="Arial" w:cs="Arial"/>
                <w:b/>
                <w:sz w:val="24"/>
                <w:szCs w:val="24"/>
              </w:rPr>
              <w:lastRenderedPageBreak/>
              <w:t>OTHER</w:t>
            </w:r>
          </w:p>
        </w:tc>
      </w:tr>
      <w:tr w:rsidR="00BD54AD" w:rsidRPr="0027512A" w:rsidTr="00E355C0">
        <w:tc>
          <w:tcPr>
            <w:tcW w:w="1029" w:type="dxa"/>
            <w:gridSpan w:val="2"/>
            <w:tcBorders>
              <w:top w:val="nil"/>
              <w:left w:val="nil"/>
              <w:bottom w:val="nil"/>
              <w:right w:val="nil"/>
            </w:tcBorders>
          </w:tcPr>
          <w:p w:rsidR="00F32962" w:rsidRDefault="00F32962" w:rsidP="00C05EE5">
            <w:pPr>
              <w:jc w:val="both"/>
              <w:rPr>
                <w:rFonts w:ascii="Arial" w:hAnsi="Arial" w:cs="Arial"/>
                <w:b/>
                <w:sz w:val="24"/>
                <w:szCs w:val="24"/>
              </w:rPr>
            </w:pPr>
          </w:p>
          <w:p w:rsidR="00BD54AD" w:rsidRDefault="003631E1" w:rsidP="00C05EE5">
            <w:pPr>
              <w:jc w:val="both"/>
              <w:rPr>
                <w:rFonts w:ascii="Arial" w:hAnsi="Arial" w:cs="Arial"/>
                <w:b/>
                <w:sz w:val="24"/>
                <w:szCs w:val="24"/>
              </w:rPr>
            </w:pPr>
            <w:r>
              <w:rPr>
                <w:rFonts w:ascii="Arial" w:hAnsi="Arial" w:cs="Arial"/>
                <w:b/>
                <w:sz w:val="24"/>
                <w:szCs w:val="24"/>
              </w:rPr>
              <w:t>2</w:t>
            </w:r>
            <w:r w:rsidR="004179F3">
              <w:rPr>
                <w:rFonts w:ascii="Arial" w:hAnsi="Arial" w:cs="Arial"/>
                <w:b/>
                <w:sz w:val="24"/>
                <w:szCs w:val="24"/>
              </w:rPr>
              <w:t>2</w:t>
            </w:r>
            <w:r w:rsidR="00BD54AD">
              <w:rPr>
                <w:rFonts w:ascii="Arial" w:hAnsi="Arial" w:cs="Arial"/>
                <w:b/>
                <w:sz w:val="24"/>
                <w:szCs w:val="24"/>
              </w:rPr>
              <w:t>.</w:t>
            </w:r>
          </w:p>
          <w:p w:rsidR="00BD54AD" w:rsidRDefault="00BD54AD" w:rsidP="00C05EE5">
            <w:pPr>
              <w:jc w:val="both"/>
              <w:rPr>
                <w:rFonts w:ascii="Arial" w:hAnsi="Arial" w:cs="Arial"/>
                <w:b/>
                <w:sz w:val="24"/>
                <w:szCs w:val="24"/>
              </w:rPr>
            </w:pPr>
          </w:p>
          <w:p w:rsidR="00420022" w:rsidRDefault="009D7DDC" w:rsidP="00A3038E">
            <w:pPr>
              <w:jc w:val="both"/>
              <w:rPr>
                <w:rFonts w:ascii="Arial" w:hAnsi="Arial" w:cs="Arial"/>
                <w:sz w:val="24"/>
                <w:szCs w:val="24"/>
              </w:rPr>
            </w:pPr>
            <w:r>
              <w:rPr>
                <w:rFonts w:ascii="Arial" w:hAnsi="Arial" w:cs="Arial"/>
                <w:sz w:val="24"/>
                <w:szCs w:val="24"/>
              </w:rPr>
              <w:t>22.1</w:t>
            </w:r>
          </w:p>
          <w:p w:rsidR="009D7DDC" w:rsidRDefault="009D7DDC" w:rsidP="00A3038E">
            <w:pPr>
              <w:jc w:val="both"/>
              <w:rPr>
                <w:rFonts w:ascii="Arial" w:hAnsi="Arial" w:cs="Arial"/>
                <w:sz w:val="24"/>
                <w:szCs w:val="24"/>
              </w:rPr>
            </w:pPr>
          </w:p>
          <w:p w:rsidR="009D7DDC" w:rsidRDefault="009D7DDC" w:rsidP="00A3038E">
            <w:pPr>
              <w:jc w:val="both"/>
              <w:rPr>
                <w:rFonts w:ascii="Arial" w:hAnsi="Arial" w:cs="Arial"/>
                <w:sz w:val="24"/>
                <w:szCs w:val="24"/>
              </w:rPr>
            </w:pPr>
            <w:r>
              <w:rPr>
                <w:rFonts w:ascii="Arial" w:hAnsi="Arial" w:cs="Arial"/>
                <w:sz w:val="24"/>
                <w:szCs w:val="24"/>
              </w:rPr>
              <w:t>22.1.1</w:t>
            </w:r>
          </w:p>
          <w:p w:rsidR="009D7DDC" w:rsidRDefault="009D7DDC" w:rsidP="00A3038E">
            <w:pPr>
              <w:jc w:val="both"/>
              <w:rPr>
                <w:rFonts w:ascii="Arial" w:hAnsi="Arial" w:cs="Arial"/>
                <w:sz w:val="24"/>
                <w:szCs w:val="24"/>
              </w:rPr>
            </w:pPr>
          </w:p>
          <w:p w:rsidR="009D7DDC" w:rsidRDefault="009D7DDC" w:rsidP="00A3038E">
            <w:pPr>
              <w:jc w:val="both"/>
              <w:rPr>
                <w:rFonts w:ascii="Arial" w:hAnsi="Arial" w:cs="Arial"/>
                <w:sz w:val="24"/>
                <w:szCs w:val="24"/>
              </w:rPr>
            </w:pPr>
          </w:p>
          <w:p w:rsidR="009D7DDC" w:rsidRDefault="009D7DDC" w:rsidP="00A3038E">
            <w:pPr>
              <w:jc w:val="both"/>
              <w:rPr>
                <w:rFonts w:ascii="Arial" w:hAnsi="Arial" w:cs="Arial"/>
                <w:sz w:val="24"/>
                <w:szCs w:val="24"/>
              </w:rPr>
            </w:pPr>
            <w:r>
              <w:rPr>
                <w:rFonts w:ascii="Arial" w:hAnsi="Arial" w:cs="Arial"/>
                <w:sz w:val="24"/>
                <w:szCs w:val="24"/>
              </w:rPr>
              <w:t>22.1.2</w:t>
            </w:r>
          </w:p>
          <w:p w:rsidR="009D7DDC" w:rsidRDefault="009D7DDC" w:rsidP="00A3038E">
            <w:pPr>
              <w:jc w:val="both"/>
              <w:rPr>
                <w:rFonts w:ascii="Arial" w:hAnsi="Arial" w:cs="Arial"/>
                <w:sz w:val="24"/>
                <w:szCs w:val="24"/>
              </w:rPr>
            </w:pPr>
          </w:p>
          <w:p w:rsidR="009D7DDC" w:rsidRDefault="009D7DDC" w:rsidP="00A3038E">
            <w:pPr>
              <w:jc w:val="both"/>
              <w:rPr>
                <w:rFonts w:ascii="Arial" w:hAnsi="Arial" w:cs="Arial"/>
                <w:sz w:val="24"/>
                <w:szCs w:val="24"/>
              </w:rPr>
            </w:pPr>
          </w:p>
          <w:p w:rsidR="009D7DDC" w:rsidRPr="0058052C" w:rsidRDefault="009D7DDC" w:rsidP="00A3038E">
            <w:pPr>
              <w:jc w:val="both"/>
              <w:rPr>
                <w:rFonts w:ascii="Arial" w:hAnsi="Arial" w:cs="Arial"/>
                <w:sz w:val="24"/>
                <w:szCs w:val="24"/>
              </w:rPr>
            </w:pPr>
            <w:r>
              <w:rPr>
                <w:rFonts w:ascii="Arial" w:hAnsi="Arial" w:cs="Arial"/>
                <w:sz w:val="24"/>
                <w:szCs w:val="24"/>
              </w:rPr>
              <w:t>22.2</w:t>
            </w:r>
          </w:p>
        </w:tc>
        <w:tc>
          <w:tcPr>
            <w:tcW w:w="9653" w:type="dxa"/>
            <w:gridSpan w:val="3"/>
            <w:tcBorders>
              <w:top w:val="nil"/>
              <w:left w:val="nil"/>
              <w:bottom w:val="nil"/>
              <w:right w:val="nil"/>
            </w:tcBorders>
          </w:tcPr>
          <w:p w:rsidR="00F32962" w:rsidRDefault="00F32962"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IRONSTONE ACADEMY TRUST UPDATE</w:t>
            </w:r>
          </w:p>
          <w:p w:rsidR="00BD54AD" w:rsidRDefault="00BD54AD" w:rsidP="00C05EE5">
            <w:pPr>
              <w:jc w:val="both"/>
              <w:rPr>
                <w:rFonts w:ascii="Arial" w:hAnsi="Arial" w:cs="Arial"/>
                <w:b/>
                <w:sz w:val="24"/>
                <w:szCs w:val="24"/>
              </w:rPr>
            </w:pPr>
          </w:p>
          <w:p w:rsidR="009D7DDC" w:rsidRDefault="009D7DDC" w:rsidP="009D7DDC">
            <w:pPr>
              <w:jc w:val="both"/>
              <w:rPr>
                <w:rFonts w:ascii="Arial" w:hAnsi="Arial" w:cs="Arial"/>
                <w:b/>
                <w:sz w:val="24"/>
                <w:szCs w:val="24"/>
              </w:rPr>
            </w:pPr>
            <w:r w:rsidRPr="00B87603">
              <w:rPr>
                <w:rFonts w:ascii="Arial" w:hAnsi="Arial" w:cs="Arial"/>
                <w:b/>
                <w:sz w:val="24"/>
                <w:szCs w:val="24"/>
              </w:rPr>
              <w:t xml:space="preserve">Purpose </w:t>
            </w:r>
          </w:p>
          <w:p w:rsidR="009D7DDC" w:rsidRPr="00B87603" w:rsidRDefault="009D7DDC" w:rsidP="009D7DDC">
            <w:pPr>
              <w:jc w:val="both"/>
              <w:rPr>
                <w:rFonts w:ascii="Arial" w:hAnsi="Arial" w:cs="Arial"/>
                <w:b/>
                <w:sz w:val="24"/>
                <w:szCs w:val="24"/>
              </w:rPr>
            </w:pPr>
          </w:p>
          <w:p w:rsidR="009D7DDC" w:rsidRDefault="009D7DDC" w:rsidP="009D7DDC">
            <w:pPr>
              <w:jc w:val="both"/>
              <w:rPr>
                <w:rFonts w:ascii="Arial" w:hAnsi="Arial" w:cs="Arial"/>
                <w:sz w:val="24"/>
                <w:szCs w:val="24"/>
              </w:rPr>
            </w:pPr>
            <w:r w:rsidRPr="002F7137">
              <w:rPr>
                <w:rFonts w:ascii="Arial" w:hAnsi="Arial" w:cs="Arial"/>
                <w:sz w:val="24"/>
                <w:szCs w:val="24"/>
              </w:rPr>
              <w:t xml:space="preserve">Minutes of the most recent meeting of the </w:t>
            </w:r>
            <w:r>
              <w:rPr>
                <w:rFonts w:ascii="Arial" w:hAnsi="Arial" w:cs="Arial"/>
                <w:sz w:val="24"/>
                <w:szCs w:val="24"/>
              </w:rPr>
              <w:t xml:space="preserve">board of trustees had been circulated </w:t>
            </w:r>
            <w:r w:rsidRPr="002F7137">
              <w:rPr>
                <w:rFonts w:ascii="Arial" w:hAnsi="Arial" w:cs="Arial"/>
                <w:sz w:val="24"/>
                <w:szCs w:val="24"/>
              </w:rPr>
              <w:t>for information purposes</w:t>
            </w:r>
            <w:r>
              <w:rPr>
                <w:rFonts w:ascii="Arial" w:hAnsi="Arial" w:cs="Arial"/>
                <w:sz w:val="24"/>
                <w:szCs w:val="24"/>
              </w:rPr>
              <w:t xml:space="preserve">. </w:t>
            </w:r>
          </w:p>
          <w:p w:rsidR="009D7DDC" w:rsidRDefault="009D7DDC" w:rsidP="009D7DDC">
            <w:pPr>
              <w:jc w:val="both"/>
              <w:rPr>
                <w:rFonts w:ascii="Arial" w:hAnsi="Arial" w:cs="Arial"/>
                <w:sz w:val="24"/>
                <w:szCs w:val="24"/>
              </w:rPr>
            </w:pPr>
          </w:p>
          <w:p w:rsidR="009D7DDC" w:rsidRDefault="009D7DDC" w:rsidP="009D7DDC">
            <w:pPr>
              <w:jc w:val="both"/>
              <w:rPr>
                <w:rFonts w:ascii="Arial" w:hAnsi="Arial" w:cs="Arial"/>
                <w:sz w:val="24"/>
                <w:szCs w:val="24"/>
              </w:rPr>
            </w:pPr>
            <w:r>
              <w:rPr>
                <w:rFonts w:ascii="Arial" w:hAnsi="Arial" w:cs="Arial"/>
                <w:sz w:val="24"/>
                <w:szCs w:val="24"/>
              </w:rPr>
              <w:t xml:space="preserve">Additionally, a copy of the minutes from the annual general meeting of members had been provided to governors. </w:t>
            </w:r>
          </w:p>
          <w:p w:rsidR="00A370CC" w:rsidRDefault="00A370CC" w:rsidP="004179F3">
            <w:pPr>
              <w:jc w:val="both"/>
              <w:rPr>
                <w:rFonts w:ascii="Arial" w:hAnsi="Arial" w:cs="Arial"/>
                <w:sz w:val="24"/>
                <w:szCs w:val="24"/>
              </w:rPr>
            </w:pPr>
          </w:p>
          <w:p w:rsidR="009D7DDC" w:rsidRPr="008E5B82" w:rsidRDefault="009D7DDC" w:rsidP="009D7DDC">
            <w:pPr>
              <w:jc w:val="both"/>
              <w:rPr>
                <w:rFonts w:ascii="Arial" w:hAnsi="Arial" w:cs="Arial"/>
                <w:b/>
                <w:sz w:val="24"/>
                <w:szCs w:val="24"/>
              </w:rPr>
            </w:pPr>
            <w:r w:rsidRPr="008E5B82">
              <w:rPr>
                <w:rFonts w:ascii="Arial" w:hAnsi="Arial" w:cs="Arial"/>
                <w:b/>
                <w:sz w:val="24"/>
                <w:szCs w:val="24"/>
              </w:rPr>
              <w:t>Outcome</w:t>
            </w:r>
          </w:p>
          <w:p w:rsidR="009D7DDC" w:rsidRDefault="009D7DDC" w:rsidP="009D7DDC">
            <w:pPr>
              <w:jc w:val="both"/>
              <w:rPr>
                <w:rFonts w:ascii="Arial" w:hAnsi="Arial" w:cs="Arial"/>
                <w:sz w:val="24"/>
                <w:szCs w:val="24"/>
              </w:rPr>
            </w:pPr>
          </w:p>
          <w:p w:rsidR="001E59E2" w:rsidRDefault="009D7DDC" w:rsidP="004179F3">
            <w:pPr>
              <w:jc w:val="both"/>
              <w:rPr>
                <w:rFonts w:ascii="Arial" w:hAnsi="Arial" w:cs="Arial"/>
                <w:sz w:val="24"/>
                <w:szCs w:val="24"/>
              </w:rPr>
            </w:pPr>
            <w:r>
              <w:rPr>
                <w:rFonts w:ascii="Arial" w:hAnsi="Arial" w:cs="Arial"/>
                <w:sz w:val="24"/>
                <w:szCs w:val="24"/>
              </w:rPr>
              <w:t xml:space="preserve">Governors noted the minutes.  </w:t>
            </w:r>
          </w:p>
          <w:p w:rsidR="00CF1798" w:rsidRPr="00D37A43" w:rsidRDefault="00CF1798" w:rsidP="004179F3">
            <w:pPr>
              <w:jc w:val="both"/>
              <w:rPr>
                <w:rFonts w:ascii="Arial" w:hAnsi="Arial" w:cs="Arial"/>
                <w:sz w:val="24"/>
                <w:szCs w:val="24"/>
              </w:rPr>
            </w:pPr>
          </w:p>
        </w:tc>
      </w:tr>
      <w:tr w:rsidR="009C4F4A" w:rsidRPr="0027512A" w:rsidTr="00E355C0">
        <w:tc>
          <w:tcPr>
            <w:tcW w:w="1029" w:type="dxa"/>
            <w:gridSpan w:val="2"/>
            <w:tcBorders>
              <w:top w:val="nil"/>
              <w:left w:val="nil"/>
              <w:bottom w:val="nil"/>
              <w:right w:val="nil"/>
            </w:tcBorders>
          </w:tcPr>
          <w:p w:rsidR="009C4F4A" w:rsidRDefault="00A370CC" w:rsidP="00C05EE5">
            <w:pPr>
              <w:jc w:val="both"/>
              <w:rPr>
                <w:rFonts w:ascii="Arial" w:hAnsi="Arial" w:cs="Arial"/>
                <w:b/>
                <w:sz w:val="24"/>
                <w:szCs w:val="24"/>
              </w:rPr>
            </w:pPr>
            <w:r>
              <w:rPr>
                <w:rFonts w:ascii="Arial" w:hAnsi="Arial" w:cs="Arial"/>
                <w:b/>
                <w:sz w:val="24"/>
                <w:szCs w:val="24"/>
              </w:rPr>
              <w:t>2</w:t>
            </w:r>
            <w:r w:rsidR="004179F3">
              <w:rPr>
                <w:rFonts w:ascii="Arial" w:hAnsi="Arial" w:cs="Arial"/>
                <w:b/>
                <w:sz w:val="24"/>
                <w:szCs w:val="24"/>
              </w:rPr>
              <w:t>3</w:t>
            </w:r>
            <w:r w:rsidR="009C4F4A">
              <w:rPr>
                <w:rFonts w:ascii="Arial" w:hAnsi="Arial" w:cs="Arial"/>
                <w:b/>
                <w:sz w:val="24"/>
                <w:szCs w:val="24"/>
              </w:rPr>
              <w:t>.</w:t>
            </w:r>
          </w:p>
          <w:p w:rsidR="00F32962" w:rsidRDefault="00F32962" w:rsidP="00C05EE5">
            <w:pPr>
              <w:jc w:val="both"/>
              <w:rPr>
                <w:rFonts w:ascii="Arial" w:hAnsi="Arial" w:cs="Arial"/>
                <w:b/>
                <w:sz w:val="24"/>
                <w:szCs w:val="24"/>
              </w:rPr>
            </w:pPr>
          </w:p>
          <w:p w:rsidR="009D7DDC" w:rsidRDefault="009D7DDC" w:rsidP="00C05EE5">
            <w:pPr>
              <w:jc w:val="both"/>
              <w:rPr>
                <w:rFonts w:ascii="Arial" w:hAnsi="Arial" w:cs="Arial"/>
                <w:sz w:val="24"/>
                <w:szCs w:val="24"/>
              </w:rPr>
            </w:pPr>
            <w:r>
              <w:rPr>
                <w:rFonts w:ascii="Arial" w:hAnsi="Arial" w:cs="Arial"/>
                <w:sz w:val="24"/>
                <w:szCs w:val="24"/>
              </w:rPr>
              <w:t>23.1</w:t>
            </w:r>
          </w:p>
          <w:p w:rsidR="009D7DDC" w:rsidRDefault="009D7DDC" w:rsidP="00C05EE5">
            <w:pPr>
              <w:jc w:val="both"/>
              <w:rPr>
                <w:rFonts w:ascii="Arial" w:hAnsi="Arial" w:cs="Arial"/>
                <w:sz w:val="24"/>
                <w:szCs w:val="24"/>
              </w:rPr>
            </w:pPr>
          </w:p>
          <w:p w:rsidR="00FF5105" w:rsidRDefault="00FF5105" w:rsidP="00C05EE5">
            <w:pPr>
              <w:jc w:val="both"/>
              <w:rPr>
                <w:rFonts w:ascii="Arial" w:hAnsi="Arial" w:cs="Arial"/>
                <w:sz w:val="24"/>
                <w:szCs w:val="24"/>
              </w:rPr>
            </w:pPr>
            <w:r>
              <w:rPr>
                <w:rFonts w:ascii="Arial" w:hAnsi="Arial" w:cs="Arial"/>
                <w:sz w:val="24"/>
                <w:szCs w:val="24"/>
              </w:rPr>
              <w:t>23.1.1</w:t>
            </w:r>
          </w:p>
          <w:p w:rsidR="009D7DDC" w:rsidRDefault="009D7DDC" w:rsidP="00C05EE5">
            <w:pPr>
              <w:jc w:val="both"/>
              <w:rPr>
                <w:rFonts w:ascii="Arial" w:hAnsi="Arial" w:cs="Arial"/>
                <w:sz w:val="24"/>
                <w:szCs w:val="24"/>
              </w:rPr>
            </w:pPr>
          </w:p>
          <w:p w:rsidR="009D7DDC" w:rsidRDefault="009D7DDC" w:rsidP="00C05EE5">
            <w:pPr>
              <w:jc w:val="both"/>
              <w:rPr>
                <w:rFonts w:ascii="Arial" w:hAnsi="Arial" w:cs="Arial"/>
                <w:sz w:val="24"/>
                <w:szCs w:val="24"/>
              </w:rPr>
            </w:pPr>
          </w:p>
          <w:p w:rsidR="009D7DDC" w:rsidRDefault="009D7DDC" w:rsidP="00C05EE5">
            <w:pPr>
              <w:jc w:val="both"/>
              <w:rPr>
                <w:rFonts w:ascii="Arial" w:hAnsi="Arial" w:cs="Arial"/>
                <w:sz w:val="24"/>
                <w:szCs w:val="24"/>
              </w:rPr>
            </w:pPr>
          </w:p>
          <w:p w:rsidR="009D7DDC" w:rsidRDefault="00FF5105" w:rsidP="00C05EE5">
            <w:pPr>
              <w:jc w:val="both"/>
              <w:rPr>
                <w:rFonts w:ascii="Arial" w:hAnsi="Arial" w:cs="Arial"/>
                <w:sz w:val="24"/>
                <w:szCs w:val="24"/>
              </w:rPr>
            </w:pPr>
            <w:r>
              <w:rPr>
                <w:rFonts w:ascii="Arial" w:hAnsi="Arial" w:cs="Arial"/>
                <w:sz w:val="24"/>
                <w:szCs w:val="24"/>
              </w:rPr>
              <w:t>23.1.2</w:t>
            </w:r>
          </w:p>
          <w:p w:rsidR="009D7DDC" w:rsidRDefault="009D7DDC" w:rsidP="00C05EE5">
            <w:pPr>
              <w:jc w:val="both"/>
              <w:rPr>
                <w:rFonts w:ascii="Arial" w:hAnsi="Arial" w:cs="Arial"/>
                <w:sz w:val="24"/>
                <w:szCs w:val="24"/>
              </w:rPr>
            </w:pPr>
          </w:p>
          <w:p w:rsidR="009D7DDC" w:rsidRDefault="009D7DDC" w:rsidP="00C05EE5">
            <w:pPr>
              <w:jc w:val="both"/>
              <w:rPr>
                <w:rFonts w:ascii="Arial" w:hAnsi="Arial" w:cs="Arial"/>
                <w:sz w:val="24"/>
                <w:szCs w:val="24"/>
              </w:rPr>
            </w:pPr>
          </w:p>
          <w:p w:rsidR="009D7DDC" w:rsidRDefault="009D7DDC" w:rsidP="00C05EE5">
            <w:pPr>
              <w:jc w:val="both"/>
              <w:rPr>
                <w:rFonts w:ascii="Arial" w:hAnsi="Arial" w:cs="Arial"/>
                <w:sz w:val="24"/>
                <w:szCs w:val="24"/>
              </w:rPr>
            </w:pPr>
            <w:r>
              <w:rPr>
                <w:rFonts w:ascii="Arial" w:hAnsi="Arial" w:cs="Arial"/>
                <w:sz w:val="24"/>
                <w:szCs w:val="24"/>
              </w:rPr>
              <w:t>23.2</w:t>
            </w:r>
          </w:p>
          <w:p w:rsidR="009D7DDC" w:rsidRDefault="009D7DDC" w:rsidP="00C05EE5">
            <w:pPr>
              <w:jc w:val="both"/>
              <w:rPr>
                <w:rFonts w:ascii="Arial" w:hAnsi="Arial" w:cs="Arial"/>
                <w:sz w:val="24"/>
                <w:szCs w:val="24"/>
              </w:rPr>
            </w:pPr>
          </w:p>
          <w:p w:rsidR="009D7DDC" w:rsidRDefault="009D7DDC" w:rsidP="00C05EE5">
            <w:pPr>
              <w:jc w:val="both"/>
              <w:rPr>
                <w:rFonts w:ascii="Arial" w:hAnsi="Arial" w:cs="Arial"/>
                <w:sz w:val="24"/>
                <w:szCs w:val="24"/>
              </w:rPr>
            </w:pPr>
            <w:r>
              <w:rPr>
                <w:rFonts w:ascii="Arial" w:hAnsi="Arial" w:cs="Arial"/>
                <w:sz w:val="24"/>
                <w:szCs w:val="24"/>
              </w:rPr>
              <w:t>23.2.1</w:t>
            </w:r>
          </w:p>
          <w:p w:rsidR="009D7DDC" w:rsidRDefault="009D7DDC" w:rsidP="00C05EE5">
            <w:pPr>
              <w:jc w:val="both"/>
              <w:rPr>
                <w:rFonts w:ascii="Arial" w:hAnsi="Arial" w:cs="Arial"/>
                <w:sz w:val="24"/>
                <w:szCs w:val="24"/>
              </w:rPr>
            </w:pPr>
          </w:p>
          <w:p w:rsidR="00FF5105" w:rsidRDefault="00FF5105" w:rsidP="00C05EE5">
            <w:pPr>
              <w:jc w:val="both"/>
              <w:rPr>
                <w:rFonts w:ascii="Arial" w:hAnsi="Arial" w:cs="Arial"/>
                <w:sz w:val="24"/>
                <w:szCs w:val="24"/>
              </w:rPr>
            </w:pPr>
          </w:p>
          <w:p w:rsidR="009D7DDC" w:rsidRPr="00F32962" w:rsidRDefault="009D7DDC" w:rsidP="00C05EE5">
            <w:pPr>
              <w:jc w:val="both"/>
              <w:rPr>
                <w:rFonts w:ascii="Arial" w:hAnsi="Arial" w:cs="Arial"/>
                <w:sz w:val="24"/>
                <w:szCs w:val="24"/>
              </w:rPr>
            </w:pPr>
            <w:r>
              <w:rPr>
                <w:rFonts w:ascii="Arial" w:hAnsi="Arial" w:cs="Arial"/>
                <w:sz w:val="24"/>
                <w:szCs w:val="24"/>
              </w:rPr>
              <w:t>23.2.2</w:t>
            </w:r>
          </w:p>
        </w:tc>
        <w:tc>
          <w:tcPr>
            <w:tcW w:w="9653" w:type="dxa"/>
            <w:gridSpan w:val="3"/>
            <w:tcBorders>
              <w:top w:val="nil"/>
              <w:left w:val="nil"/>
              <w:bottom w:val="nil"/>
              <w:right w:val="nil"/>
            </w:tcBorders>
          </w:tcPr>
          <w:p w:rsidR="009C4F4A" w:rsidRDefault="00A370CC" w:rsidP="00C05EE5">
            <w:pPr>
              <w:jc w:val="both"/>
              <w:rPr>
                <w:rFonts w:ascii="Arial" w:hAnsi="Arial" w:cs="Arial"/>
                <w:b/>
                <w:sz w:val="24"/>
                <w:szCs w:val="24"/>
              </w:rPr>
            </w:pPr>
            <w:r>
              <w:rPr>
                <w:rFonts w:ascii="Arial" w:hAnsi="Arial" w:cs="Arial"/>
                <w:b/>
                <w:sz w:val="24"/>
                <w:szCs w:val="24"/>
              </w:rPr>
              <w:t>ZETLAND PRIMARY SCHOOL POLICY REVIEW</w:t>
            </w:r>
          </w:p>
          <w:p w:rsidR="009C4F4A" w:rsidRDefault="009C4F4A" w:rsidP="00C05EE5">
            <w:pPr>
              <w:jc w:val="both"/>
              <w:rPr>
                <w:rFonts w:ascii="Arial" w:hAnsi="Arial" w:cs="Arial"/>
                <w:b/>
                <w:sz w:val="24"/>
                <w:szCs w:val="24"/>
              </w:rPr>
            </w:pPr>
          </w:p>
          <w:p w:rsidR="009D7DDC" w:rsidRPr="009D7DDC" w:rsidRDefault="009D7DDC" w:rsidP="009D7DDC">
            <w:pPr>
              <w:jc w:val="both"/>
              <w:rPr>
                <w:rFonts w:ascii="Arial" w:hAnsi="Arial" w:cs="Arial"/>
                <w:b/>
                <w:sz w:val="24"/>
                <w:szCs w:val="24"/>
              </w:rPr>
            </w:pPr>
            <w:r w:rsidRPr="009D7DDC">
              <w:rPr>
                <w:rFonts w:ascii="Arial" w:hAnsi="Arial" w:cs="Arial"/>
                <w:b/>
                <w:sz w:val="24"/>
                <w:szCs w:val="24"/>
              </w:rPr>
              <w:t>Purpose</w:t>
            </w:r>
          </w:p>
          <w:p w:rsidR="009D7DDC" w:rsidRDefault="009D7DDC" w:rsidP="009D7DDC">
            <w:pPr>
              <w:jc w:val="both"/>
              <w:rPr>
                <w:rFonts w:ascii="Arial" w:hAnsi="Arial" w:cs="Arial"/>
                <w:sz w:val="24"/>
                <w:szCs w:val="24"/>
              </w:rPr>
            </w:pPr>
          </w:p>
          <w:p w:rsidR="009D7DDC" w:rsidRDefault="009D7DDC" w:rsidP="009D7DDC">
            <w:pPr>
              <w:jc w:val="both"/>
              <w:rPr>
                <w:rFonts w:ascii="Arial" w:hAnsi="Arial" w:cs="Arial"/>
                <w:sz w:val="24"/>
                <w:szCs w:val="24"/>
              </w:rPr>
            </w:pPr>
            <w:r>
              <w:rPr>
                <w:rFonts w:ascii="Arial" w:hAnsi="Arial" w:cs="Arial"/>
                <w:sz w:val="24"/>
                <w:szCs w:val="24"/>
              </w:rPr>
              <w:t xml:space="preserve">The following trust policies had been circulated for information: Peer on Peer Abuse Policy, SEND Policy, Habitual or Vexatious Complaints Policy and Physical Interventions Policy. </w:t>
            </w:r>
          </w:p>
          <w:p w:rsidR="00B87603" w:rsidRDefault="00B87603" w:rsidP="00C05EE5">
            <w:pPr>
              <w:jc w:val="both"/>
              <w:rPr>
                <w:rFonts w:ascii="Arial" w:hAnsi="Arial" w:cs="Arial"/>
                <w:b/>
                <w:sz w:val="24"/>
                <w:szCs w:val="24"/>
              </w:rPr>
            </w:pPr>
          </w:p>
          <w:p w:rsidR="00B87603" w:rsidRDefault="009D7DDC" w:rsidP="00B87603">
            <w:pPr>
              <w:jc w:val="both"/>
              <w:rPr>
                <w:rFonts w:ascii="Arial" w:hAnsi="Arial" w:cs="Arial"/>
                <w:sz w:val="24"/>
                <w:szCs w:val="24"/>
              </w:rPr>
            </w:pPr>
            <w:r>
              <w:rPr>
                <w:rFonts w:ascii="Arial" w:hAnsi="Arial" w:cs="Arial"/>
                <w:sz w:val="24"/>
                <w:szCs w:val="24"/>
              </w:rPr>
              <w:t>Additionally, a copy of the Internet and Acceptable Use Policy had been circulated for approval.</w:t>
            </w:r>
          </w:p>
          <w:p w:rsidR="009D7DDC" w:rsidRDefault="009D7DDC" w:rsidP="00B87603">
            <w:pPr>
              <w:jc w:val="both"/>
              <w:rPr>
                <w:rFonts w:ascii="Arial" w:hAnsi="Arial" w:cs="Arial"/>
                <w:sz w:val="24"/>
                <w:szCs w:val="24"/>
              </w:rPr>
            </w:pPr>
          </w:p>
          <w:p w:rsidR="009D7DDC" w:rsidRPr="009D7DDC" w:rsidRDefault="009D7DDC" w:rsidP="00B87603">
            <w:pPr>
              <w:jc w:val="both"/>
              <w:rPr>
                <w:rFonts w:ascii="Arial" w:hAnsi="Arial" w:cs="Arial"/>
                <w:b/>
                <w:sz w:val="24"/>
                <w:szCs w:val="24"/>
              </w:rPr>
            </w:pPr>
            <w:r w:rsidRPr="009D7DDC">
              <w:rPr>
                <w:rFonts w:ascii="Arial" w:hAnsi="Arial" w:cs="Arial"/>
                <w:b/>
                <w:sz w:val="24"/>
                <w:szCs w:val="24"/>
              </w:rPr>
              <w:t>Outcome</w:t>
            </w:r>
          </w:p>
          <w:p w:rsidR="009D7DDC" w:rsidRDefault="009D7DDC" w:rsidP="00B87603">
            <w:pPr>
              <w:jc w:val="both"/>
              <w:rPr>
                <w:rFonts w:ascii="Arial" w:hAnsi="Arial" w:cs="Arial"/>
                <w:sz w:val="24"/>
                <w:szCs w:val="24"/>
              </w:rPr>
            </w:pPr>
          </w:p>
          <w:p w:rsidR="009D7DDC" w:rsidRDefault="009D7DDC" w:rsidP="00B87603">
            <w:pPr>
              <w:jc w:val="both"/>
              <w:rPr>
                <w:rFonts w:ascii="Arial" w:hAnsi="Arial" w:cs="Arial"/>
                <w:sz w:val="24"/>
                <w:szCs w:val="24"/>
              </w:rPr>
            </w:pPr>
            <w:r>
              <w:rPr>
                <w:rFonts w:ascii="Arial" w:hAnsi="Arial" w:cs="Arial"/>
                <w:sz w:val="24"/>
                <w:szCs w:val="24"/>
              </w:rPr>
              <w:t>Governors noted the trust policies.</w:t>
            </w:r>
            <w:r w:rsidR="00FF5105">
              <w:rPr>
                <w:rFonts w:ascii="Arial" w:hAnsi="Arial" w:cs="Arial"/>
                <w:sz w:val="24"/>
                <w:szCs w:val="24"/>
              </w:rPr>
              <w:t xml:space="preserve"> Governors suggested having a link to the Ironstone Academy Trust policies</w:t>
            </w:r>
            <w:r w:rsidR="004D5703">
              <w:rPr>
                <w:rFonts w:ascii="Arial" w:hAnsi="Arial" w:cs="Arial"/>
                <w:sz w:val="24"/>
                <w:szCs w:val="24"/>
              </w:rPr>
              <w:t xml:space="preserve"> through the school’s website</w:t>
            </w:r>
            <w:r w:rsidR="00FF5105">
              <w:rPr>
                <w:rFonts w:ascii="Arial" w:hAnsi="Arial" w:cs="Arial"/>
                <w:sz w:val="24"/>
                <w:szCs w:val="24"/>
              </w:rPr>
              <w:t xml:space="preserve">. </w:t>
            </w:r>
            <w:r w:rsidR="00FF5105" w:rsidRPr="00FF5105">
              <w:rPr>
                <w:rFonts w:ascii="Arial" w:hAnsi="Arial" w:cs="Arial"/>
                <w:b/>
                <w:sz w:val="24"/>
                <w:szCs w:val="24"/>
              </w:rPr>
              <w:t>ACTION: Head Teacher</w:t>
            </w:r>
          </w:p>
          <w:p w:rsidR="009D7DDC" w:rsidRDefault="009D7DDC" w:rsidP="00B87603">
            <w:pPr>
              <w:jc w:val="both"/>
              <w:rPr>
                <w:rFonts w:ascii="Arial" w:hAnsi="Arial" w:cs="Arial"/>
                <w:sz w:val="24"/>
                <w:szCs w:val="24"/>
              </w:rPr>
            </w:pPr>
          </w:p>
          <w:p w:rsidR="00FF5105" w:rsidRDefault="009D7DDC" w:rsidP="00B87603">
            <w:pPr>
              <w:jc w:val="both"/>
              <w:rPr>
                <w:rFonts w:ascii="Arial" w:hAnsi="Arial" w:cs="Arial"/>
                <w:sz w:val="24"/>
                <w:szCs w:val="24"/>
              </w:rPr>
            </w:pPr>
            <w:r>
              <w:rPr>
                <w:rFonts w:ascii="Arial" w:hAnsi="Arial" w:cs="Arial"/>
                <w:sz w:val="24"/>
                <w:szCs w:val="24"/>
              </w:rPr>
              <w:t xml:space="preserve">Governors approved the Internet and Acceptable Use Policy. </w:t>
            </w:r>
          </w:p>
          <w:p w:rsidR="0020570B" w:rsidRDefault="0020570B" w:rsidP="004179F3">
            <w:pPr>
              <w:jc w:val="both"/>
              <w:rPr>
                <w:rFonts w:ascii="Arial" w:hAnsi="Arial" w:cs="Arial"/>
                <w:b/>
                <w:sz w:val="24"/>
                <w:szCs w:val="24"/>
              </w:rPr>
            </w:pPr>
          </w:p>
        </w:tc>
      </w:tr>
      <w:tr w:rsidR="00BD54AD" w:rsidRPr="0027512A" w:rsidTr="00E355C0">
        <w:tc>
          <w:tcPr>
            <w:tcW w:w="1029" w:type="dxa"/>
            <w:gridSpan w:val="2"/>
            <w:tcBorders>
              <w:top w:val="nil"/>
              <w:left w:val="nil"/>
              <w:bottom w:val="nil"/>
              <w:right w:val="nil"/>
            </w:tcBorders>
          </w:tcPr>
          <w:p w:rsidR="00953E17" w:rsidRPr="004179F3" w:rsidRDefault="004179F3" w:rsidP="00C05EE5">
            <w:pPr>
              <w:jc w:val="both"/>
              <w:rPr>
                <w:rFonts w:ascii="Arial" w:hAnsi="Arial" w:cs="Arial"/>
                <w:b/>
                <w:sz w:val="24"/>
                <w:szCs w:val="24"/>
              </w:rPr>
            </w:pPr>
            <w:r>
              <w:rPr>
                <w:rFonts w:ascii="Arial" w:hAnsi="Arial" w:cs="Arial"/>
                <w:b/>
                <w:sz w:val="24"/>
                <w:szCs w:val="24"/>
              </w:rPr>
              <w:t>24</w:t>
            </w:r>
            <w:r w:rsidR="00BD54AD">
              <w:rPr>
                <w:rFonts w:ascii="Arial" w:hAnsi="Arial" w:cs="Arial"/>
                <w:b/>
                <w:sz w:val="24"/>
                <w:szCs w:val="24"/>
              </w:rPr>
              <w:t>.</w:t>
            </w:r>
          </w:p>
        </w:tc>
        <w:tc>
          <w:tcPr>
            <w:tcW w:w="9653" w:type="dxa"/>
            <w:gridSpan w:val="3"/>
            <w:tcBorders>
              <w:top w:val="nil"/>
              <w:left w:val="nil"/>
              <w:bottom w:val="nil"/>
              <w:right w:val="nil"/>
            </w:tcBorders>
          </w:tcPr>
          <w:p w:rsidR="00BD54AD" w:rsidRDefault="00BD54AD" w:rsidP="00C05EE5">
            <w:pPr>
              <w:jc w:val="both"/>
              <w:rPr>
                <w:rFonts w:ascii="Arial" w:hAnsi="Arial" w:cs="Arial"/>
                <w:b/>
                <w:sz w:val="24"/>
                <w:szCs w:val="24"/>
              </w:rPr>
            </w:pPr>
            <w:r>
              <w:rPr>
                <w:rFonts w:ascii="Arial" w:hAnsi="Arial" w:cs="Arial"/>
                <w:b/>
                <w:sz w:val="24"/>
                <w:szCs w:val="24"/>
              </w:rPr>
              <w:t>ANY OTHER BUSINESS</w:t>
            </w:r>
          </w:p>
          <w:p w:rsidR="00BD54AD" w:rsidRDefault="00BD54AD" w:rsidP="00C05EE5">
            <w:pPr>
              <w:jc w:val="both"/>
              <w:rPr>
                <w:rFonts w:ascii="Arial" w:hAnsi="Arial" w:cs="Arial"/>
                <w:sz w:val="24"/>
                <w:szCs w:val="24"/>
              </w:rPr>
            </w:pPr>
          </w:p>
          <w:p w:rsidR="00FF5105" w:rsidRDefault="00FF5105" w:rsidP="00C05EE5">
            <w:pPr>
              <w:jc w:val="both"/>
              <w:rPr>
                <w:rFonts w:ascii="Arial" w:hAnsi="Arial" w:cs="Arial"/>
                <w:sz w:val="24"/>
                <w:szCs w:val="24"/>
                <w:u w:val="single"/>
              </w:rPr>
            </w:pPr>
            <w:r w:rsidRPr="00FF5105">
              <w:rPr>
                <w:rFonts w:ascii="Arial" w:hAnsi="Arial" w:cs="Arial"/>
                <w:sz w:val="24"/>
                <w:szCs w:val="24"/>
                <w:u w:val="single"/>
              </w:rPr>
              <w:t>Staffing Matter</w:t>
            </w:r>
          </w:p>
          <w:p w:rsidR="00FF5105" w:rsidRDefault="00FF5105" w:rsidP="00C05EE5">
            <w:pPr>
              <w:jc w:val="both"/>
              <w:rPr>
                <w:rFonts w:ascii="Arial" w:hAnsi="Arial" w:cs="Arial"/>
                <w:sz w:val="24"/>
                <w:szCs w:val="24"/>
                <w:u w:val="single"/>
              </w:rPr>
            </w:pPr>
          </w:p>
          <w:p w:rsidR="00FF5105" w:rsidRPr="001E59E2" w:rsidRDefault="0096621A" w:rsidP="00C05EE5">
            <w:pPr>
              <w:jc w:val="both"/>
              <w:rPr>
                <w:rFonts w:ascii="Arial" w:hAnsi="Arial" w:cs="Arial"/>
                <w:i/>
                <w:sz w:val="24"/>
                <w:szCs w:val="24"/>
              </w:rPr>
            </w:pPr>
            <w:r w:rsidRPr="001E59E2">
              <w:rPr>
                <w:rFonts w:ascii="Arial" w:hAnsi="Arial" w:cs="Arial"/>
                <w:i/>
                <w:sz w:val="24"/>
                <w:szCs w:val="24"/>
              </w:rPr>
              <w:t>Due to the confidential nature of the information, the discussion was recorded within a confidential appendix.</w:t>
            </w:r>
          </w:p>
          <w:p w:rsidR="00FF5105" w:rsidRPr="00FF5105" w:rsidRDefault="00FF5105" w:rsidP="00C05EE5">
            <w:pPr>
              <w:jc w:val="both"/>
              <w:rPr>
                <w:rFonts w:ascii="Arial" w:hAnsi="Arial" w:cs="Arial"/>
                <w:sz w:val="24"/>
                <w:szCs w:val="24"/>
                <w:u w:val="single"/>
              </w:rPr>
            </w:pPr>
          </w:p>
          <w:p w:rsidR="00510D04" w:rsidRDefault="0096621A" w:rsidP="0096621A">
            <w:pPr>
              <w:jc w:val="center"/>
              <w:rPr>
                <w:rFonts w:ascii="Arial" w:hAnsi="Arial" w:cs="Arial"/>
                <w:i/>
                <w:sz w:val="24"/>
                <w:szCs w:val="24"/>
              </w:rPr>
            </w:pPr>
            <w:r>
              <w:rPr>
                <w:rFonts w:ascii="Arial" w:hAnsi="Arial" w:cs="Arial"/>
                <w:i/>
                <w:sz w:val="24"/>
                <w:szCs w:val="24"/>
              </w:rPr>
              <w:t>See Confidential Appendix</w:t>
            </w:r>
          </w:p>
          <w:p w:rsidR="0096621A" w:rsidRPr="00E12734" w:rsidRDefault="0096621A" w:rsidP="0096621A">
            <w:pPr>
              <w:jc w:val="center"/>
              <w:rPr>
                <w:rFonts w:ascii="Arial" w:hAnsi="Arial" w:cs="Arial"/>
                <w:i/>
                <w:sz w:val="24"/>
                <w:szCs w:val="24"/>
              </w:rPr>
            </w:pPr>
          </w:p>
        </w:tc>
      </w:tr>
      <w:tr w:rsidR="00BD54AD" w:rsidRPr="0027512A" w:rsidTr="00E355C0">
        <w:tc>
          <w:tcPr>
            <w:tcW w:w="1029" w:type="dxa"/>
            <w:gridSpan w:val="2"/>
            <w:tcBorders>
              <w:top w:val="nil"/>
              <w:left w:val="nil"/>
              <w:bottom w:val="nil"/>
              <w:right w:val="nil"/>
            </w:tcBorders>
          </w:tcPr>
          <w:p w:rsidR="00BD54AD" w:rsidRPr="0027512A" w:rsidRDefault="004179F3" w:rsidP="00C05EE5">
            <w:pPr>
              <w:rPr>
                <w:rFonts w:ascii="Arial" w:hAnsi="Arial" w:cs="Arial"/>
                <w:b/>
                <w:sz w:val="24"/>
                <w:szCs w:val="24"/>
              </w:rPr>
            </w:pPr>
            <w:r>
              <w:rPr>
                <w:rFonts w:ascii="Arial" w:hAnsi="Arial" w:cs="Arial"/>
                <w:b/>
                <w:sz w:val="24"/>
                <w:szCs w:val="24"/>
              </w:rPr>
              <w:t>25</w:t>
            </w:r>
            <w:r w:rsidR="00BD54AD">
              <w:rPr>
                <w:rFonts w:ascii="Arial" w:hAnsi="Arial" w:cs="Arial"/>
                <w:b/>
                <w:sz w:val="24"/>
                <w:szCs w:val="24"/>
              </w:rPr>
              <w:t>.</w:t>
            </w:r>
          </w:p>
        </w:tc>
        <w:tc>
          <w:tcPr>
            <w:tcW w:w="9653" w:type="dxa"/>
            <w:gridSpan w:val="3"/>
            <w:tcBorders>
              <w:top w:val="nil"/>
              <w:left w:val="nil"/>
              <w:bottom w:val="nil"/>
              <w:right w:val="nil"/>
            </w:tcBorders>
          </w:tcPr>
          <w:p w:rsidR="00BD54AD" w:rsidRPr="003603A1" w:rsidRDefault="00BD54AD" w:rsidP="00C05EE5">
            <w:pPr>
              <w:rPr>
                <w:rFonts w:ascii="Arial" w:hAnsi="Arial" w:cs="Arial"/>
                <w:b/>
                <w:sz w:val="24"/>
                <w:szCs w:val="24"/>
              </w:rPr>
            </w:pPr>
            <w:r w:rsidRPr="003603A1">
              <w:rPr>
                <w:rFonts w:ascii="Arial" w:hAnsi="Arial" w:cs="Arial"/>
                <w:b/>
                <w:sz w:val="24"/>
                <w:szCs w:val="24"/>
              </w:rPr>
              <w:t>APPROVAL OF DOCUMENTS FOR INSPECTION</w:t>
            </w:r>
          </w:p>
          <w:p w:rsidR="00BD54AD" w:rsidRPr="003603A1" w:rsidRDefault="00BD54AD" w:rsidP="00C05EE5">
            <w:pPr>
              <w:rPr>
                <w:rFonts w:ascii="Arial" w:hAnsi="Arial" w:cs="Arial"/>
                <w:b/>
                <w:sz w:val="24"/>
                <w:szCs w:val="24"/>
              </w:rPr>
            </w:pPr>
          </w:p>
          <w:p w:rsidR="00BD54AD" w:rsidRPr="004D5703" w:rsidRDefault="00BD54AD" w:rsidP="00C05EE5">
            <w:pPr>
              <w:rPr>
                <w:rFonts w:ascii="Arial" w:hAnsi="Arial" w:cs="Arial"/>
                <w:sz w:val="24"/>
                <w:szCs w:val="24"/>
              </w:rPr>
            </w:pPr>
            <w:r w:rsidRPr="004D5703">
              <w:rPr>
                <w:rFonts w:ascii="Arial" w:hAnsi="Arial" w:cs="Arial"/>
                <w:sz w:val="24"/>
                <w:szCs w:val="24"/>
              </w:rPr>
              <w:t>RESOLVED that the agenda and supporting documents of the present meeting be made available for public inspection with the exception of:</w:t>
            </w:r>
          </w:p>
          <w:p w:rsidR="003603A1" w:rsidRPr="004D5703" w:rsidRDefault="003603A1" w:rsidP="00EC5373">
            <w:pPr>
              <w:pStyle w:val="ListParagraph"/>
              <w:numPr>
                <w:ilvl w:val="0"/>
                <w:numId w:val="6"/>
              </w:numPr>
              <w:rPr>
                <w:rFonts w:ascii="Arial" w:hAnsi="Arial" w:cs="Arial"/>
                <w:sz w:val="24"/>
                <w:szCs w:val="24"/>
              </w:rPr>
            </w:pPr>
            <w:r w:rsidRPr="004D5703">
              <w:rPr>
                <w:rFonts w:ascii="Arial" w:hAnsi="Arial" w:cs="Arial"/>
                <w:sz w:val="24"/>
                <w:szCs w:val="24"/>
              </w:rPr>
              <w:t>board of trustee minutes (until approved by trustees);</w:t>
            </w:r>
          </w:p>
          <w:p w:rsidR="004D5703" w:rsidRPr="004D5703" w:rsidRDefault="004D5703" w:rsidP="00EC5373">
            <w:pPr>
              <w:pStyle w:val="ListParagraph"/>
              <w:numPr>
                <w:ilvl w:val="0"/>
                <w:numId w:val="6"/>
              </w:numPr>
              <w:rPr>
                <w:rFonts w:ascii="Arial" w:hAnsi="Arial" w:cs="Arial"/>
                <w:sz w:val="24"/>
                <w:szCs w:val="24"/>
              </w:rPr>
            </w:pPr>
            <w:r w:rsidRPr="004D5703">
              <w:rPr>
                <w:rFonts w:ascii="Arial" w:hAnsi="Arial" w:cs="Arial"/>
                <w:sz w:val="24"/>
                <w:szCs w:val="24"/>
              </w:rPr>
              <w:t>member minutes (until approved by members);</w:t>
            </w:r>
          </w:p>
          <w:p w:rsidR="00953E17" w:rsidRPr="004D5703" w:rsidRDefault="00953E17" w:rsidP="00EC5373">
            <w:pPr>
              <w:pStyle w:val="ListParagraph"/>
              <w:numPr>
                <w:ilvl w:val="0"/>
                <w:numId w:val="6"/>
              </w:numPr>
              <w:rPr>
                <w:rFonts w:ascii="Arial" w:hAnsi="Arial" w:cs="Arial"/>
                <w:sz w:val="24"/>
                <w:szCs w:val="24"/>
              </w:rPr>
            </w:pPr>
            <w:r w:rsidRPr="004D5703">
              <w:rPr>
                <w:rFonts w:ascii="Arial" w:hAnsi="Arial" w:cs="Arial"/>
                <w:sz w:val="24"/>
                <w:szCs w:val="24"/>
              </w:rPr>
              <w:t>SEF</w:t>
            </w:r>
            <w:r w:rsidR="00600D23" w:rsidRPr="004D5703">
              <w:rPr>
                <w:rFonts w:ascii="Arial" w:hAnsi="Arial" w:cs="Arial"/>
                <w:sz w:val="24"/>
                <w:szCs w:val="24"/>
              </w:rPr>
              <w:t>;</w:t>
            </w:r>
          </w:p>
          <w:p w:rsidR="005C4601" w:rsidRDefault="00953E17" w:rsidP="0096621A">
            <w:pPr>
              <w:pStyle w:val="ListParagraph"/>
              <w:numPr>
                <w:ilvl w:val="0"/>
                <w:numId w:val="6"/>
              </w:numPr>
              <w:rPr>
                <w:rFonts w:ascii="Arial" w:hAnsi="Arial" w:cs="Arial"/>
                <w:sz w:val="24"/>
                <w:szCs w:val="24"/>
              </w:rPr>
            </w:pPr>
            <w:r w:rsidRPr="004D5703">
              <w:rPr>
                <w:rFonts w:ascii="Arial" w:hAnsi="Arial" w:cs="Arial"/>
                <w:sz w:val="24"/>
                <w:szCs w:val="24"/>
              </w:rPr>
              <w:t>SIP</w:t>
            </w:r>
            <w:r w:rsidR="004D5703" w:rsidRPr="004D5703">
              <w:rPr>
                <w:rFonts w:ascii="Arial" w:hAnsi="Arial" w:cs="Arial"/>
                <w:sz w:val="24"/>
                <w:szCs w:val="24"/>
              </w:rPr>
              <w:t>; and</w:t>
            </w:r>
          </w:p>
          <w:p w:rsidR="004D5703" w:rsidRPr="004D5703" w:rsidRDefault="004D5703" w:rsidP="004D5703">
            <w:pPr>
              <w:pStyle w:val="ListParagraph"/>
              <w:numPr>
                <w:ilvl w:val="0"/>
                <w:numId w:val="6"/>
              </w:numPr>
              <w:rPr>
                <w:rFonts w:ascii="Arial" w:hAnsi="Arial" w:cs="Arial"/>
                <w:sz w:val="24"/>
                <w:szCs w:val="24"/>
              </w:rPr>
            </w:pPr>
            <w:r>
              <w:rPr>
                <w:rFonts w:ascii="Arial" w:hAnsi="Arial" w:cs="Arial"/>
                <w:sz w:val="24"/>
                <w:szCs w:val="24"/>
              </w:rPr>
              <w:t>Responsible officer report.</w:t>
            </w:r>
          </w:p>
        </w:tc>
      </w:tr>
      <w:tr w:rsidR="00BD54AD" w:rsidRPr="0027512A" w:rsidTr="00E355C0">
        <w:tc>
          <w:tcPr>
            <w:tcW w:w="1029" w:type="dxa"/>
            <w:gridSpan w:val="2"/>
            <w:tcBorders>
              <w:top w:val="nil"/>
              <w:left w:val="nil"/>
              <w:bottom w:val="nil"/>
              <w:right w:val="nil"/>
            </w:tcBorders>
          </w:tcPr>
          <w:p w:rsidR="00630555" w:rsidRDefault="00630555" w:rsidP="00C05EE5">
            <w:pPr>
              <w:rPr>
                <w:rFonts w:ascii="Arial" w:hAnsi="Arial" w:cs="Arial"/>
                <w:b/>
                <w:sz w:val="24"/>
                <w:szCs w:val="24"/>
              </w:rPr>
            </w:pPr>
          </w:p>
          <w:p w:rsidR="00EC7369" w:rsidRDefault="00EC7369" w:rsidP="00C05EE5">
            <w:pPr>
              <w:rPr>
                <w:rFonts w:ascii="Arial" w:hAnsi="Arial" w:cs="Arial"/>
                <w:b/>
                <w:sz w:val="24"/>
                <w:szCs w:val="24"/>
              </w:rPr>
            </w:pPr>
          </w:p>
          <w:p w:rsidR="00600D23" w:rsidRDefault="00600D23" w:rsidP="00C05EE5">
            <w:pPr>
              <w:rPr>
                <w:rFonts w:ascii="Arial" w:hAnsi="Arial" w:cs="Arial"/>
                <w:b/>
                <w:sz w:val="24"/>
                <w:szCs w:val="24"/>
              </w:rPr>
            </w:pPr>
          </w:p>
          <w:p w:rsidR="00BD54AD" w:rsidRDefault="004179F3" w:rsidP="00E12734">
            <w:pPr>
              <w:rPr>
                <w:rFonts w:ascii="Arial" w:hAnsi="Arial" w:cs="Arial"/>
                <w:b/>
                <w:sz w:val="24"/>
                <w:szCs w:val="24"/>
              </w:rPr>
            </w:pPr>
            <w:r>
              <w:rPr>
                <w:rFonts w:ascii="Arial" w:hAnsi="Arial" w:cs="Arial"/>
                <w:b/>
                <w:sz w:val="24"/>
                <w:szCs w:val="24"/>
              </w:rPr>
              <w:t>26</w:t>
            </w:r>
            <w:r w:rsidR="00BD54AD">
              <w:rPr>
                <w:rFonts w:ascii="Arial" w:hAnsi="Arial" w:cs="Arial"/>
                <w:b/>
                <w:sz w:val="24"/>
                <w:szCs w:val="24"/>
              </w:rPr>
              <w:t>.</w:t>
            </w:r>
          </w:p>
          <w:p w:rsidR="0096621A" w:rsidRDefault="0096621A" w:rsidP="00E12734">
            <w:pPr>
              <w:rPr>
                <w:rFonts w:ascii="Arial" w:hAnsi="Arial" w:cs="Arial"/>
                <w:b/>
                <w:sz w:val="24"/>
                <w:szCs w:val="24"/>
              </w:rPr>
            </w:pPr>
          </w:p>
          <w:p w:rsidR="0096621A" w:rsidRPr="0096621A" w:rsidRDefault="0096621A" w:rsidP="00E12734">
            <w:pPr>
              <w:rPr>
                <w:rFonts w:ascii="Arial" w:hAnsi="Arial" w:cs="Arial"/>
                <w:sz w:val="24"/>
                <w:szCs w:val="24"/>
              </w:rPr>
            </w:pPr>
            <w:r w:rsidRPr="0096621A">
              <w:rPr>
                <w:rFonts w:ascii="Arial" w:hAnsi="Arial" w:cs="Arial"/>
                <w:sz w:val="24"/>
                <w:szCs w:val="24"/>
              </w:rPr>
              <w:t>26.1</w:t>
            </w:r>
          </w:p>
          <w:p w:rsidR="0096621A" w:rsidRPr="0096621A" w:rsidRDefault="0096621A" w:rsidP="00E12734">
            <w:pPr>
              <w:rPr>
                <w:rFonts w:ascii="Arial" w:hAnsi="Arial" w:cs="Arial"/>
                <w:sz w:val="24"/>
                <w:szCs w:val="24"/>
              </w:rPr>
            </w:pPr>
          </w:p>
          <w:p w:rsidR="0096621A" w:rsidRPr="0096621A" w:rsidRDefault="0096621A" w:rsidP="00E12734">
            <w:pPr>
              <w:rPr>
                <w:rFonts w:ascii="Arial" w:hAnsi="Arial" w:cs="Arial"/>
                <w:sz w:val="24"/>
                <w:szCs w:val="24"/>
              </w:rPr>
            </w:pPr>
          </w:p>
          <w:p w:rsidR="0096621A" w:rsidRPr="0096621A" w:rsidRDefault="0096621A" w:rsidP="00E12734">
            <w:pPr>
              <w:rPr>
                <w:rFonts w:ascii="Arial" w:hAnsi="Arial" w:cs="Arial"/>
                <w:sz w:val="24"/>
                <w:szCs w:val="24"/>
              </w:rPr>
            </w:pPr>
          </w:p>
          <w:p w:rsidR="0096621A" w:rsidRDefault="0096621A" w:rsidP="00E12734">
            <w:pPr>
              <w:rPr>
                <w:rFonts w:ascii="Arial" w:hAnsi="Arial" w:cs="Arial"/>
                <w:b/>
                <w:sz w:val="24"/>
                <w:szCs w:val="24"/>
              </w:rPr>
            </w:pPr>
            <w:r w:rsidRPr="0096621A">
              <w:rPr>
                <w:rFonts w:ascii="Arial" w:hAnsi="Arial" w:cs="Arial"/>
                <w:sz w:val="24"/>
                <w:szCs w:val="24"/>
              </w:rPr>
              <w:t>26.2</w:t>
            </w:r>
          </w:p>
        </w:tc>
        <w:tc>
          <w:tcPr>
            <w:tcW w:w="9653" w:type="dxa"/>
            <w:gridSpan w:val="3"/>
            <w:tcBorders>
              <w:top w:val="nil"/>
              <w:left w:val="nil"/>
              <w:bottom w:val="nil"/>
              <w:right w:val="nil"/>
            </w:tcBorders>
          </w:tcPr>
          <w:p w:rsidR="00630555" w:rsidRDefault="00630555" w:rsidP="00C05EE5">
            <w:pPr>
              <w:rPr>
                <w:rFonts w:ascii="Arial" w:hAnsi="Arial" w:cs="Arial"/>
                <w:b/>
                <w:sz w:val="24"/>
                <w:szCs w:val="24"/>
              </w:rPr>
            </w:pPr>
          </w:p>
          <w:p w:rsidR="00600D23" w:rsidRDefault="00EC7369" w:rsidP="00C05EE5">
            <w:pPr>
              <w:rPr>
                <w:rFonts w:ascii="Arial" w:hAnsi="Arial" w:cs="Arial"/>
                <w:b/>
                <w:sz w:val="24"/>
                <w:szCs w:val="24"/>
              </w:rPr>
            </w:pPr>
            <w:r>
              <w:rPr>
                <w:rFonts w:ascii="Arial" w:hAnsi="Arial" w:cs="Arial"/>
                <w:b/>
                <w:sz w:val="24"/>
                <w:szCs w:val="24"/>
              </w:rPr>
              <w:t>ACTION: Clerk</w:t>
            </w:r>
          </w:p>
          <w:p w:rsidR="00600D23" w:rsidRDefault="00600D23" w:rsidP="00C05EE5">
            <w:pPr>
              <w:rPr>
                <w:rFonts w:ascii="Arial" w:hAnsi="Arial" w:cs="Arial"/>
                <w:b/>
                <w:sz w:val="24"/>
                <w:szCs w:val="24"/>
              </w:rPr>
            </w:pPr>
          </w:p>
          <w:p w:rsidR="00BD54AD" w:rsidRDefault="00BD54AD" w:rsidP="00C05EE5">
            <w:pPr>
              <w:rPr>
                <w:rFonts w:ascii="Arial" w:hAnsi="Arial" w:cs="Arial"/>
                <w:b/>
                <w:sz w:val="24"/>
                <w:szCs w:val="24"/>
              </w:rPr>
            </w:pPr>
            <w:r>
              <w:rPr>
                <w:rFonts w:ascii="Arial" w:hAnsi="Arial" w:cs="Arial"/>
                <w:b/>
                <w:sz w:val="24"/>
                <w:szCs w:val="24"/>
              </w:rPr>
              <w:t>IDENTIFICATION OF MATTERS FOR TRUSTEES</w:t>
            </w:r>
          </w:p>
          <w:p w:rsidR="00BD54AD" w:rsidRDefault="00BD54AD" w:rsidP="00C05EE5">
            <w:pPr>
              <w:rPr>
                <w:rFonts w:ascii="Arial" w:hAnsi="Arial" w:cs="Arial"/>
                <w:b/>
                <w:sz w:val="24"/>
                <w:szCs w:val="24"/>
              </w:rPr>
            </w:pPr>
          </w:p>
          <w:p w:rsidR="00BD54AD" w:rsidRDefault="0096621A" w:rsidP="004179F3">
            <w:pPr>
              <w:rPr>
                <w:rFonts w:ascii="Arial" w:hAnsi="Arial" w:cs="Arial"/>
                <w:sz w:val="24"/>
                <w:szCs w:val="24"/>
              </w:rPr>
            </w:pPr>
            <w:r>
              <w:rPr>
                <w:rFonts w:ascii="Arial" w:hAnsi="Arial" w:cs="Arial"/>
                <w:sz w:val="24"/>
                <w:szCs w:val="24"/>
              </w:rPr>
              <w:t>The Head Teacher informed governors that it would be good practice to have the Special Education Needs and Disabilities Co-ordinator as part of the Senior Leadership Team. This would be discussed with trustees.</w:t>
            </w:r>
          </w:p>
          <w:p w:rsidR="0096621A" w:rsidRDefault="0096621A" w:rsidP="004179F3">
            <w:pPr>
              <w:rPr>
                <w:rFonts w:ascii="Arial" w:hAnsi="Arial" w:cs="Arial"/>
                <w:sz w:val="24"/>
                <w:szCs w:val="24"/>
              </w:rPr>
            </w:pPr>
          </w:p>
          <w:p w:rsidR="0096621A" w:rsidRDefault="0096621A" w:rsidP="004179F3">
            <w:pPr>
              <w:rPr>
                <w:rFonts w:ascii="Arial" w:hAnsi="Arial" w:cs="Arial"/>
                <w:sz w:val="24"/>
                <w:szCs w:val="24"/>
              </w:rPr>
            </w:pPr>
            <w:r>
              <w:rPr>
                <w:rFonts w:ascii="Arial" w:hAnsi="Arial" w:cs="Arial"/>
                <w:sz w:val="24"/>
                <w:szCs w:val="24"/>
              </w:rPr>
              <w:t>Additi</w:t>
            </w:r>
            <w:r w:rsidR="002B4999">
              <w:rPr>
                <w:rFonts w:ascii="Arial" w:hAnsi="Arial" w:cs="Arial"/>
                <w:sz w:val="24"/>
                <w:szCs w:val="24"/>
              </w:rPr>
              <w:t xml:space="preserve">onally: the changes to staffing; </w:t>
            </w:r>
            <w:r>
              <w:rPr>
                <w:rFonts w:ascii="Arial" w:hAnsi="Arial" w:cs="Arial"/>
                <w:sz w:val="24"/>
                <w:szCs w:val="24"/>
              </w:rPr>
              <w:t>the comments on bold beginnings</w:t>
            </w:r>
            <w:r w:rsidR="002B4999">
              <w:rPr>
                <w:rFonts w:ascii="Arial" w:hAnsi="Arial" w:cs="Arial"/>
                <w:sz w:val="24"/>
                <w:szCs w:val="24"/>
              </w:rPr>
              <w:t>;</w:t>
            </w:r>
            <w:r>
              <w:rPr>
                <w:rFonts w:ascii="Arial" w:hAnsi="Arial" w:cs="Arial"/>
                <w:sz w:val="24"/>
                <w:szCs w:val="24"/>
              </w:rPr>
              <w:t xml:space="preserve"> </w:t>
            </w:r>
            <w:r w:rsidR="002B4999">
              <w:rPr>
                <w:rFonts w:ascii="Arial" w:hAnsi="Arial" w:cs="Arial"/>
                <w:sz w:val="24"/>
                <w:szCs w:val="24"/>
              </w:rPr>
              <w:t xml:space="preserve">and controlling access to school premises policy </w:t>
            </w:r>
            <w:r>
              <w:rPr>
                <w:rFonts w:ascii="Arial" w:hAnsi="Arial" w:cs="Arial"/>
                <w:sz w:val="24"/>
                <w:szCs w:val="24"/>
              </w:rPr>
              <w:t>would be highlighted for trustees.</w:t>
            </w:r>
          </w:p>
          <w:p w:rsidR="0096621A" w:rsidRPr="004179F3" w:rsidRDefault="0096621A" w:rsidP="004179F3">
            <w:pPr>
              <w:rPr>
                <w:rFonts w:ascii="Arial" w:hAnsi="Arial" w:cs="Arial"/>
                <w:sz w:val="24"/>
                <w:szCs w:val="24"/>
              </w:rPr>
            </w:pPr>
          </w:p>
        </w:tc>
      </w:tr>
      <w:tr w:rsidR="009C4F4A" w:rsidRPr="0027512A" w:rsidTr="00E355C0">
        <w:tc>
          <w:tcPr>
            <w:tcW w:w="1029" w:type="dxa"/>
            <w:gridSpan w:val="2"/>
            <w:tcBorders>
              <w:top w:val="nil"/>
              <w:left w:val="nil"/>
              <w:bottom w:val="nil"/>
              <w:right w:val="nil"/>
            </w:tcBorders>
          </w:tcPr>
          <w:p w:rsidR="009C4F4A" w:rsidRDefault="004179F3" w:rsidP="00E12734">
            <w:pPr>
              <w:rPr>
                <w:rFonts w:ascii="Arial" w:hAnsi="Arial" w:cs="Arial"/>
                <w:b/>
                <w:sz w:val="24"/>
                <w:szCs w:val="24"/>
              </w:rPr>
            </w:pPr>
            <w:r>
              <w:rPr>
                <w:rFonts w:ascii="Arial" w:hAnsi="Arial" w:cs="Arial"/>
                <w:b/>
                <w:sz w:val="24"/>
                <w:szCs w:val="24"/>
              </w:rPr>
              <w:t>27</w:t>
            </w:r>
            <w:r w:rsidR="0078505B">
              <w:rPr>
                <w:rFonts w:ascii="Arial" w:hAnsi="Arial" w:cs="Arial"/>
                <w:b/>
                <w:sz w:val="24"/>
                <w:szCs w:val="24"/>
              </w:rPr>
              <w:t>.</w:t>
            </w:r>
          </w:p>
        </w:tc>
        <w:tc>
          <w:tcPr>
            <w:tcW w:w="9653" w:type="dxa"/>
            <w:gridSpan w:val="3"/>
            <w:tcBorders>
              <w:top w:val="nil"/>
              <w:left w:val="nil"/>
              <w:bottom w:val="nil"/>
              <w:right w:val="nil"/>
            </w:tcBorders>
          </w:tcPr>
          <w:p w:rsidR="009C4F4A" w:rsidRDefault="009C4F4A" w:rsidP="00C05EE5">
            <w:pPr>
              <w:rPr>
                <w:rFonts w:ascii="Arial" w:hAnsi="Arial" w:cs="Arial"/>
                <w:b/>
                <w:sz w:val="24"/>
                <w:szCs w:val="24"/>
              </w:rPr>
            </w:pPr>
            <w:r>
              <w:rPr>
                <w:rFonts w:ascii="Arial" w:hAnsi="Arial" w:cs="Arial"/>
                <w:b/>
                <w:sz w:val="24"/>
                <w:szCs w:val="24"/>
              </w:rPr>
              <w:t>DATE AND TIME OF FUTURE MEETINGS</w:t>
            </w:r>
          </w:p>
          <w:p w:rsidR="009C4F4A" w:rsidRDefault="009C4F4A" w:rsidP="00C05EE5">
            <w:pPr>
              <w:rPr>
                <w:rFonts w:ascii="Arial" w:hAnsi="Arial" w:cs="Arial"/>
                <w:b/>
                <w:sz w:val="24"/>
                <w:szCs w:val="24"/>
              </w:rPr>
            </w:pPr>
          </w:p>
          <w:p w:rsidR="003841C1" w:rsidRPr="0096621A" w:rsidRDefault="003841C1" w:rsidP="003841C1">
            <w:pPr>
              <w:rPr>
                <w:rFonts w:ascii="Arial" w:hAnsi="Arial" w:cs="Arial"/>
                <w:sz w:val="24"/>
                <w:szCs w:val="24"/>
              </w:rPr>
            </w:pPr>
            <w:r w:rsidRPr="0096621A">
              <w:rPr>
                <w:rFonts w:ascii="Arial" w:hAnsi="Arial" w:cs="Arial"/>
                <w:sz w:val="24"/>
                <w:szCs w:val="24"/>
              </w:rPr>
              <w:t xml:space="preserve">Governors were reminded that </w:t>
            </w:r>
            <w:r w:rsidR="0096621A" w:rsidRPr="0096621A">
              <w:rPr>
                <w:rFonts w:ascii="Arial" w:hAnsi="Arial" w:cs="Arial"/>
                <w:sz w:val="24"/>
                <w:szCs w:val="24"/>
              </w:rPr>
              <w:t xml:space="preserve">the next </w:t>
            </w:r>
            <w:r w:rsidRPr="0096621A">
              <w:rPr>
                <w:rFonts w:ascii="Arial" w:hAnsi="Arial" w:cs="Arial"/>
                <w:sz w:val="24"/>
                <w:szCs w:val="24"/>
              </w:rPr>
              <w:t>me</w:t>
            </w:r>
            <w:r w:rsidR="0096621A" w:rsidRPr="0096621A">
              <w:rPr>
                <w:rFonts w:ascii="Arial" w:hAnsi="Arial" w:cs="Arial"/>
                <w:sz w:val="24"/>
                <w:szCs w:val="24"/>
              </w:rPr>
              <w:t>eting</w:t>
            </w:r>
            <w:r w:rsidRPr="0096621A">
              <w:rPr>
                <w:rFonts w:ascii="Arial" w:hAnsi="Arial" w:cs="Arial"/>
                <w:sz w:val="24"/>
                <w:szCs w:val="24"/>
              </w:rPr>
              <w:t xml:space="preserve"> would be held at 4.00 p.m. on:</w:t>
            </w:r>
          </w:p>
          <w:p w:rsidR="003841C1" w:rsidRPr="0096621A" w:rsidRDefault="003841C1" w:rsidP="003841C1">
            <w:pPr>
              <w:pStyle w:val="ListParagraph"/>
              <w:numPr>
                <w:ilvl w:val="0"/>
                <w:numId w:val="13"/>
              </w:numPr>
              <w:rPr>
                <w:rFonts w:ascii="Arial" w:hAnsi="Arial" w:cs="Arial"/>
                <w:b/>
                <w:sz w:val="24"/>
                <w:szCs w:val="24"/>
              </w:rPr>
            </w:pPr>
            <w:r w:rsidRPr="0096621A">
              <w:rPr>
                <w:rFonts w:ascii="Arial" w:hAnsi="Arial" w:cs="Arial"/>
                <w:sz w:val="24"/>
                <w:szCs w:val="24"/>
              </w:rPr>
              <w:t>Monday 10 June 2019</w:t>
            </w:r>
          </w:p>
          <w:p w:rsidR="000E19CF" w:rsidRPr="00003F0C" w:rsidRDefault="000E19CF" w:rsidP="009A5D01">
            <w:pPr>
              <w:pStyle w:val="ListParagraph"/>
              <w:rPr>
                <w:rFonts w:ascii="Arial" w:hAnsi="Arial" w:cs="Arial"/>
                <w:sz w:val="24"/>
                <w:szCs w:val="24"/>
              </w:rPr>
            </w:pPr>
          </w:p>
          <w:p w:rsidR="009C4F4A" w:rsidRPr="009C4F4A" w:rsidRDefault="009C4F4A" w:rsidP="00D6559F">
            <w:pPr>
              <w:jc w:val="center"/>
              <w:rPr>
                <w:rFonts w:ascii="Arial" w:hAnsi="Arial" w:cs="Arial"/>
                <w:sz w:val="24"/>
                <w:szCs w:val="24"/>
              </w:rPr>
            </w:pPr>
            <w:r w:rsidRPr="00003F0C">
              <w:rPr>
                <w:rFonts w:ascii="Arial" w:hAnsi="Arial" w:cs="Arial"/>
                <w:sz w:val="24"/>
                <w:szCs w:val="24"/>
              </w:rPr>
              <w:t xml:space="preserve">Meeting closed at </w:t>
            </w:r>
            <w:r w:rsidR="00791B6D" w:rsidRPr="00003F0C">
              <w:rPr>
                <w:rFonts w:ascii="Arial" w:hAnsi="Arial" w:cs="Arial"/>
                <w:sz w:val="24"/>
                <w:szCs w:val="24"/>
              </w:rPr>
              <w:t>6.</w:t>
            </w:r>
            <w:r w:rsidR="00D6559F">
              <w:rPr>
                <w:rFonts w:ascii="Arial" w:hAnsi="Arial" w:cs="Arial"/>
                <w:sz w:val="24"/>
                <w:szCs w:val="24"/>
              </w:rPr>
              <w:t>55</w:t>
            </w:r>
            <w:r w:rsidRPr="00003F0C">
              <w:rPr>
                <w:rFonts w:ascii="Arial" w:hAnsi="Arial" w:cs="Arial"/>
                <w:sz w:val="24"/>
                <w:szCs w:val="24"/>
              </w:rPr>
              <w:t xml:space="preserve"> p.m</w:t>
            </w:r>
            <w:r w:rsidR="00791B6D" w:rsidRPr="00003F0C">
              <w:rPr>
                <w:rFonts w:ascii="Arial" w:hAnsi="Arial" w:cs="Arial"/>
                <w:sz w:val="24"/>
                <w:szCs w:val="24"/>
              </w:rPr>
              <w:t>.</w:t>
            </w:r>
          </w:p>
        </w:tc>
      </w:tr>
      <w:tr w:rsidR="003822D3" w:rsidRPr="0027512A" w:rsidTr="00E355C0">
        <w:trPr>
          <w:gridAfter w:val="2"/>
          <w:wAfter w:w="1029" w:type="dxa"/>
        </w:trPr>
        <w:tc>
          <w:tcPr>
            <w:tcW w:w="9653" w:type="dxa"/>
            <w:gridSpan w:val="3"/>
            <w:tcBorders>
              <w:top w:val="nil"/>
              <w:left w:val="nil"/>
              <w:bottom w:val="nil"/>
              <w:right w:val="nil"/>
            </w:tcBorders>
          </w:tcPr>
          <w:p w:rsidR="006B6306" w:rsidRDefault="00A756D3" w:rsidP="0096621A">
            <w:pPr>
              <w:rPr>
                <w:rFonts w:ascii="Arial" w:hAnsi="Arial" w:cs="Arial"/>
                <w:b/>
                <w:sz w:val="24"/>
                <w:szCs w:val="24"/>
              </w:rPr>
            </w:pPr>
            <w:r w:rsidRPr="003C2717">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15615CC6" wp14:editId="5330D12D">
                      <wp:simplePos x="0" y="0"/>
                      <wp:positionH relativeFrom="column">
                        <wp:posOffset>675640</wp:posOffset>
                      </wp:positionH>
                      <wp:positionV relativeFrom="paragraph">
                        <wp:posOffset>124460</wp:posOffset>
                      </wp:positionV>
                      <wp:extent cx="5532120" cy="13563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56360"/>
                              </a:xfrm>
                              <a:prstGeom prst="rect">
                                <a:avLst/>
                              </a:prstGeom>
                              <a:solidFill>
                                <a:srgbClr val="FFFFFF"/>
                              </a:solidFill>
                              <a:ln w="9525">
                                <a:solidFill>
                                  <a:srgbClr val="000000"/>
                                </a:solidFill>
                                <a:miter lim="800000"/>
                                <a:headEnd/>
                                <a:tailEnd/>
                              </a:ln>
                            </wps:spPr>
                            <wps:txbx>
                              <w:txbxContent>
                                <w:p w:rsidR="00754351" w:rsidRDefault="00754351" w:rsidP="00A756D3">
                                  <w:pPr>
                                    <w:rPr>
                                      <w:rFonts w:ascii="Arial" w:hAnsi="Arial" w:cs="Arial"/>
                                      <w:sz w:val="24"/>
                                      <w:szCs w:val="24"/>
                                    </w:rPr>
                                  </w:pPr>
                                  <w:r>
                                    <w:rPr>
                                      <w:rFonts w:ascii="Arial" w:hAnsi="Arial" w:cs="Arial"/>
                                      <w:sz w:val="24"/>
                                      <w:szCs w:val="24"/>
                                    </w:rPr>
                                    <w:t>These minutes have been approved by the local governing body as a true record of proceedings:</w:t>
                                  </w:r>
                                </w:p>
                                <w:p w:rsidR="00754351" w:rsidRPr="00FD7B04" w:rsidRDefault="00754351" w:rsidP="00A756D3">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754351" w:rsidRPr="00FD7B04" w:rsidRDefault="00754351" w:rsidP="00A756D3">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5CC6" id="_x0000_t202" coordsize="21600,21600" o:spt="202" path="m,l,21600r21600,l21600,xe">
                      <v:stroke joinstyle="miter"/>
                      <v:path gradientshapeok="t" o:connecttype="rect"/>
                    </v:shapetype>
                    <v:shape id="Text Box 2" o:spid="_x0000_s1026" type="#_x0000_t202" style="position:absolute;margin-left:53.2pt;margin-top:9.8pt;width:435.6pt;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">
                      <v:textbox>
                        <w:txbxContent>
                          <w:p w:rsidR="00754351" w:rsidRDefault="00754351" w:rsidP="00A756D3">
                            <w:pPr>
                              <w:rPr>
                                <w:rFonts w:ascii="Arial" w:hAnsi="Arial" w:cs="Arial"/>
                                <w:sz w:val="24"/>
                                <w:szCs w:val="24"/>
                              </w:rPr>
                            </w:pPr>
                            <w:r>
                              <w:rPr>
                                <w:rFonts w:ascii="Arial" w:hAnsi="Arial" w:cs="Arial"/>
                                <w:sz w:val="24"/>
                                <w:szCs w:val="24"/>
                              </w:rPr>
                              <w:t>These minutes have been approved by the local governing body as a true record of proceedings:</w:t>
                            </w:r>
                          </w:p>
                          <w:p w:rsidR="00754351" w:rsidRPr="00FD7B04" w:rsidRDefault="00754351" w:rsidP="00A756D3">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754351" w:rsidRPr="00FD7B04" w:rsidRDefault="00754351" w:rsidP="00A756D3">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v:textbox>
                    </v:shape>
                  </w:pict>
                </mc:Fallback>
              </mc:AlternateContent>
            </w:r>
          </w:p>
          <w:p w:rsidR="006B6306" w:rsidRDefault="006B6306" w:rsidP="0096621A">
            <w:pPr>
              <w:rPr>
                <w:rFonts w:ascii="Arial" w:hAnsi="Arial" w:cs="Arial"/>
                <w:b/>
                <w:sz w:val="24"/>
                <w:szCs w:val="24"/>
              </w:rPr>
            </w:pPr>
          </w:p>
          <w:p w:rsidR="006B6306" w:rsidRDefault="006B6306"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1E59E2" w:rsidRDefault="001E59E2" w:rsidP="0096621A">
            <w:pPr>
              <w:rPr>
                <w:rFonts w:ascii="Arial" w:hAnsi="Arial" w:cs="Arial"/>
                <w:b/>
                <w:sz w:val="24"/>
                <w:szCs w:val="24"/>
              </w:rPr>
            </w:pPr>
          </w:p>
          <w:p w:rsidR="0096621A" w:rsidRDefault="0096621A" w:rsidP="0096621A">
            <w:pPr>
              <w:rPr>
                <w:rFonts w:ascii="Arial" w:hAnsi="Arial" w:cs="Arial"/>
                <w:b/>
                <w:sz w:val="24"/>
                <w:szCs w:val="24"/>
                <w:highlight w:val="yellow"/>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3822D3">
            <w:pPr>
              <w:jc w:val="center"/>
              <w:rPr>
                <w:rFonts w:ascii="Arial" w:hAnsi="Arial" w:cs="Arial"/>
                <w:b/>
                <w:sz w:val="24"/>
                <w:szCs w:val="24"/>
              </w:rPr>
            </w:pPr>
          </w:p>
          <w:p w:rsidR="001E59E2" w:rsidRDefault="001E59E2" w:rsidP="00CF1798">
            <w:pPr>
              <w:rPr>
                <w:rFonts w:ascii="Arial" w:hAnsi="Arial" w:cs="Arial"/>
                <w:b/>
                <w:sz w:val="24"/>
                <w:szCs w:val="24"/>
              </w:rPr>
            </w:pPr>
          </w:p>
          <w:p w:rsidR="001E59E2" w:rsidRDefault="001E59E2" w:rsidP="004D5703">
            <w:pPr>
              <w:rPr>
                <w:rFonts w:ascii="Arial" w:hAnsi="Arial" w:cs="Arial"/>
                <w:b/>
                <w:sz w:val="24"/>
                <w:szCs w:val="24"/>
              </w:rPr>
            </w:pPr>
          </w:p>
          <w:p w:rsidR="003822D3" w:rsidRPr="00D6559F" w:rsidRDefault="003822D3" w:rsidP="001E59E2">
            <w:pPr>
              <w:jc w:val="center"/>
              <w:rPr>
                <w:rFonts w:ascii="Arial" w:hAnsi="Arial" w:cs="Arial"/>
                <w:b/>
                <w:sz w:val="24"/>
                <w:szCs w:val="24"/>
              </w:rPr>
            </w:pPr>
            <w:r w:rsidRPr="00D6559F">
              <w:rPr>
                <w:rFonts w:ascii="Arial" w:hAnsi="Arial" w:cs="Arial"/>
                <w:b/>
                <w:sz w:val="24"/>
                <w:szCs w:val="24"/>
              </w:rPr>
              <w:t>LOCAL GOVERNING BODY OF ZETLAND PRIMARY SCHOOL</w:t>
            </w:r>
          </w:p>
          <w:p w:rsidR="003822D3" w:rsidRPr="000954C5" w:rsidRDefault="003822D3" w:rsidP="003822D3">
            <w:pPr>
              <w:jc w:val="center"/>
              <w:rPr>
                <w:rFonts w:ascii="Arial" w:hAnsi="Arial" w:cs="Arial"/>
                <w:b/>
                <w:sz w:val="24"/>
                <w:szCs w:val="24"/>
              </w:rPr>
            </w:pPr>
            <w:r w:rsidRPr="00D6559F">
              <w:rPr>
                <w:rFonts w:ascii="Arial" w:hAnsi="Arial" w:cs="Arial"/>
                <w:b/>
                <w:sz w:val="24"/>
                <w:szCs w:val="24"/>
              </w:rPr>
              <w:t xml:space="preserve">MINUTES OF A MEETING HELD ON </w:t>
            </w:r>
            <w:r w:rsidR="00D6559F">
              <w:rPr>
                <w:rFonts w:ascii="Arial" w:hAnsi="Arial" w:cs="Arial"/>
                <w:b/>
                <w:sz w:val="24"/>
                <w:szCs w:val="24"/>
              </w:rPr>
              <w:t>THURSDAY 7 MARCH 2019</w:t>
            </w:r>
          </w:p>
          <w:p w:rsidR="003822D3" w:rsidRPr="000954C5" w:rsidRDefault="003822D3" w:rsidP="003822D3">
            <w:pPr>
              <w:jc w:val="center"/>
              <w:rPr>
                <w:rFonts w:ascii="Arial" w:hAnsi="Arial" w:cs="Arial"/>
                <w:b/>
                <w:sz w:val="24"/>
                <w:szCs w:val="24"/>
              </w:rPr>
            </w:pPr>
          </w:p>
          <w:p w:rsidR="003822D3" w:rsidRDefault="003822D3" w:rsidP="003822D3">
            <w:pPr>
              <w:jc w:val="center"/>
              <w:rPr>
                <w:rFonts w:ascii="Arial" w:hAnsi="Arial" w:cs="Arial"/>
                <w:b/>
                <w:sz w:val="24"/>
                <w:szCs w:val="24"/>
              </w:rPr>
            </w:pPr>
            <w:r w:rsidRPr="000954C5">
              <w:rPr>
                <w:rFonts w:ascii="Arial" w:hAnsi="Arial" w:cs="Arial"/>
                <w:b/>
                <w:sz w:val="24"/>
                <w:szCs w:val="24"/>
              </w:rPr>
              <w:t>CONFIDENTIAL APPENDIX</w:t>
            </w:r>
          </w:p>
          <w:p w:rsidR="003822D3" w:rsidRDefault="003822D3" w:rsidP="00C05EE5">
            <w:pPr>
              <w:rPr>
                <w:rFonts w:ascii="Arial" w:hAnsi="Arial" w:cs="Arial"/>
                <w:b/>
                <w:sz w:val="24"/>
                <w:szCs w:val="24"/>
              </w:rPr>
            </w:pPr>
          </w:p>
        </w:tc>
      </w:tr>
      <w:tr w:rsidR="003822D3" w:rsidRPr="0027512A" w:rsidTr="00E355C0">
        <w:tc>
          <w:tcPr>
            <w:tcW w:w="1029" w:type="dxa"/>
            <w:gridSpan w:val="2"/>
            <w:tcBorders>
              <w:top w:val="nil"/>
              <w:left w:val="nil"/>
              <w:bottom w:val="nil"/>
              <w:right w:val="nil"/>
            </w:tcBorders>
          </w:tcPr>
          <w:p w:rsidR="003822D3" w:rsidRDefault="003822D3" w:rsidP="00E12734">
            <w:pPr>
              <w:rPr>
                <w:rFonts w:ascii="Arial" w:hAnsi="Arial" w:cs="Arial"/>
                <w:b/>
                <w:sz w:val="24"/>
                <w:szCs w:val="24"/>
              </w:rPr>
            </w:pPr>
            <w:r>
              <w:rPr>
                <w:rFonts w:ascii="Arial" w:hAnsi="Arial" w:cs="Arial"/>
                <w:b/>
                <w:sz w:val="24"/>
                <w:szCs w:val="24"/>
              </w:rPr>
              <w:lastRenderedPageBreak/>
              <w:t>4.</w:t>
            </w:r>
          </w:p>
          <w:p w:rsidR="003822D3" w:rsidRDefault="003822D3" w:rsidP="00E12734">
            <w:pPr>
              <w:rPr>
                <w:rFonts w:ascii="Arial" w:hAnsi="Arial" w:cs="Arial"/>
                <w:b/>
                <w:sz w:val="24"/>
                <w:szCs w:val="24"/>
              </w:rPr>
            </w:pPr>
          </w:p>
          <w:p w:rsidR="0005765F" w:rsidRDefault="0005765F" w:rsidP="00E12734">
            <w:pPr>
              <w:rPr>
                <w:rFonts w:ascii="Arial" w:hAnsi="Arial" w:cs="Arial"/>
                <w:sz w:val="24"/>
                <w:szCs w:val="24"/>
              </w:rPr>
            </w:pPr>
            <w:r>
              <w:rPr>
                <w:rFonts w:ascii="Arial" w:hAnsi="Arial" w:cs="Arial"/>
                <w:sz w:val="24"/>
                <w:szCs w:val="24"/>
              </w:rPr>
              <w:t>4.1</w:t>
            </w:r>
          </w:p>
          <w:p w:rsidR="0005765F" w:rsidRDefault="0005765F" w:rsidP="00E12734">
            <w:pPr>
              <w:rPr>
                <w:rFonts w:ascii="Arial" w:hAnsi="Arial" w:cs="Arial"/>
                <w:sz w:val="24"/>
                <w:szCs w:val="24"/>
              </w:rPr>
            </w:pPr>
          </w:p>
          <w:p w:rsidR="0005765F" w:rsidRDefault="0005765F" w:rsidP="00E12734">
            <w:pPr>
              <w:rPr>
                <w:rFonts w:ascii="Arial" w:hAnsi="Arial" w:cs="Arial"/>
                <w:sz w:val="24"/>
                <w:szCs w:val="24"/>
              </w:rPr>
            </w:pPr>
            <w:r>
              <w:rPr>
                <w:rFonts w:ascii="Arial" w:hAnsi="Arial" w:cs="Arial"/>
                <w:sz w:val="24"/>
                <w:szCs w:val="24"/>
              </w:rPr>
              <w:t>4.1.1</w:t>
            </w:r>
          </w:p>
          <w:p w:rsidR="0005765F" w:rsidRDefault="0005765F" w:rsidP="00E12734">
            <w:pPr>
              <w:rPr>
                <w:rFonts w:ascii="Arial" w:hAnsi="Arial" w:cs="Arial"/>
                <w:sz w:val="24"/>
                <w:szCs w:val="24"/>
              </w:rPr>
            </w:pPr>
          </w:p>
          <w:p w:rsidR="0005765F" w:rsidRDefault="0005765F" w:rsidP="00E12734">
            <w:pPr>
              <w:rPr>
                <w:rFonts w:ascii="Arial" w:hAnsi="Arial" w:cs="Arial"/>
                <w:sz w:val="24"/>
                <w:szCs w:val="24"/>
              </w:rPr>
            </w:pPr>
          </w:p>
          <w:p w:rsidR="0005765F" w:rsidRDefault="0005765F" w:rsidP="00E12734">
            <w:pPr>
              <w:rPr>
                <w:rFonts w:ascii="Arial" w:hAnsi="Arial" w:cs="Arial"/>
                <w:sz w:val="24"/>
                <w:szCs w:val="24"/>
              </w:rPr>
            </w:pPr>
          </w:p>
          <w:p w:rsidR="0005765F" w:rsidRDefault="0005765F" w:rsidP="00E12734">
            <w:pPr>
              <w:rPr>
                <w:rFonts w:ascii="Arial" w:hAnsi="Arial" w:cs="Arial"/>
                <w:sz w:val="24"/>
                <w:szCs w:val="24"/>
              </w:rPr>
            </w:pPr>
            <w:r>
              <w:rPr>
                <w:rFonts w:ascii="Arial" w:hAnsi="Arial" w:cs="Arial"/>
                <w:sz w:val="24"/>
                <w:szCs w:val="24"/>
              </w:rPr>
              <w:t>4.1.2</w:t>
            </w:r>
          </w:p>
          <w:p w:rsidR="0005765F" w:rsidRDefault="0005765F" w:rsidP="00E12734">
            <w:pPr>
              <w:rPr>
                <w:rFonts w:ascii="Arial" w:hAnsi="Arial" w:cs="Arial"/>
                <w:sz w:val="24"/>
                <w:szCs w:val="24"/>
              </w:rPr>
            </w:pPr>
          </w:p>
          <w:p w:rsidR="0005765F" w:rsidRDefault="0005765F" w:rsidP="00E12734">
            <w:pPr>
              <w:rPr>
                <w:rFonts w:ascii="Arial" w:hAnsi="Arial" w:cs="Arial"/>
                <w:sz w:val="24"/>
                <w:szCs w:val="24"/>
              </w:rPr>
            </w:pPr>
          </w:p>
          <w:p w:rsidR="003822D3" w:rsidRPr="003822D3" w:rsidRDefault="003822D3" w:rsidP="00E12734">
            <w:pPr>
              <w:rPr>
                <w:rFonts w:ascii="Arial" w:hAnsi="Arial" w:cs="Arial"/>
                <w:sz w:val="24"/>
                <w:szCs w:val="24"/>
              </w:rPr>
            </w:pPr>
            <w:r w:rsidRPr="003822D3">
              <w:rPr>
                <w:rFonts w:ascii="Arial" w:hAnsi="Arial" w:cs="Arial"/>
                <w:sz w:val="24"/>
                <w:szCs w:val="24"/>
              </w:rPr>
              <w:t>4.2</w:t>
            </w:r>
          </w:p>
          <w:p w:rsidR="003822D3" w:rsidRDefault="003822D3" w:rsidP="00E12734">
            <w:pPr>
              <w:rPr>
                <w:rFonts w:ascii="Arial" w:hAnsi="Arial" w:cs="Arial"/>
                <w:b/>
                <w:sz w:val="24"/>
                <w:szCs w:val="24"/>
              </w:rPr>
            </w:pPr>
          </w:p>
          <w:p w:rsidR="0005765F" w:rsidRDefault="0005765F" w:rsidP="00E12734">
            <w:pPr>
              <w:rPr>
                <w:rFonts w:ascii="Arial" w:hAnsi="Arial" w:cs="Arial"/>
                <w:sz w:val="24"/>
                <w:szCs w:val="24"/>
              </w:rPr>
            </w:pPr>
            <w:r w:rsidRPr="0005765F">
              <w:rPr>
                <w:rFonts w:ascii="Arial" w:hAnsi="Arial" w:cs="Arial"/>
                <w:sz w:val="24"/>
                <w:szCs w:val="24"/>
              </w:rPr>
              <w:t>4.2.1</w:t>
            </w:r>
          </w:p>
          <w:p w:rsidR="0005765F" w:rsidRDefault="0005765F" w:rsidP="00E12734">
            <w:pPr>
              <w:rPr>
                <w:rFonts w:ascii="Arial" w:hAnsi="Arial" w:cs="Arial"/>
                <w:sz w:val="24"/>
                <w:szCs w:val="24"/>
              </w:rPr>
            </w:pPr>
          </w:p>
          <w:p w:rsidR="0005765F" w:rsidRDefault="0005765F" w:rsidP="00E12734">
            <w:pPr>
              <w:rPr>
                <w:rFonts w:ascii="Arial" w:hAnsi="Arial" w:cs="Arial"/>
                <w:sz w:val="24"/>
                <w:szCs w:val="24"/>
              </w:rPr>
            </w:pPr>
          </w:p>
          <w:p w:rsidR="00612ACB" w:rsidRDefault="00612ACB" w:rsidP="00E12734">
            <w:pPr>
              <w:rPr>
                <w:rFonts w:ascii="Arial" w:hAnsi="Arial" w:cs="Arial"/>
                <w:sz w:val="24"/>
                <w:szCs w:val="24"/>
              </w:rPr>
            </w:pPr>
          </w:p>
          <w:p w:rsidR="0005765F" w:rsidRDefault="0005765F" w:rsidP="00E12734">
            <w:pPr>
              <w:rPr>
                <w:rFonts w:ascii="Arial" w:hAnsi="Arial" w:cs="Arial"/>
                <w:sz w:val="24"/>
                <w:szCs w:val="24"/>
              </w:rPr>
            </w:pPr>
            <w:r>
              <w:rPr>
                <w:rFonts w:ascii="Arial" w:hAnsi="Arial" w:cs="Arial"/>
                <w:sz w:val="24"/>
                <w:szCs w:val="24"/>
              </w:rPr>
              <w:t>4.2.2</w:t>
            </w:r>
          </w:p>
          <w:p w:rsidR="0005765F" w:rsidRDefault="0005765F" w:rsidP="00E12734">
            <w:pPr>
              <w:rPr>
                <w:rFonts w:ascii="Arial" w:hAnsi="Arial" w:cs="Arial"/>
                <w:sz w:val="24"/>
                <w:szCs w:val="24"/>
              </w:rPr>
            </w:pPr>
          </w:p>
          <w:p w:rsidR="0005765F" w:rsidRDefault="0005765F" w:rsidP="00E12734">
            <w:pPr>
              <w:rPr>
                <w:rFonts w:ascii="Arial" w:hAnsi="Arial" w:cs="Arial"/>
                <w:sz w:val="24"/>
                <w:szCs w:val="24"/>
              </w:rPr>
            </w:pPr>
          </w:p>
          <w:p w:rsidR="0005765F" w:rsidRPr="0005765F" w:rsidRDefault="0005765F" w:rsidP="00E12734">
            <w:pPr>
              <w:rPr>
                <w:rFonts w:ascii="Arial" w:hAnsi="Arial" w:cs="Arial"/>
                <w:sz w:val="24"/>
                <w:szCs w:val="24"/>
              </w:rPr>
            </w:pPr>
            <w:r>
              <w:rPr>
                <w:rFonts w:ascii="Arial" w:hAnsi="Arial" w:cs="Arial"/>
                <w:sz w:val="24"/>
                <w:szCs w:val="24"/>
              </w:rPr>
              <w:t>4.2.3</w:t>
            </w:r>
          </w:p>
        </w:tc>
        <w:tc>
          <w:tcPr>
            <w:tcW w:w="9653" w:type="dxa"/>
            <w:gridSpan w:val="3"/>
            <w:tcBorders>
              <w:top w:val="nil"/>
              <w:left w:val="nil"/>
              <w:bottom w:val="nil"/>
              <w:right w:val="nil"/>
            </w:tcBorders>
          </w:tcPr>
          <w:p w:rsidR="003822D3" w:rsidRDefault="003822D3" w:rsidP="003822D3">
            <w:pPr>
              <w:rPr>
                <w:rFonts w:ascii="Arial" w:hAnsi="Arial" w:cs="Arial"/>
                <w:b/>
                <w:sz w:val="24"/>
                <w:szCs w:val="24"/>
              </w:rPr>
            </w:pPr>
            <w:r>
              <w:rPr>
                <w:rFonts w:ascii="Arial" w:hAnsi="Arial" w:cs="Arial"/>
                <w:b/>
                <w:sz w:val="24"/>
                <w:szCs w:val="24"/>
              </w:rPr>
              <w:t>CHAIR’S CORRESPONDENCE</w:t>
            </w:r>
          </w:p>
          <w:p w:rsidR="003822D3" w:rsidRDefault="003822D3" w:rsidP="00C05EE5">
            <w:pPr>
              <w:rPr>
                <w:rFonts w:ascii="Arial" w:hAnsi="Arial" w:cs="Arial"/>
                <w:b/>
                <w:sz w:val="24"/>
                <w:szCs w:val="24"/>
              </w:rPr>
            </w:pPr>
          </w:p>
          <w:p w:rsidR="0005765F" w:rsidRPr="00FE03AE" w:rsidRDefault="0005765F" w:rsidP="0005765F">
            <w:pPr>
              <w:rPr>
                <w:rFonts w:ascii="Arial" w:hAnsi="Arial" w:cs="Arial"/>
                <w:sz w:val="24"/>
                <w:szCs w:val="24"/>
                <w:u w:val="single"/>
              </w:rPr>
            </w:pPr>
            <w:r w:rsidRPr="00FE03AE">
              <w:rPr>
                <w:rFonts w:ascii="Arial" w:hAnsi="Arial" w:cs="Arial"/>
                <w:sz w:val="24"/>
                <w:szCs w:val="24"/>
                <w:u w:val="single"/>
              </w:rPr>
              <w:t>Retirement</w:t>
            </w:r>
            <w:r>
              <w:rPr>
                <w:rFonts w:ascii="Arial" w:hAnsi="Arial" w:cs="Arial"/>
                <w:sz w:val="24"/>
                <w:szCs w:val="24"/>
                <w:u w:val="single"/>
              </w:rPr>
              <w:t>/ Resignations</w:t>
            </w:r>
          </w:p>
          <w:p w:rsidR="0005765F" w:rsidRDefault="0005765F" w:rsidP="0005765F">
            <w:pPr>
              <w:rPr>
                <w:rFonts w:ascii="Arial" w:hAnsi="Arial" w:cs="Arial"/>
                <w:sz w:val="24"/>
                <w:szCs w:val="24"/>
              </w:rPr>
            </w:pPr>
          </w:p>
          <w:p w:rsidR="0005765F" w:rsidRDefault="0005765F" w:rsidP="0005765F">
            <w:pPr>
              <w:rPr>
                <w:rFonts w:ascii="Arial" w:hAnsi="Arial" w:cs="Arial"/>
                <w:sz w:val="24"/>
                <w:szCs w:val="24"/>
              </w:rPr>
            </w:pPr>
            <w:r>
              <w:rPr>
                <w:rFonts w:ascii="Arial" w:hAnsi="Arial" w:cs="Arial"/>
                <w:sz w:val="24"/>
                <w:szCs w:val="24"/>
              </w:rPr>
              <w:t xml:space="preserve">The Chair informed governors of a retirement letter that she had received Mr Wilkin. Mr Wilkin would be retiring at the end of the academic year. The Chair had responded to him. </w:t>
            </w:r>
          </w:p>
          <w:p w:rsidR="0005765F" w:rsidRDefault="0005765F" w:rsidP="0005765F">
            <w:pPr>
              <w:rPr>
                <w:rFonts w:ascii="Arial" w:hAnsi="Arial" w:cs="Arial"/>
                <w:sz w:val="24"/>
                <w:szCs w:val="24"/>
              </w:rPr>
            </w:pPr>
          </w:p>
          <w:p w:rsidR="0005765F" w:rsidRDefault="0005765F" w:rsidP="0005765F">
            <w:pPr>
              <w:rPr>
                <w:rFonts w:ascii="Arial" w:hAnsi="Arial" w:cs="Arial"/>
                <w:sz w:val="24"/>
                <w:szCs w:val="24"/>
              </w:rPr>
            </w:pPr>
            <w:r>
              <w:rPr>
                <w:rFonts w:ascii="Arial" w:hAnsi="Arial" w:cs="Arial"/>
                <w:sz w:val="24"/>
                <w:szCs w:val="24"/>
              </w:rPr>
              <w:t xml:space="preserve">A resignation letter had been received from Chris Harrison. The resignation would take effect from the end of the academic year. </w:t>
            </w:r>
          </w:p>
          <w:p w:rsidR="0005765F" w:rsidRDefault="0005765F" w:rsidP="00C05EE5">
            <w:pPr>
              <w:rPr>
                <w:rFonts w:ascii="Arial" w:hAnsi="Arial" w:cs="Arial"/>
                <w:sz w:val="24"/>
                <w:szCs w:val="24"/>
                <w:u w:val="single"/>
              </w:rPr>
            </w:pPr>
          </w:p>
          <w:p w:rsidR="003822D3" w:rsidRPr="003822D3" w:rsidRDefault="003822D3" w:rsidP="00C05EE5">
            <w:pPr>
              <w:rPr>
                <w:rFonts w:ascii="Arial" w:hAnsi="Arial" w:cs="Arial"/>
                <w:sz w:val="24"/>
                <w:szCs w:val="24"/>
                <w:u w:val="single"/>
              </w:rPr>
            </w:pPr>
            <w:r w:rsidRPr="003822D3">
              <w:rPr>
                <w:rFonts w:ascii="Arial" w:hAnsi="Arial" w:cs="Arial"/>
                <w:sz w:val="24"/>
                <w:szCs w:val="24"/>
                <w:u w:val="single"/>
              </w:rPr>
              <w:t>Working Request</w:t>
            </w:r>
          </w:p>
          <w:p w:rsidR="003822D3" w:rsidRDefault="003822D3" w:rsidP="00C05EE5">
            <w:pPr>
              <w:rPr>
                <w:rFonts w:ascii="Arial" w:hAnsi="Arial" w:cs="Arial"/>
                <w:sz w:val="24"/>
                <w:szCs w:val="24"/>
                <w:u w:val="single"/>
              </w:rPr>
            </w:pPr>
          </w:p>
          <w:p w:rsidR="003822D3" w:rsidRDefault="00A756D3" w:rsidP="00C05EE5">
            <w:pPr>
              <w:rPr>
                <w:rFonts w:ascii="Arial" w:hAnsi="Arial" w:cs="Arial"/>
                <w:sz w:val="24"/>
                <w:szCs w:val="24"/>
              </w:rPr>
            </w:pPr>
            <w:r>
              <w:rPr>
                <w:rFonts w:ascii="Arial" w:hAnsi="Arial" w:cs="Arial"/>
                <w:sz w:val="24"/>
                <w:szCs w:val="24"/>
              </w:rPr>
              <w:t xml:space="preserve">The Chair had received a flexible working request from </w:t>
            </w:r>
            <w:r w:rsidR="0005765F">
              <w:rPr>
                <w:rFonts w:ascii="Arial" w:hAnsi="Arial" w:cs="Arial"/>
                <w:sz w:val="24"/>
                <w:szCs w:val="24"/>
              </w:rPr>
              <w:t>Sue Archer</w:t>
            </w:r>
            <w:r>
              <w:rPr>
                <w:rFonts w:ascii="Arial" w:hAnsi="Arial" w:cs="Arial"/>
                <w:sz w:val="24"/>
                <w:szCs w:val="24"/>
              </w:rPr>
              <w:t xml:space="preserve"> to reduce </w:t>
            </w:r>
            <w:r w:rsidR="0005765F">
              <w:rPr>
                <w:rFonts w:ascii="Arial" w:hAnsi="Arial" w:cs="Arial"/>
                <w:sz w:val="24"/>
                <w:szCs w:val="24"/>
              </w:rPr>
              <w:t xml:space="preserve">her </w:t>
            </w:r>
            <w:r>
              <w:rPr>
                <w:rFonts w:ascii="Arial" w:hAnsi="Arial" w:cs="Arial"/>
                <w:sz w:val="24"/>
                <w:szCs w:val="24"/>
              </w:rPr>
              <w:t xml:space="preserve">working hours from full time to a 0.8 contract. </w:t>
            </w:r>
            <w:r w:rsidR="00612ACB">
              <w:rPr>
                <w:rFonts w:ascii="Arial" w:hAnsi="Arial" w:cs="Arial"/>
                <w:sz w:val="24"/>
                <w:szCs w:val="24"/>
              </w:rPr>
              <w:t>This would be based on a one year fixed term.</w:t>
            </w:r>
          </w:p>
          <w:p w:rsidR="0019249E" w:rsidRDefault="0019249E" w:rsidP="00C05EE5">
            <w:pPr>
              <w:rPr>
                <w:rFonts w:ascii="Arial" w:hAnsi="Arial" w:cs="Arial"/>
                <w:sz w:val="24"/>
                <w:szCs w:val="24"/>
              </w:rPr>
            </w:pPr>
          </w:p>
          <w:p w:rsidR="0019249E" w:rsidRDefault="0019249E" w:rsidP="00C05EE5">
            <w:pPr>
              <w:rPr>
                <w:rFonts w:ascii="Arial" w:hAnsi="Arial" w:cs="Arial"/>
                <w:sz w:val="24"/>
                <w:szCs w:val="24"/>
              </w:rPr>
            </w:pPr>
            <w:r>
              <w:rPr>
                <w:rFonts w:ascii="Arial" w:hAnsi="Arial" w:cs="Arial"/>
                <w:sz w:val="24"/>
                <w:szCs w:val="24"/>
              </w:rPr>
              <w:t xml:space="preserve">Governors agreed with this </w:t>
            </w:r>
            <w:r w:rsidR="003F240B">
              <w:rPr>
                <w:rFonts w:ascii="Arial" w:hAnsi="Arial" w:cs="Arial"/>
                <w:sz w:val="24"/>
                <w:szCs w:val="24"/>
              </w:rPr>
              <w:t xml:space="preserve">request </w:t>
            </w:r>
            <w:r>
              <w:rPr>
                <w:rFonts w:ascii="Arial" w:hAnsi="Arial" w:cs="Arial"/>
                <w:sz w:val="24"/>
                <w:szCs w:val="24"/>
              </w:rPr>
              <w:t xml:space="preserve">in principle but the decision was deferred until </w:t>
            </w:r>
            <w:r w:rsidR="003F240B">
              <w:rPr>
                <w:rFonts w:ascii="Arial" w:hAnsi="Arial" w:cs="Arial"/>
                <w:sz w:val="24"/>
                <w:szCs w:val="24"/>
              </w:rPr>
              <w:t>a</w:t>
            </w:r>
            <w:r>
              <w:rPr>
                <w:rFonts w:ascii="Arial" w:hAnsi="Arial" w:cs="Arial"/>
                <w:sz w:val="24"/>
                <w:szCs w:val="24"/>
              </w:rPr>
              <w:t xml:space="preserve"> position could be filled to cover the 0.2 hours. </w:t>
            </w:r>
          </w:p>
          <w:p w:rsidR="0019249E" w:rsidRDefault="0019249E" w:rsidP="00C05EE5">
            <w:pPr>
              <w:rPr>
                <w:rFonts w:ascii="Arial" w:hAnsi="Arial" w:cs="Arial"/>
                <w:sz w:val="24"/>
                <w:szCs w:val="24"/>
              </w:rPr>
            </w:pPr>
          </w:p>
          <w:p w:rsidR="003822D3" w:rsidRPr="003822D3" w:rsidRDefault="0019249E" w:rsidP="00C05EE5">
            <w:pPr>
              <w:rPr>
                <w:rFonts w:ascii="Arial" w:hAnsi="Arial" w:cs="Arial"/>
                <w:sz w:val="24"/>
                <w:szCs w:val="24"/>
              </w:rPr>
            </w:pPr>
            <w:r>
              <w:rPr>
                <w:rFonts w:ascii="Arial" w:hAnsi="Arial" w:cs="Arial"/>
                <w:sz w:val="24"/>
                <w:szCs w:val="24"/>
              </w:rPr>
              <w:t xml:space="preserve">Upon receiving </w:t>
            </w:r>
            <w:r w:rsidR="0005765F">
              <w:rPr>
                <w:rFonts w:ascii="Arial" w:hAnsi="Arial" w:cs="Arial"/>
                <w:sz w:val="24"/>
                <w:szCs w:val="24"/>
              </w:rPr>
              <w:t>the retirement letter</w:t>
            </w:r>
            <w:r>
              <w:rPr>
                <w:rFonts w:ascii="Arial" w:hAnsi="Arial" w:cs="Arial"/>
                <w:sz w:val="24"/>
                <w:szCs w:val="24"/>
              </w:rPr>
              <w:t xml:space="preserve"> from Chris Harrison, the school would consider putting a contract in place for the position of a Higher Level Teaching Assistant </w:t>
            </w:r>
            <w:r w:rsidR="0005765F">
              <w:rPr>
                <w:rFonts w:ascii="Arial" w:hAnsi="Arial" w:cs="Arial"/>
                <w:sz w:val="24"/>
                <w:szCs w:val="24"/>
              </w:rPr>
              <w:t xml:space="preserve">(HLTA) </w:t>
            </w:r>
            <w:r>
              <w:rPr>
                <w:rFonts w:ascii="Arial" w:hAnsi="Arial" w:cs="Arial"/>
                <w:sz w:val="24"/>
                <w:szCs w:val="24"/>
              </w:rPr>
              <w:t>with a one day teaching contract</w:t>
            </w:r>
            <w:r w:rsidR="003F240B">
              <w:rPr>
                <w:rFonts w:ascii="Arial" w:hAnsi="Arial" w:cs="Arial"/>
                <w:sz w:val="24"/>
                <w:szCs w:val="24"/>
              </w:rPr>
              <w:t xml:space="preserve"> (a split contract)</w:t>
            </w:r>
            <w:r>
              <w:rPr>
                <w:rFonts w:ascii="Arial" w:hAnsi="Arial" w:cs="Arial"/>
                <w:sz w:val="24"/>
                <w:szCs w:val="24"/>
              </w:rPr>
              <w:t xml:space="preserve">. This would cover the planning, preparation and assessment needs of the school along with potentially </w:t>
            </w:r>
            <w:r w:rsidR="003F240B">
              <w:rPr>
                <w:rFonts w:ascii="Arial" w:hAnsi="Arial" w:cs="Arial"/>
                <w:sz w:val="24"/>
                <w:szCs w:val="24"/>
              </w:rPr>
              <w:t>covering the 0.2 hours from the flexible working request.</w:t>
            </w:r>
          </w:p>
          <w:p w:rsidR="008B0CCC" w:rsidRDefault="008B0CCC" w:rsidP="00C05EE5">
            <w:pPr>
              <w:rPr>
                <w:rFonts w:ascii="Arial" w:hAnsi="Arial" w:cs="Arial"/>
                <w:b/>
                <w:sz w:val="24"/>
                <w:szCs w:val="24"/>
              </w:rPr>
            </w:pPr>
          </w:p>
        </w:tc>
      </w:tr>
      <w:tr w:rsidR="0005765F" w:rsidRPr="0027512A" w:rsidTr="00E355C0">
        <w:tc>
          <w:tcPr>
            <w:tcW w:w="1029" w:type="dxa"/>
            <w:gridSpan w:val="2"/>
            <w:tcBorders>
              <w:top w:val="nil"/>
              <w:left w:val="nil"/>
              <w:bottom w:val="nil"/>
              <w:right w:val="nil"/>
            </w:tcBorders>
          </w:tcPr>
          <w:p w:rsidR="0005765F" w:rsidRDefault="0005765F" w:rsidP="00E12734">
            <w:pPr>
              <w:rPr>
                <w:rFonts w:ascii="Arial" w:hAnsi="Arial" w:cs="Arial"/>
                <w:b/>
                <w:sz w:val="24"/>
                <w:szCs w:val="24"/>
              </w:rPr>
            </w:pPr>
            <w:r>
              <w:rPr>
                <w:rFonts w:ascii="Arial" w:hAnsi="Arial" w:cs="Arial"/>
                <w:b/>
                <w:sz w:val="24"/>
                <w:szCs w:val="24"/>
              </w:rPr>
              <w:t>5.</w:t>
            </w:r>
          </w:p>
          <w:p w:rsidR="0005765F" w:rsidRDefault="0005765F" w:rsidP="00E12734">
            <w:pPr>
              <w:rPr>
                <w:rFonts w:ascii="Arial" w:hAnsi="Arial" w:cs="Arial"/>
                <w:b/>
                <w:sz w:val="24"/>
                <w:szCs w:val="24"/>
              </w:rPr>
            </w:pPr>
          </w:p>
          <w:p w:rsidR="0005765F" w:rsidRDefault="0005765F" w:rsidP="00E12734">
            <w:pPr>
              <w:rPr>
                <w:rFonts w:ascii="Arial" w:hAnsi="Arial" w:cs="Arial"/>
                <w:sz w:val="24"/>
                <w:szCs w:val="24"/>
              </w:rPr>
            </w:pPr>
            <w:r w:rsidRPr="0005765F">
              <w:rPr>
                <w:rFonts w:ascii="Arial" w:hAnsi="Arial" w:cs="Arial"/>
                <w:sz w:val="24"/>
                <w:szCs w:val="24"/>
              </w:rPr>
              <w:t>5.2</w:t>
            </w:r>
          </w:p>
          <w:p w:rsidR="0005765F" w:rsidRDefault="0005765F" w:rsidP="00E12734">
            <w:pPr>
              <w:rPr>
                <w:rFonts w:ascii="Arial" w:hAnsi="Arial" w:cs="Arial"/>
                <w:sz w:val="24"/>
                <w:szCs w:val="24"/>
              </w:rPr>
            </w:pPr>
          </w:p>
          <w:p w:rsidR="00622DF4" w:rsidRDefault="00622DF4" w:rsidP="00E12734">
            <w:pPr>
              <w:rPr>
                <w:rFonts w:ascii="Arial" w:hAnsi="Arial" w:cs="Arial"/>
                <w:sz w:val="24"/>
                <w:szCs w:val="24"/>
              </w:rPr>
            </w:pPr>
            <w:r>
              <w:rPr>
                <w:rFonts w:ascii="Arial" w:hAnsi="Arial" w:cs="Arial"/>
                <w:sz w:val="24"/>
                <w:szCs w:val="24"/>
              </w:rPr>
              <w:t>5.2.3</w:t>
            </w:r>
          </w:p>
          <w:p w:rsidR="00622DF4" w:rsidRDefault="00622DF4" w:rsidP="00E12734">
            <w:pPr>
              <w:rPr>
                <w:rFonts w:ascii="Arial" w:hAnsi="Arial" w:cs="Arial"/>
                <w:sz w:val="24"/>
                <w:szCs w:val="24"/>
              </w:rPr>
            </w:pPr>
          </w:p>
          <w:p w:rsidR="00622DF4" w:rsidRDefault="00622DF4" w:rsidP="00E12734">
            <w:pPr>
              <w:rPr>
                <w:rFonts w:ascii="Arial" w:hAnsi="Arial" w:cs="Arial"/>
                <w:sz w:val="24"/>
                <w:szCs w:val="24"/>
              </w:rPr>
            </w:pPr>
          </w:p>
          <w:p w:rsidR="00622DF4" w:rsidRDefault="00622DF4" w:rsidP="00E12734">
            <w:pPr>
              <w:rPr>
                <w:rFonts w:ascii="Arial" w:hAnsi="Arial" w:cs="Arial"/>
                <w:sz w:val="24"/>
                <w:szCs w:val="24"/>
              </w:rPr>
            </w:pPr>
          </w:p>
          <w:p w:rsidR="00622DF4" w:rsidRDefault="00622DF4" w:rsidP="00E12734">
            <w:pPr>
              <w:rPr>
                <w:rFonts w:ascii="Arial" w:hAnsi="Arial" w:cs="Arial"/>
                <w:sz w:val="24"/>
                <w:szCs w:val="24"/>
              </w:rPr>
            </w:pPr>
          </w:p>
          <w:p w:rsidR="00622DF4" w:rsidRDefault="00622DF4" w:rsidP="00E12734">
            <w:pPr>
              <w:rPr>
                <w:rFonts w:ascii="Arial" w:hAnsi="Arial" w:cs="Arial"/>
                <w:sz w:val="24"/>
                <w:szCs w:val="24"/>
              </w:rPr>
            </w:pPr>
          </w:p>
          <w:p w:rsidR="00622DF4" w:rsidRDefault="00622DF4" w:rsidP="00E12734">
            <w:pPr>
              <w:rPr>
                <w:rFonts w:ascii="Arial" w:hAnsi="Arial" w:cs="Arial"/>
                <w:sz w:val="24"/>
                <w:szCs w:val="24"/>
              </w:rPr>
            </w:pPr>
          </w:p>
          <w:p w:rsidR="00622DF4" w:rsidRDefault="00622DF4" w:rsidP="00E12734">
            <w:pPr>
              <w:rPr>
                <w:rFonts w:ascii="Arial" w:hAnsi="Arial" w:cs="Arial"/>
                <w:sz w:val="24"/>
                <w:szCs w:val="24"/>
              </w:rPr>
            </w:pPr>
          </w:p>
          <w:p w:rsidR="00622DF4" w:rsidRDefault="00622DF4" w:rsidP="00E12734">
            <w:pPr>
              <w:rPr>
                <w:rFonts w:ascii="Arial" w:hAnsi="Arial" w:cs="Arial"/>
                <w:sz w:val="24"/>
                <w:szCs w:val="24"/>
              </w:rPr>
            </w:pPr>
            <w:r>
              <w:rPr>
                <w:rFonts w:ascii="Arial" w:hAnsi="Arial" w:cs="Arial"/>
                <w:sz w:val="24"/>
                <w:szCs w:val="24"/>
              </w:rPr>
              <w:lastRenderedPageBreak/>
              <w:t>5.3</w:t>
            </w:r>
          </w:p>
          <w:p w:rsidR="008B0CCC" w:rsidRDefault="008B0CCC" w:rsidP="00E12734">
            <w:pPr>
              <w:rPr>
                <w:rFonts w:ascii="Arial" w:hAnsi="Arial" w:cs="Arial"/>
                <w:sz w:val="24"/>
                <w:szCs w:val="24"/>
              </w:rPr>
            </w:pPr>
          </w:p>
          <w:p w:rsidR="008B0CCC" w:rsidRDefault="008B0CCC" w:rsidP="00E12734">
            <w:pPr>
              <w:rPr>
                <w:rFonts w:ascii="Arial" w:hAnsi="Arial" w:cs="Arial"/>
                <w:sz w:val="24"/>
                <w:szCs w:val="24"/>
              </w:rPr>
            </w:pPr>
            <w:r>
              <w:rPr>
                <w:rFonts w:ascii="Arial" w:hAnsi="Arial" w:cs="Arial"/>
                <w:sz w:val="24"/>
                <w:szCs w:val="24"/>
              </w:rPr>
              <w:t>5.3.1</w:t>
            </w:r>
          </w:p>
          <w:p w:rsidR="008B0CCC" w:rsidRDefault="008B0CCC" w:rsidP="00E12734">
            <w:pPr>
              <w:rPr>
                <w:rFonts w:ascii="Arial" w:hAnsi="Arial" w:cs="Arial"/>
                <w:sz w:val="24"/>
                <w:szCs w:val="24"/>
              </w:rPr>
            </w:pPr>
          </w:p>
          <w:p w:rsidR="008B0CCC" w:rsidRDefault="008B0CCC" w:rsidP="00E12734">
            <w:pPr>
              <w:rPr>
                <w:rFonts w:ascii="Arial" w:hAnsi="Arial" w:cs="Arial"/>
                <w:sz w:val="24"/>
                <w:szCs w:val="24"/>
              </w:rPr>
            </w:pPr>
          </w:p>
          <w:p w:rsidR="008B0CCC" w:rsidRPr="0005765F" w:rsidRDefault="008B0CCC" w:rsidP="00E12734">
            <w:pPr>
              <w:rPr>
                <w:rFonts w:ascii="Arial" w:hAnsi="Arial" w:cs="Arial"/>
                <w:sz w:val="24"/>
                <w:szCs w:val="24"/>
              </w:rPr>
            </w:pPr>
            <w:r>
              <w:rPr>
                <w:rFonts w:ascii="Arial" w:hAnsi="Arial" w:cs="Arial"/>
                <w:sz w:val="24"/>
                <w:szCs w:val="24"/>
              </w:rPr>
              <w:t>5.3.2</w:t>
            </w:r>
          </w:p>
        </w:tc>
        <w:tc>
          <w:tcPr>
            <w:tcW w:w="9653" w:type="dxa"/>
            <w:gridSpan w:val="3"/>
            <w:tcBorders>
              <w:top w:val="nil"/>
              <w:left w:val="nil"/>
              <w:bottom w:val="nil"/>
              <w:right w:val="nil"/>
            </w:tcBorders>
          </w:tcPr>
          <w:p w:rsidR="0005765F" w:rsidRDefault="0005765F" w:rsidP="003822D3">
            <w:pPr>
              <w:rPr>
                <w:rFonts w:ascii="Arial" w:hAnsi="Arial" w:cs="Arial"/>
                <w:b/>
                <w:sz w:val="24"/>
                <w:szCs w:val="24"/>
              </w:rPr>
            </w:pPr>
            <w:r>
              <w:rPr>
                <w:rFonts w:ascii="Arial" w:hAnsi="Arial" w:cs="Arial"/>
                <w:b/>
                <w:sz w:val="24"/>
                <w:szCs w:val="24"/>
              </w:rPr>
              <w:lastRenderedPageBreak/>
              <w:t xml:space="preserve">MINUTES AND MATTERS ARISING </w:t>
            </w:r>
          </w:p>
          <w:p w:rsidR="0005765F" w:rsidRDefault="0005765F" w:rsidP="003822D3">
            <w:pPr>
              <w:rPr>
                <w:rFonts w:ascii="Arial" w:hAnsi="Arial" w:cs="Arial"/>
                <w:b/>
                <w:sz w:val="24"/>
                <w:szCs w:val="24"/>
              </w:rPr>
            </w:pPr>
          </w:p>
          <w:p w:rsidR="0005765F" w:rsidRDefault="0005765F" w:rsidP="003822D3">
            <w:pPr>
              <w:rPr>
                <w:rFonts w:ascii="Arial" w:hAnsi="Arial" w:cs="Arial"/>
                <w:b/>
                <w:sz w:val="24"/>
                <w:szCs w:val="24"/>
              </w:rPr>
            </w:pPr>
            <w:r>
              <w:rPr>
                <w:rFonts w:ascii="Arial" w:hAnsi="Arial" w:cs="Arial"/>
                <w:b/>
                <w:sz w:val="24"/>
                <w:szCs w:val="24"/>
              </w:rPr>
              <w:t>Discussion/ Challenge</w:t>
            </w:r>
          </w:p>
          <w:p w:rsidR="0005765F" w:rsidRDefault="0005765F" w:rsidP="003822D3">
            <w:pPr>
              <w:rPr>
                <w:rFonts w:ascii="Arial" w:hAnsi="Arial" w:cs="Arial"/>
                <w:b/>
                <w:sz w:val="24"/>
                <w:szCs w:val="24"/>
              </w:rPr>
            </w:pPr>
          </w:p>
          <w:p w:rsidR="0005765F" w:rsidRPr="0005765F" w:rsidRDefault="0005765F" w:rsidP="003822D3">
            <w:pPr>
              <w:rPr>
                <w:rFonts w:ascii="Arial" w:hAnsi="Arial" w:cs="Arial"/>
                <w:sz w:val="24"/>
                <w:szCs w:val="24"/>
                <w:u w:val="single"/>
              </w:rPr>
            </w:pPr>
            <w:r w:rsidRPr="0005765F">
              <w:rPr>
                <w:rFonts w:ascii="Arial" w:hAnsi="Arial" w:cs="Arial"/>
                <w:sz w:val="24"/>
                <w:szCs w:val="24"/>
                <w:u w:val="single"/>
              </w:rPr>
              <w:t>Arising from Item 7.3- Increase to administration post hours</w:t>
            </w:r>
          </w:p>
          <w:p w:rsidR="0005765F" w:rsidRDefault="0005765F" w:rsidP="003822D3">
            <w:pPr>
              <w:rPr>
                <w:rFonts w:ascii="Arial" w:hAnsi="Arial" w:cs="Arial"/>
                <w:b/>
                <w:sz w:val="24"/>
                <w:szCs w:val="24"/>
              </w:rPr>
            </w:pPr>
          </w:p>
          <w:p w:rsidR="0005765F" w:rsidRDefault="0005765F" w:rsidP="0005765F">
            <w:pPr>
              <w:jc w:val="both"/>
              <w:rPr>
                <w:rFonts w:ascii="Arial" w:hAnsi="Arial" w:cs="Arial"/>
                <w:sz w:val="24"/>
                <w:szCs w:val="24"/>
              </w:rPr>
            </w:pPr>
            <w:r>
              <w:rPr>
                <w:rFonts w:ascii="Arial" w:hAnsi="Arial" w:cs="Arial"/>
                <w:sz w:val="24"/>
                <w:szCs w:val="24"/>
              </w:rPr>
              <w:t xml:space="preserve">At the previous meeting governors had agreed to the temporary increase of the 20 hour administration post to 25 hours. It had been agreed that the contract variation would be reviewed. The Head Teacher confirmed that the position would be reviewed in April 2019. Due to the increasing amount of work in the school office the Head Teacher suggested that this would need to change to a 25 hour post. </w:t>
            </w:r>
          </w:p>
          <w:p w:rsidR="00622DF4" w:rsidRDefault="00622DF4" w:rsidP="0005765F">
            <w:pPr>
              <w:jc w:val="both"/>
              <w:rPr>
                <w:rFonts w:ascii="Arial" w:hAnsi="Arial" w:cs="Arial"/>
                <w:sz w:val="24"/>
                <w:szCs w:val="24"/>
              </w:rPr>
            </w:pPr>
          </w:p>
          <w:p w:rsidR="00622DF4" w:rsidRPr="00622DF4" w:rsidRDefault="00622DF4" w:rsidP="0005765F">
            <w:pPr>
              <w:jc w:val="both"/>
              <w:rPr>
                <w:rFonts w:ascii="Arial" w:hAnsi="Arial" w:cs="Arial"/>
                <w:b/>
                <w:sz w:val="24"/>
                <w:szCs w:val="24"/>
              </w:rPr>
            </w:pPr>
            <w:r w:rsidRPr="00622DF4">
              <w:rPr>
                <w:rFonts w:ascii="Arial" w:hAnsi="Arial" w:cs="Arial"/>
                <w:b/>
                <w:sz w:val="24"/>
                <w:szCs w:val="24"/>
              </w:rPr>
              <w:lastRenderedPageBreak/>
              <w:t>Outcomes:</w:t>
            </w:r>
          </w:p>
          <w:p w:rsidR="00622DF4" w:rsidRDefault="00622DF4" w:rsidP="0005765F">
            <w:pPr>
              <w:jc w:val="both"/>
              <w:rPr>
                <w:rFonts w:ascii="Arial" w:hAnsi="Arial" w:cs="Arial"/>
                <w:sz w:val="24"/>
                <w:szCs w:val="24"/>
              </w:rPr>
            </w:pPr>
          </w:p>
          <w:p w:rsidR="00622DF4" w:rsidRDefault="008B0CCC" w:rsidP="0005765F">
            <w:pPr>
              <w:jc w:val="both"/>
              <w:rPr>
                <w:rFonts w:ascii="Arial" w:hAnsi="Arial" w:cs="Arial"/>
                <w:sz w:val="24"/>
                <w:szCs w:val="24"/>
              </w:rPr>
            </w:pPr>
            <w:r w:rsidRPr="008B0CCC">
              <w:rPr>
                <w:rFonts w:ascii="Arial" w:hAnsi="Arial" w:cs="Arial"/>
                <w:sz w:val="24"/>
                <w:szCs w:val="24"/>
              </w:rPr>
              <w:t>Governors agreed with the suggestion that the administration office post would need to be increased to 25 hours.</w:t>
            </w:r>
            <w:r>
              <w:rPr>
                <w:rFonts w:ascii="Arial" w:hAnsi="Arial" w:cs="Arial"/>
                <w:sz w:val="24"/>
                <w:szCs w:val="24"/>
              </w:rPr>
              <w:t xml:space="preserve"> </w:t>
            </w:r>
          </w:p>
          <w:p w:rsidR="008B0CCC" w:rsidRDefault="008B0CCC" w:rsidP="0005765F">
            <w:pPr>
              <w:jc w:val="both"/>
              <w:rPr>
                <w:rFonts w:ascii="Arial" w:hAnsi="Arial" w:cs="Arial"/>
                <w:sz w:val="24"/>
                <w:szCs w:val="24"/>
              </w:rPr>
            </w:pPr>
          </w:p>
          <w:p w:rsidR="008B0CCC" w:rsidRDefault="008B0CCC" w:rsidP="008B0CCC">
            <w:pPr>
              <w:jc w:val="both"/>
              <w:rPr>
                <w:rFonts w:ascii="Arial" w:hAnsi="Arial" w:cs="Arial"/>
                <w:sz w:val="24"/>
                <w:szCs w:val="24"/>
              </w:rPr>
            </w:pPr>
            <w:r>
              <w:rPr>
                <w:rFonts w:ascii="Arial" w:hAnsi="Arial" w:cs="Arial"/>
                <w:sz w:val="24"/>
                <w:szCs w:val="24"/>
              </w:rPr>
              <w:t xml:space="preserve">Governors also agreed that </w:t>
            </w:r>
            <w:r w:rsidRPr="008B0CCC">
              <w:rPr>
                <w:rFonts w:ascii="Arial" w:hAnsi="Arial" w:cs="Arial"/>
                <w:sz w:val="24"/>
                <w:szCs w:val="24"/>
              </w:rPr>
              <w:t>consideration would need to be given to the job grade of the admin member of staff</w:t>
            </w:r>
            <w:r w:rsidR="00070326">
              <w:rPr>
                <w:rFonts w:ascii="Arial" w:hAnsi="Arial" w:cs="Arial"/>
                <w:sz w:val="24"/>
                <w:szCs w:val="24"/>
              </w:rPr>
              <w:t>, due to responsibilities undertaken and that the member of staff would be completing an office administration course.</w:t>
            </w:r>
          </w:p>
          <w:p w:rsidR="00903C30" w:rsidRDefault="00903C30" w:rsidP="003822D3">
            <w:pPr>
              <w:rPr>
                <w:rFonts w:ascii="Arial" w:hAnsi="Arial" w:cs="Arial"/>
                <w:b/>
                <w:sz w:val="24"/>
                <w:szCs w:val="24"/>
              </w:rPr>
            </w:pPr>
          </w:p>
          <w:p w:rsidR="00070326" w:rsidRDefault="00070326" w:rsidP="003822D3">
            <w:pPr>
              <w:rPr>
                <w:rFonts w:ascii="Arial" w:hAnsi="Arial" w:cs="Arial"/>
                <w:b/>
                <w:sz w:val="24"/>
                <w:szCs w:val="24"/>
              </w:rPr>
            </w:pPr>
          </w:p>
          <w:p w:rsidR="00903C30" w:rsidRDefault="00903C30" w:rsidP="003822D3">
            <w:pPr>
              <w:rPr>
                <w:rFonts w:ascii="Arial" w:hAnsi="Arial" w:cs="Arial"/>
                <w:b/>
                <w:sz w:val="24"/>
                <w:szCs w:val="24"/>
              </w:rPr>
            </w:pPr>
          </w:p>
        </w:tc>
      </w:tr>
      <w:tr w:rsidR="00AE0964" w:rsidRPr="0027512A" w:rsidTr="00E355C0">
        <w:tc>
          <w:tcPr>
            <w:tcW w:w="1029" w:type="dxa"/>
            <w:gridSpan w:val="2"/>
            <w:tcBorders>
              <w:top w:val="nil"/>
              <w:left w:val="nil"/>
              <w:bottom w:val="nil"/>
              <w:right w:val="nil"/>
            </w:tcBorders>
          </w:tcPr>
          <w:p w:rsidR="00AE0964" w:rsidRDefault="00AE0964" w:rsidP="00E12734">
            <w:pPr>
              <w:rPr>
                <w:rFonts w:ascii="Arial" w:hAnsi="Arial" w:cs="Arial"/>
                <w:b/>
                <w:sz w:val="24"/>
                <w:szCs w:val="24"/>
              </w:rPr>
            </w:pPr>
            <w:r>
              <w:rPr>
                <w:rFonts w:ascii="Arial" w:hAnsi="Arial" w:cs="Arial"/>
                <w:b/>
                <w:sz w:val="24"/>
                <w:szCs w:val="24"/>
              </w:rPr>
              <w:lastRenderedPageBreak/>
              <w:t>6.</w:t>
            </w:r>
          </w:p>
          <w:p w:rsidR="006B6306" w:rsidRDefault="006B6306" w:rsidP="00E12734">
            <w:pPr>
              <w:rPr>
                <w:rFonts w:ascii="Arial" w:hAnsi="Arial" w:cs="Arial"/>
                <w:b/>
                <w:sz w:val="24"/>
                <w:szCs w:val="24"/>
              </w:rPr>
            </w:pPr>
          </w:p>
          <w:p w:rsidR="006B6306" w:rsidRDefault="006B6306" w:rsidP="00E12734">
            <w:pPr>
              <w:rPr>
                <w:rFonts w:ascii="Arial" w:hAnsi="Arial" w:cs="Arial"/>
                <w:sz w:val="24"/>
                <w:szCs w:val="24"/>
              </w:rPr>
            </w:pPr>
            <w:r w:rsidRPr="006B6306">
              <w:rPr>
                <w:rFonts w:ascii="Arial" w:hAnsi="Arial" w:cs="Arial"/>
                <w:sz w:val="24"/>
                <w:szCs w:val="24"/>
              </w:rPr>
              <w:t>6.2</w:t>
            </w:r>
          </w:p>
          <w:p w:rsidR="006B6306" w:rsidRDefault="006B6306" w:rsidP="00E12734">
            <w:pPr>
              <w:rPr>
                <w:rFonts w:ascii="Arial" w:hAnsi="Arial" w:cs="Arial"/>
                <w:sz w:val="24"/>
                <w:szCs w:val="24"/>
              </w:rPr>
            </w:pPr>
          </w:p>
          <w:p w:rsidR="006B6306" w:rsidRPr="006B6306" w:rsidRDefault="006B6306" w:rsidP="00E12734">
            <w:pPr>
              <w:rPr>
                <w:rFonts w:ascii="Arial" w:hAnsi="Arial" w:cs="Arial"/>
                <w:sz w:val="24"/>
                <w:szCs w:val="24"/>
              </w:rPr>
            </w:pPr>
            <w:r>
              <w:rPr>
                <w:rFonts w:ascii="Arial" w:hAnsi="Arial" w:cs="Arial"/>
                <w:sz w:val="24"/>
                <w:szCs w:val="24"/>
              </w:rPr>
              <w:t>6.2.3</w:t>
            </w:r>
          </w:p>
        </w:tc>
        <w:tc>
          <w:tcPr>
            <w:tcW w:w="9653" w:type="dxa"/>
            <w:gridSpan w:val="3"/>
            <w:tcBorders>
              <w:top w:val="nil"/>
              <w:left w:val="nil"/>
              <w:bottom w:val="nil"/>
              <w:right w:val="nil"/>
            </w:tcBorders>
          </w:tcPr>
          <w:p w:rsidR="00AE0964" w:rsidRDefault="006B6306" w:rsidP="003822D3">
            <w:pPr>
              <w:rPr>
                <w:rFonts w:ascii="Arial" w:hAnsi="Arial" w:cs="Arial"/>
                <w:b/>
                <w:sz w:val="24"/>
                <w:szCs w:val="24"/>
              </w:rPr>
            </w:pPr>
            <w:r>
              <w:rPr>
                <w:rFonts w:ascii="Arial" w:hAnsi="Arial" w:cs="Arial"/>
                <w:b/>
                <w:sz w:val="24"/>
                <w:szCs w:val="24"/>
              </w:rPr>
              <w:t xml:space="preserve">FINANCE WORKING PARTY MINUTES </w:t>
            </w:r>
          </w:p>
          <w:p w:rsidR="006B6306" w:rsidRDefault="006B6306" w:rsidP="003822D3">
            <w:pPr>
              <w:rPr>
                <w:rFonts w:ascii="Arial" w:hAnsi="Arial" w:cs="Arial"/>
                <w:b/>
                <w:sz w:val="24"/>
                <w:szCs w:val="24"/>
              </w:rPr>
            </w:pPr>
          </w:p>
          <w:p w:rsidR="006B6306" w:rsidRDefault="006B6306" w:rsidP="003822D3">
            <w:pPr>
              <w:rPr>
                <w:rFonts w:ascii="Arial" w:hAnsi="Arial" w:cs="Arial"/>
                <w:b/>
                <w:sz w:val="24"/>
                <w:szCs w:val="24"/>
              </w:rPr>
            </w:pPr>
            <w:r>
              <w:rPr>
                <w:rFonts w:ascii="Arial" w:hAnsi="Arial" w:cs="Arial"/>
                <w:b/>
                <w:sz w:val="24"/>
                <w:szCs w:val="24"/>
              </w:rPr>
              <w:t xml:space="preserve">Discussion/ Challenge </w:t>
            </w:r>
          </w:p>
          <w:p w:rsidR="006B6306" w:rsidRDefault="006B6306" w:rsidP="003822D3">
            <w:pPr>
              <w:rPr>
                <w:rFonts w:ascii="Arial" w:hAnsi="Arial" w:cs="Arial"/>
                <w:b/>
                <w:sz w:val="24"/>
                <w:szCs w:val="24"/>
              </w:rPr>
            </w:pPr>
          </w:p>
          <w:p w:rsidR="006B6306" w:rsidRPr="006B6306" w:rsidRDefault="006B6306" w:rsidP="003822D3">
            <w:pPr>
              <w:rPr>
                <w:rFonts w:ascii="Arial" w:hAnsi="Arial" w:cs="Arial"/>
                <w:sz w:val="24"/>
                <w:szCs w:val="24"/>
              </w:rPr>
            </w:pPr>
            <w:r>
              <w:rPr>
                <w:rFonts w:ascii="Arial" w:hAnsi="Arial" w:cs="Arial"/>
                <w:sz w:val="24"/>
                <w:szCs w:val="24"/>
              </w:rPr>
              <w:t xml:space="preserve">A member of staff had decided to ‘step down’ as a member of the senior leadership team. </w:t>
            </w:r>
          </w:p>
          <w:p w:rsidR="006B6306" w:rsidRDefault="006B6306" w:rsidP="003822D3">
            <w:pPr>
              <w:rPr>
                <w:rFonts w:ascii="Arial" w:hAnsi="Arial" w:cs="Arial"/>
                <w:b/>
                <w:sz w:val="24"/>
                <w:szCs w:val="24"/>
              </w:rPr>
            </w:pPr>
          </w:p>
        </w:tc>
      </w:tr>
      <w:tr w:rsidR="0019249E" w:rsidRPr="0027512A" w:rsidTr="00E355C0">
        <w:tc>
          <w:tcPr>
            <w:tcW w:w="1029" w:type="dxa"/>
            <w:gridSpan w:val="2"/>
            <w:tcBorders>
              <w:top w:val="nil"/>
              <w:left w:val="nil"/>
              <w:bottom w:val="nil"/>
              <w:right w:val="nil"/>
            </w:tcBorders>
          </w:tcPr>
          <w:p w:rsidR="0019249E" w:rsidRDefault="0019249E" w:rsidP="00E12734">
            <w:pPr>
              <w:rPr>
                <w:rFonts w:ascii="Arial" w:hAnsi="Arial" w:cs="Arial"/>
                <w:b/>
                <w:sz w:val="24"/>
                <w:szCs w:val="24"/>
              </w:rPr>
            </w:pPr>
            <w:r>
              <w:rPr>
                <w:rFonts w:ascii="Arial" w:hAnsi="Arial" w:cs="Arial"/>
                <w:b/>
                <w:sz w:val="24"/>
                <w:szCs w:val="24"/>
              </w:rPr>
              <w:t>24</w:t>
            </w:r>
          </w:p>
        </w:tc>
        <w:tc>
          <w:tcPr>
            <w:tcW w:w="9653" w:type="dxa"/>
            <w:gridSpan w:val="3"/>
            <w:tcBorders>
              <w:top w:val="nil"/>
              <w:left w:val="nil"/>
              <w:bottom w:val="nil"/>
              <w:right w:val="nil"/>
            </w:tcBorders>
          </w:tcPr>
          <w:p w:rsidR="0019249E" w:rsidRDefault="0019249E" w:rsidP="003822D3">
            <w:pPr>
              <w:rPr>
                <w:rFonts w:ascii="Arial" w:hAnsi="Arial" w:cs="Arial"/>
                <w:b/>
                <w:sz w:val="24"/>
                <w:szCs w:val="24"/>
              </w:rPr>
            </w:pPr>
            <w:r>
              <w:rPr>
                <w:rFonts w:ascii="Arial" w:hAnsi="Arial" w:cs="Arial"/>
                <w:b/>
                <w:sz w:val="24"/>
                <w:szCs w:val="24"/>
              </w:rPr>
              <w:t>ANY OTHER BUSINESS</w:t>
            </w:r>
          </w:p>
          <w:p w:rsidR="0019249E" w:rsidRDefault="0019249E" w:rsidP="003822D3">
            <w:pPr>
              <w:rPr>
                <w:rFonts w:ascii="Arial" w:hAnsi="Arial" w:cs="Arial"/>
                <w:b/>
                <w:sz w:val="24"/>
                <w:szCs w:val="24"/>
              </w:rPr>
            </w:pPr>
          </w:p>
          <w:p w:rsidR="0019249E" w:rsidRPr="0019249E" w:rsidRDefault="0019249E" w:rsidP="003822D3">
            <w:pPr>
              <w:rPr>
                <w:rFonts w:ascii="Arial" w:hAnsi="Arial" w:cs="Arial"/>
                <w:sz w:val="24"/>
                <w:szCs w:val="24"/>
                <w:u w:val="single"/>
              </w:rPr>
            </w:pPr>
            <w:r w:rsidRPr="0019249E">
              <w:rPr>
                <w:rFonts w:ascii="Arial" w:hAnsi="Arial" w:cs="Arial"/>
                <w:sz w:val="24"/>
                <w:szCs w:val="24"/>
                <w:u w:val="single"/>
              </w:rPr>
              <w:t>Staffing Matter</w:t>
            </w:r>
          </w:p>
          <w:p w:rsidR="0019249E" w:rsidRDefault="0019249E" w:rsidP="003822D3">
            <w:pPr>
              <w:rPr>
                <w:rFonts w:ascii="Arial" w:hAnsi="Arial" w:cs="Arial"/>
                <w:b/>
                <w:sz w:val="24"/>
                <w:szCs w:val="24"/>
              </w:rPr>
            </w:pPr>
          </w:p>
          <w:p w:rsidR="0019249E" w:rsidRPr="0096621A" w:rsidRDefault="0096621A" w:rsidP="003822D3">
            <w:pPr>
              <w:rPr>
                <w:rFonts w:ascii="Arial" w:hAnsi="Arial" w:cs="Arial"/>
                <w:sz w:val="24"/>
                <w:szCs w:val="24"/>
              </w:rPr>
            </w:pPr>
            <w:r w:rsidRPr="00070326">
              <w:rPr>
                <w:rFonts w:ascii="Arial" w:hAnsi="Arial" w:cs="Arial"/>
                <w:sz w:val="24"/>
                <w:szCs w:val="24"/>
              </w:rPr>
              <w:t>The Chair had received a request asking to reconsider a job evaluation request. The Chair was going to meet with human resources and the member of staff, with her union representative to discuss.</w:t>
            </w:r>
          </w:p>
          <w:p w:rsidR="0019249E" w:rsidRDefault="0019249E" w:rsidP="003822D3">
            <w:pPr>
              <w:rPr>
                <w:rFonts w:ascii="Arial" w:hAnsi="Arial" w:cs="Arial"/>
                <w:b/>
                <w:sz w:val="24"/>
                <w:szCs w:val="24"/>
              </w:rPr>
            </w:pPr>
          </w:p>
          <w:p w:rsidR="0019249E" w:rsidRDefault="00D6559F" w:rsidP="00D6559F">
            <w:pPr>
              <w:jc w:val="center"/>
              <w:rPr>
                <w:rFonts w:ascii="Arial" w:hAnsi="Arial" w:cs="Arial"/>
                <w:b/>
                <w:sz w:val="24"/>
                <w:szCs w:val="24"/>
              </w:rPr>
            </w:pPr>
            <w:r w:rsidRPr="00003F0C">
              <w:rPr>
                <w:rFonts w:ascii="Arial" w:hAnsi="Arial" w:cs="Arial"/>
                <w:sz w:val="24"/>
                <w:szCs w:val="24"/>
              </w:rPr>
              <w:t>Meeting closed at 6.</w:t>
            </w:r>
            <w:r>
              <w:rPr>
                <w:rFonts w:ascii="Arial" w:hAnsi="Arial" w:cs="Arial"/>
                <w:sz w:val="24"/>
                <w:szCs w:val="24"/>
              </w:rPr>
              <w:t>55</w:t>
            </w:r>
            <w:r w:rsidRPr="00003F0C">
              <w:rPr>
                <w:rFonts w:ascii="Arial" w:hAnsi="Arial" w:cs="Arial"/>
                <w:sz w:val="24"/>
                <w:szCs w:val="24"/>
              </w:rPr>
              <w:t xml:space="preserve"> p.m.</w:t>
            </w:r>
          </w:p>
        </w:tc>
      </w:tr>
    </w:tbl>
    <w:p w:rsidR="007E06DA" w:rsidRPr="000F532D" w:rsidRDefault="003841C1" w:rsidP="00C05EE5">
      <w:pPr>
        <w:spacing w:after="0" w:line="240" w:lineRule="auto"/>
        <w:rPr>
          <w:rFonts w:ascii="Arial" w:hAnsi="Arial" w:cs="Arial"/>
          <w:sz w:val="24"/>
          <w:szCs w:val="24"/>
        </w:rPr>
      </w:pPr>
      <w:r w:rsidRPr="003C2717">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3C969725" wp14:editId="78313018">
                <wp:simplePos x="0" y="0"/>
                <wp:positionH relativeFrom="column">
                  <wp:posOffset>523240</wp:posOffset>
                </wp:positionH>
                <wp:positionV relativeFrom="paragraph">
                  <wp:posOffset>121285</wp:posOffset>
                </wp:positionV>
                <wp:extent cx="5532120" cy="13563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56360"/>
                        </a:xfrm>
                        <a:prstGeom prst="rect">
                          <a:avLst/>
                        </a:prstGeom>
                        <a:solidFill>
                          <a:srgbClr val="FFFFFF"/>
                        </a:solidFill>
                        <a:ln w="9525">
                          <a:solidFill>
                            <a:srgbClr val="000000"/>
                          </a:solidFill>
                          <a:miter lim="800000"/>
                          <a:headEnd/>
                          <a:tailEnd/>
                        </a:ln>
                      </wps:spPr>
                      <wps:txbx>
                        <w:txbxContent>
                          <w:p w:rsidR="00754351" w:rsidRDefault="00754351" w:rsidP="003841C1">
                            <w:pPr>
                              <w:rPr>
                                <w:rFonts w:ascii="Arial" w:hAnsi="Arial" w:cs="Arial"/>
                                <w:sz w:val="24"/>
                                <w:szCs w:val="24"/>
                              </w:rPr>
                            </w:pPr>
                            <w:r>
                              <w:rPr>
                                <w:rFonts w:ascii="Arial" w:hAnsi="Arial" w:cs="Arial"/>
                                <w:sz w:val="24"/>
                                <w:szCs w:val="24"/>
                              </w:rPr>
                              <w:t>These minutes have been approved by the local governing body as a true record of proceedings:</w:t>
                            </w:r>
                          </w:p>
                          <w:p w:rsidR="00754351" w:rsidRPr="00FD7B04" w:rsidRDefault="00754351" w:rsidP="003841C1">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754351" w:rsidRPr="00FD7B04" w:rsidRDefault="00754351" w:rsidP="003841C1">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9725" id="Text Box 1" o:spid="_x0000_s1027" type="#_x0000_t202" style="position:absolute;margin-left:41.2pt;margin-top:9.55pt;width:435.6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">
                <v:textbox>
                  <w:txbxContent>
                    <w:p w:rsidR="00754351" w:rsidRDefault="00754351" w:rsidP="003841C1">
                      <w:pPr>
                        <w:rPr>
                          <w:rFonts w:ascii="Arial" w:hAnsi="Arial" w:cs="Arial"/>
                          <w:sz w:val="24"/>
                          <w:szCs w:val="24"/>
                        </w:rPr>
                      </w:pPr>
                      <w:r>
                        <w:rPr>
                          <w:rFonts w:ascii="Arial" w:hAnsi="Arial" w:cs="Arial"/>
                          <w:sz w:val="24"/>
                          <w:szCs w:val="24"/>
                        </w:rPr>
                        <w:t>These minutes have been approved by the local governing body as a true record of proceedings:</w:t>
                      </w:r>
                    </w:p>
                    <w:p w:rsidR="00754351" w:rsidRPr="00FD7B04" w:rsidRDefault="00754351" w:rsidP="003841C1">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754351" w:rsidRPr="00FD7B04" w:rsidRDefault="00754351" w:rsidP="003841C1">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v:textbox>
              </v:shape>
            </w:pict>
          </mc:Fallback>
        </mc:AlternateContent>
      </w:r>
    </w:p>
    <w:sectPr w:rsidR="007E06DA" w:rsidRPr="000F532D" w:rsidSect="00C21B9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gNumType w:start="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51" w:rsidRDefault="00754351" w:rsidP="00817258">
      <w:pPr>
        <w:spacing w:after="0" w:line="240" w:lineRule="auto"/>
      </w:pPr>
      <w:r>
        <w:separator/>
      </w:r>
    </w:p>
  </w:endnote>
  <w:endnote w:type="continuationSeparator" w:id="0">
    <w:p w:rsidR="00754351" w:rsidRDefault="00754351" w:rsidP="008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87" w:usb1="00000000" w:usb2="00000000" w:usb3="00000000" w:csb0="0000001B" w:csb1="00000000"/>
  </w:font>
  <w:font w:name="Roboto">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7F" w:rsidRDefault="007E6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7F" w:rsidRDefault="007E6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7F" w:rsidRDefault="007E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51" w:rsidRDefault="00754351" w:rsidP="00817258">
      <w:pPr>
        <w:spacing w:after="0" w:line="240" w:lineRule="auto"/>
      </w:pPr>
      <w:r>
        <w:separator/>
      </w:r>
    </w:p>
  </w:footnote>
  <w:footnote w:type="continuationSeparator" w:id="0">
    <w:p w:rsidR="00754351" w:rsidRDefault="00754351" w:rsidP="0081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7F" w:rsidRDefault="007E6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754351" w:rsidRPr="002E7E95" w:rsidRDefault="007E687F">
    <w:pPr>
      <w:pStyle w:val="Header"/>
      <w:jc w:val="center"/>
      <w:rPr>
        <w:rFonts w:ascii="Arial" w:hAnsi="Arial" w:cs="Arial"/>
      </w:rPr>
    </w:pPr>
    <w:sdt>
      <w:sdtPr>
        <w:id w:val="1528911156"/>
        <w:docPartObj>
          <w:docPartGallery w:val="Page Numbers (Top of Page)"/>
          <w:docPartUnique/>
        </w:docPartObj>
      </w:sdtPr>
      <w:sdtEndPr>
        <w:rPr>
          <w:rFonts w:ascii="Arial" w:hAnsi="Arial" w:cs="Arial"/>
          <w:noProof/>
        </w:rPr>
      </w:sdtEndPr>
      <w:sdtContent>
        <w:r w:rsidR="00754351" w:rsidRPr="002E7E95">
          <w:rPr>
            <w:rFonts w:ascii="Arial" w:hAnsi="Arial" w:cs="Arial"/>
          </w:rPr>
          <w:fldChar w:fldCharType="begin"/>
        </w:r>
        <w:r w:rsidR="00754351" w:rsidRPr="002E7E95">
          <w:rPr>
            <w:rFonts w:ascii="Arial" w:hAnsi="Arial" w:cs="Arial"/>
          </w:rPr>
          <w:instrText xml:space="preserve"> PAGE   \* MERGEFORMAT </w:instrText>
        </w:r>
        <w:r w:rsidR="00754351" w:rsidRPr="002E7E95">
          <w:rPr>
            <w:rFonts w:ascii="Arial" w:hAnsi="Arial" w:cs="Arial"/>
          </w:rPr>
          <w:fldChar w:fldCharType="separate"/>
        </w:r>
        <w:r>
          <w:rPr>
            <w:rFonts w:ascii="Arial" w:hAnsi="Arial" w:cs="Arial"/>
            <w:noProof/>
          </w:rPr>
          <w:t>90</w:t>
        </w:r>
        <w:r w:rsidR="00754351" w:rsidRPr="002E7E95">
          <w:rPr>
            <w:rFonts w:ascii="Arial" w:hAnsi="Arial" w:cs="Arial"/>
            <w:noProof/>
          </w:rPr>
          <w:fldChar w:fldCharType="end"/>
        </w:r>
      </w:sdtContent>
    </w:sdt>
  </w:p>
  <w:p w:rsidR="00754351" w:rsidRDefault="00754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7F" w:rsidRDefault="007E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8E8"/>
    <w:multiLevelType w:val="hybridMultilevel"/>
    <w:tmpl w:val="4ED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20B1"/>
    <w:multiLevelType w:val="hybridMultilevel"/>
    <w:tmpl w:val="ADEEF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665AAF"/>
    <w:multiLevelType w:val="hybridMultilevel"/>
    <w:tmpl w:val="5BF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6D63"/>
    <w:multiLevelType w:val="hybridMultilevel"/>
    <w:tmpl w:val="85720F4C"/>
    <w:lvl w:ilvl="0" w:tplc="8C5405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B7D55"/>
    <w:multiLevelType w:val="hybridMultilevel"/>
    <w:tmpl w:val="04F4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321EC"/>
    <w:multiLevelType w:val="hybridMultilevel"/>
    <w:tmpl w:val="1BFE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D1FBA"/>
    <w:multiLevelType w:val="hybridMultilevel"/>
    <w:tmpl w:val="95E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7438"/>
    <w:multiLevelType w:val="hybridMultilevel"/>
    <w:tmpl w:val="D6E6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26BAF"/>
    <w:multiLevelType w:val="hybridMultilevel"/>
    <w:tmpl w:val="A95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E0A21"/>
    <w:multiLevelType w:val="hybridMultilevel"/>
    <w:tmpl w:val="AD34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841D5"/>
    <w:multiLevelType w:val="hybridMultilevel"/>
    <w:tmpl w:val="B5B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F6F77"/>
    <w:multiLevelType w:val="hybridMultilevel"/>
    <w:tmpl w:val="14F6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175E4"/>
    <w:multiLevelType w:val="hybridMultilevel"/>
    <w:tmpl w:val="BE9E3D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C30B0"/>
    <w:multiLevelType w:val="hybridMultilevel"/>
    <w:tmpl w:val="0306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759E1"/>
    <w:multiLevelType w:val="hybridMultilevel"/>
    <w:tmpl w:val="AB1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50487"/>
    <w:multiLevelType w:val="hybridMultilevel"/>
    <w:tmpl w:val="B948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A2B9D"/>
    <w:multiLevelType w:val="hybridMultilevel"/>
    <w:tmpl w:val="C5FC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2206C"/>
    <w:multiLevelType w:val="hybridMultilevel"/>
    <w:tmpl w:val="1566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336AC"/>
    <w:multiLevelType w:val="hybridMultilevel"/>
    <w:tmpl w:val="79A299D2"/>
    <w:lvl w:ilvl="0" w:tplc="B718C5EC">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C2524"/>
    <w:multiLevelType w:val="hybridMultilevel"/>
    <w:tmpl w:val="EAA08524"/>
    <w:lvl w:ilvl="0" w:tplc="E2C41E0A">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F2D67"/>
    <w:multiLevelType w:val="hybridMultilevel"/>
    <w:tmpl w:val="FAEA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F65E7"/>
    <w:multiLevelType w:val="hybridMultilevel"/>
    <w:tmpl w:val="4E14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B15BD"/>
    <w:multiLevelType w:val="hybridMultilevel"/>
    <w:tmpl w:val="C90C589E"/>
    <w:lvl w:ilvl="0" w:tplc="56D249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A93379"/>
    <w:multiLevelType w:val="hybridMultilevel"/>
    <w:tmpl w:val="03344030"/>
    <w:lvl w:ilvl="0" w:tplc="9DEAB2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98138C"/>
    <w:multiLevelType w:val="hybridMultilevel"/>
    <w:tmpl w:val="273A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D1D3D"/>
    <w:multiLevelType w:val="hybridMultilevel"/>
    <w:tmpl w:val="D6C0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E7D48"/>
    <w:multiLevelType w:val="hybridMultilevel"/>
    <w:tmpl w:val="F28226D8"/>
    <w:lvl w:ilvl="0" w:tplc="8C5405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86208"/>
    <w:multiLevelType w:val="hybridMultilevel"/>
    <w:tmpl w:val="4A16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0"/>
  </w:num>
  <w:num w:numId="4">
    <w:abstractNumId w:val="25"/>
  </w:num>
  <w:num w:numId="5">
    <w:abstractNumId w:val="17"/>
  </w:num>
  <w:num w:numId="6">
    <w:abstractNumId w:val="7"/>
  </w:num>
  <w:num w:numId="7">
    <w:abstractNumId w:val="27"/>
  </w:num>
  <w:num w:numId="8">
    <w:abstractNumId w:val="4"/>
  </w:num>
  <w:num w:numId="9">
    <w:abstractNumId w:val="15"/>
  </w:num>
  <w:num w:numId="10">
    <w:abstractNumId w:val="2"/>
  </w:num>
  <w:num w:numId="11">
    <w:abstractNumId w:val="0"/>
  </w:num>
  <w:num w:numId="12">
    <w:abstractNumId w:val="5"/>
  </w:num>
  <w:num w:numId="13">
    <w:abstractNumId w:val="24"/>
  </w:num>
  <w:num w:numId="14">
    <w:abstractNumId w:val="9"/>
  </w:num>
  <w:num w:numId="15">
    <w:abstractNumId w:val="16"/>
  </w:num>
  <w:num w:numId="16">
    <w:abstractNumId w:val="19"/>
  </w:num>
  <w:num w:numId="17">
    <w:abstractNumId w:val="1"/>
  </w:num>
  <w:num w:numId="18">
    <w:abstractNumId w:val="21"/>
  </w:num>
  <w:num w:numId="19">
    <w:abstractNumId w:val="18"/>
  </w:num>
  <w:num w:numId="20">
    <w:abstractNumId w:val="3"/>
  </w:num>
  <w:num w:numId="21">
    <w:abstractNumId w:val="26"/>
  </w:num>
  <w:num w:numId="22">
    <w:abstractNumId w:val="11"/>
  </w:num>
  <w:num w:numId="23">
    <w:abstractNumId w:val="8"/>
  </w:num>
  <w:num w:numId="24">
    <w:abstractNumId w:val="12"/>
  </w:num>
  <w:num w:numId="25">
    <w:abstractNumId w:val="6"/>
  </w:num>
  <w:num w:numId="26">
    <w:abstractNumId w:val="13"/>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FC"/>
    <w:rsid w:val="00003F0C"/>
    <w:rsid w:val="00004FB2"/>
    <w:rsid w:val="0000501B"/>
    <w:rsid w:val="000165C0"/>
    <w:rsid w:val="0002333D"/>
    <w:rsid w:val="0002568F"/>
    <w:rsid w:val="0003656E"/>
    <w:rsid w:val="00055780"/>
    <w:rsid w:val="00055BBB"/>
    <w:rsid w:val="0005765F"/>
    <w:rsid w:val="000617FF"/>
    <w:rsid w:val="00070326"/>
    <w:rsid w:val="00072EBA"/>
    <w:rsid w:val="00073B98"/>
    <w:rsid w:val="0007594F"/>
    <w:rsid w:val="00081880"/>
    <w:rsid w:val="00081B7E"/>
    <w:rsid w:val="00084DCE"/>
    <w:rsid w:val="00087B18"/>
    <w:rsid w:val="00090C9E"/>
    <w:rsid w:val="0009221C"/>
    <w:rsid w:val="000940EE"/>
    <w:rsid w:val="00095358"/>
    <w:rsid w:val="000954C5"/>
    <w:rsid w:val="000B0D22"/>
    <w:rsid w:val="000B1CFD"/>
    <w:rsid w:val="000D0A0E"/>
    <w:rsid w:val="000E19CF"/>
    <w:rsid w:val="000E1D41"/>
    <w:rsid w:val="000E2ECB"/>
    <w:rsid w:val="000F4228"/>
    <w:rsid w:val="000F46F5"/>
    <w:rsid w:val="000F4AEF"/>
    <w:rsid w:val="000F532D"/>
    <w:rsid w:val="000F5D01"/>
    <w:rsid w:val="00100AFE"/>
    <w:rsid w:val="00100C4D"/>
    <w:rsid w:val="00103261"/>
    <w:rsid w:val="00123CB4"/>
    <w:rsid w:val="001307F7"/>
    <w:rsid w:val="00136C1A"/>
    <w:rsid w:val="0014451A"/>
    <w:rsid w:val="00151214"/>
    <w:rsid w:val="00155D51"/>
    <w:rsid w:val="0016552F"/>
    <w:rsid w:val="001674D2"/>
    <w:rsid w:val="00170D30"/>
    <w:rsid w:val="001721F2"/>
    <w:rsid w:val="00177044"/>
    <w:rsid w:val="001837FC"/>
    <w:rsid w:val="00184168"/>
    <w:rsid w:val="001857AE"/>
    <w:rsid w:val="001857D6"/>
    <w:rsid w:val="00186DCA"/>
    <w:rsid w:val="0019249E"/>
    <w:rsid w:val="001967A8"/>
    <w:rsid w:val="001A31AD"/>
    <w:rsid w:val="001B34DE"/>
    <w:rsid w:val="001B48D3"/>
    <w:rsid w:val="001B537C"/>
    <w:rsid w:val="001C11F5"/>
    <w:rsid w:val="001C1458"/>
    <w:rsid w:val="001C1821"/>
    <w:rsid w:val="001C5610"/>
    <w:rsid w:val="001D5522"/>
    <w:rsid w:val="001D6E25"/>
    <w:rsid w:val="001E38C0"/>
    <w:rsid w:val="001E59E2"/>
    <w:rsid w:val="001E5BF4"/>
    <w:rsid w:val="001E6FDC"/>
    <w:rsid w:val="001E7555"/>
    <w:rsid w:val="001E7EC6"/>
    <w:rsid w:val="001F5B69"/>
    <w:rsid w:val="001F6188"/>
    <w:rsid w:val="0020469A"/>
    <w:rsid w:val="00204D33"/>
    <w:rsid w:val="0020570B"/>
    <w:rsid w:val="0022062B"/>
    <w:rsid w:val="002223E5"/>
    <w:rsid w:val="00224132"/>
    <w:rsid w:val="00224495"/>
    <w:rsid w:val="00247D9C"/>
    <w:rsid w:val="002502B8"/>
    <w:rsid w:val="00250EC4"/>
    <w:rsid w:val="00251AAC"/>
    <w:rsid w:val="00256A0D"/>
    <w:rsid w:val="00270D27"/>
    <w:rsid w:val="00272F3A"/>
    <w:rsid w:val="0027512A"/>
    <w:rsid w:val="00280372"/>
    <w:rsid w:val="0028584F"/>
    <w:rsid w:val="0029130D"/>
    <w:rsid w:val="00297649"/>
    <w:rsid w:val="002A3806"/>
    <w:rsid w:val="002B0035"/>
    <w:rsid w:val="002B22A5"/>
    <w:rsid w:val="002B364E"/>
    <w:rsid w:val="002B4999"/>
    <w:rsid w:val="002B4C8C"/>
    <w:rsid w:val="002C1647"/>
    <w:rsid w:val="002C212B"/>
    <w:rsid w:val="002C2E8E"/>
    <w:rsid w:val="002C6E9D"/>
    <w:rsid w:val="002D5B80"/>
    <w:rsid w:val="002D5D9C"/>
    <w:rsid w:val="002D66C4"/>
    <w:rsid w:val="002D7104"/>
    <w:rsid w:val="002E2EB7"/>
    <w:rsid w:val="002E33C0"/>
    <w:rsid w:val="002E7E95"/>
    <w:rsid w:val="002F279D"/>
    <w:rsid w:val="003067E9"/>
    <w:rsid w:val="00310E68"/>
    <w:rsid w:val="00312C63"/>
    <w:rsid w:val="00314CC1"/>
    <w:rsid w:val="003174D1"/>
    <w:rsid w:val="00322ADD"/>
    <w:rsid w:val="00335BC3"/>
    <w:rsid w:val="00340121"/>
    <w:rsid w:val="00344707"/>
    <w:rsid w:val="00345B2E"/>
    <w:rsid w:val="0035294C"/>
    <w:rsid w:val="0035302E"/>
    <w:rsid w:val="003603A1"/>
    <w:rsid w:val="003631E1"/>
    <w:rsid w:val="003662BB"/>
    <w:rsid w:val="003745CF"/>
    <w:rsid w:val="003822D3"/>
    <w:rsid w:val="003841C1"/>
    <w:rsid w:val="0038537D"/>
    <w:rsid w:val="00385428"/>
    <w:rsid w:val="003953E4"/>
    <w:rsid w:val="003A2B9A"/>
    <w:rsid w:val="003A6A88"/>
    <w:rsid w:val="003B2F15"/>
    <w:rsid w:val="003C1C51"/>
    <w:rsid w:val="003C75DD"/>
    <w:rsid w:val="003D2A85"/>
    <w:rsid w:val="003D3C04"/>
    <w:rsid w:val="003D6AC2"/>
    <w:rsid w:val="003E3323"/>
    <w:rsid w:val="003E7E1B"/>
    <w:rsid w:val="003F240B"/>
    <w:rsid w:val="003F3D31"/>
    <w:rsid w:val="003F5913"/>
    <w:rsid w:val="00403FA0"/>
    <w:rsid w:val="00406DE3"/>
    <w:rsid w:val="004179F3"/>
    <w:rsid w:val="00420022"/>
    <w:rsid w:val="00421A3F"/>
    <w:rsid w:val="00424BA9"/>
    <w:rsid w:val="004343A8"/>
    <w:rsid w:val="00434FF2"/>
    <w:rsid w:val="004448E7"/>
    <w:rsid w:val="00445BD4"/>
    <w:rsid w:val="00452997"/>
    <w:rsid w:val="00456CE4"/>
    <w:rsid w:val="004573BB"/>
    <w:rsid w:val="0046406F"/>
    <w:rsid w:val="0047371E"/>
    <w:rsid w:val="00477870"/>
    <w:rsid w:val="00493151"/>
    <w:rsid w:val="004A0189"/>
    <w:rsid w:val="004A43DA"/>
    <w:rsid w:val="004B50F9"/>
    <w:rsid w:val="004B5146"/>
    <w:rsid w:val="004B529F"/>
    <w:rsid w:val="004B7010"/>
    <w:rsid w:val="004D0737"/>
    <w:rsid w:val="004D2C5D"/>
    <w:rsid w:val="004D5703"/>
    <w:rsid w:val="004E2163"/>
    <w:rsid w:val="004F06ED"/>
    <w:rsid w:val="004F0F19"/>
    <w:rsid w:val="004F102B"/>
    <w:rsid w:val="004F3DE3"/>
    <w:rsid w:val="004F4998"/>
    <w:rsid w:val="00503C71"/>
    <w:rsid w:val="0050744E"/>
    <w:rsid w:val="00510D04"/>
    <w:rsid w:val="00511F95"/>
    <w:rsid w:val="00514963"/>
    <w:rsid w:val="005167E6"/>
    <w:rsid w:val="005234AF"/>
    <w:rsid w:val="00534395"/>
    <w:rsid w:val="00537E6F"/>
    <w:rsid w:val="00547B8A"/>
    <w:rsid w:val="00551984"/>
    <w:rsid w:val="00557CD6"/>
    <w:rsid w:val="00565916"/>
    <w:rsid w:val="0057132F"/>
    <w:rsid w:val="005776F8"/>
    <w:rsid w:val="0058052C"/>
    <w:rsid w:val="00581210"/>
    <w:rsid w:val="0058167E"/>
    <w:rsid w:val="005840E4"/>
    <w:rsid w:val="00595E30"/>
    <w:rsid w:val="005A2464"/>
    <w:rsid w:val="005A4F57"/>
    <w:rsid w:val="005B360A"/>
    <w:rsid w:val="005B44DB"/>
    <w:rsid w:val="005B55E8"/>
    <w:rsid w:val="005C1FA5"/>
    <w:rsid w:val="005C4601"/>
    <w:rsid w:val="005D0D2F"/>
    <w:rsid w:val="005D554D"/>
    <w:rsid w:val="005E0FEF"/>
    <w:rsid w:val="005E37E4"/>
    <w:rsid w:val="005E5BAB"/>
    <w:rsid w:val="005E60F9"/>
    <w:rsid w:val="005F44FE"/>
    <w:rsid w:val="005F548F"/>
    <w:rsid w:val="005F602C"/>
    <w:rsid w:val="00600D23"/>
    <w:rsid w:val="006011AD"/>
    <w:rsid w:val="0060285F"/>
    <w:rsid w:val="00604800"/>
    <w:rsid w:val="006054C0"/>
    <w:rsid w:val="00612ACB"/>
    <w:rsid w:val="00614FC9"/>
    <w:rsid w:val="00617B69"/>
    <w:rsid w:val="00621898"/>
    <w:rsid w:val="00622DF4"/>
    <w:rsid w:val="0062415F"/>
    <w:rsid w:val="006256E4"/>
    <w:rsid w:val="0062722D"/>
    <w:rsid w:val="00630555"/>
    <w:rsid w:val="0063383F"/>
    <w:rsid w:val="00646137"/>
    <w:rsid w:val="00647D16"/>
    <w:rsid w:val="006506D4"/>
    <w:rsid w:val="00671070"/>
    <w:rsid w:val="0067144B"/>
    <w:rsid w:val="00671F71"/>
    <w:rsid w:val="00690F97"/>
    <w:rsid w:val="00693E47"/>
    <w:rsid w:val="00694FFE"/>
    <w:rsid w:val="00696461"/>
    <w:rsid w:val="006A1B7F"/>
    <w:rsid w:val="006A1E82"/>
    <w:rsid w:val="006A3DDA"/>
    <w:rsid w:val="006A62B5"/>
    <w:rsid w:val="006B0BC5"/>
    <w:rsid w:val="006B1E2A"/>
    <w:rsid w:val="006B5437"/>
    <w:rsid w:val="006B6306"/>
    <w:rsid w:val="006B7676"/>
    <w:rsid w:val="006C032E"/>
    <w:rsid w:val="006C07A1"/>
    <w:rsid w:val="006C0A04"/>
    <w:rsid w:val="006C17DB"/>
    <w:rsid w:val="006C2037"/>
    <w:rsid w:val="006D0465"/>
    <w:rsid w:val="006D387D"/>
    <w:rsid w:val="006D50F0"/>
    <w:rsid w:val="006D76D7"/>
    <w:rsid w:val="006E2190"/>
    <w:rsid w:val="006E2FAE"/>
    <w:rsid w:val="006F2BA2"/>
    <w:rsid w:val="00700D88"/>
    <w:rsid w:val="00702AB0"/>
    <w:rsid w:val="00713CD0"/>
    <w:rsid w:val="00716EE6"/>
    <w:rsid w:val="0072797B"/>
    <w:rsid w:val="007419A4"/>
    <w:rsid w:val="0074577A"/>
    <w:rsid w:val="007526EE"/>
    <w:rsid w:val="00754351"/>
    <w:rsid w:val="007544FC"/>
    <w:rsid w:val="00754F24"/>
    <w:rsid w:val="00760F24"/>
    <w:rsid w:val="00763362"/>
    <w:rsid w:val="00765AFE"/>
    <w:rsid w:val="00767D65"/>
    <w:rsid w:val="00772B4A"/>
    <w:rsid w:val="00773095"/>
    <w:rsid w:val="00780549"/>
    <w:rsid w:val="00780BB5"/>
    <w:rsid w:val="007810AB"/>
    <w:rsid w:val="00781EF1"/>
    <w:rsid w:val="0078505B"/>
    <w:rsid w:val="007860D6"/>
    <w:rsid w:val="00790762"/>
    <w:rsid w:val="007907CD"/>
    <w:rsid w:val="00791B6D"/>
    <w:rsid w:val="007A1127"/>
    <w:rsid w:val="007A2E72"/>
    <w:rsid w:val="007A4F98"/>
    <w:rsid w:val="007A5E64"/>
    <w:rsid w:val="007A7FD7"/>
    <w:rsid w:val="007C67E6"/>
    <w:rsid w:val="007C7288"/>
    <w:rsid w:val="007C7382"/>
    <w:rsid w:val="007D09C0"/>
    <w:rsid w:val="007D40B3"/>
    <w:rsid w:val="007D7344"/>
    <w:rsid w:val="007E06DA"/>
    <w:rsid w:val="007E459A"/>
    <w:rsid w:val="007E6117"/>
    <w:rsid w:val="007E687F"/>
    <w:rsid w:val="008004B0"/>
    <w:rsid w:val="0080741A"/>
    <w:rsid w:val="0081005A"/>
    <w:rsid w:val="00816D1D"/>
    <w:rsid w:val="00817258"/>
    <w:rsid w:val="00820FF1"/>
    <w:rsid w:val="008228D8"/>
    <w:rsid w:val="0083401A"/>
    <w:rsid w:val="008425AF"/>
    <w:rsid w:val="0084431E"/>
    <w:rsid w:val="00847FF6"/>
    <w:rsid w:val="008500AD"/>
    <w:rsid w:val="00852B36"/>
    <w:rsid w:val="008600CC"/>
    <w:rsid w:val="00872982"/>
    <w:rsid w:val="00875F33"/>
    <w:rsid w:val="0088202C"/>
    <w:rsid w:val="00887C42"/>
    <w:rsid w:val="0089550F"/>
    <w:rsid w:val="008B0CCC"/>
    <w:rsid w:val="008C03CE"/>
    <w:rsid w:val="008C66A8"/>
    <w:rsid w:val="008E1B0A"/>
    <w:rsid w:val="008E324E"/>
    <w:rsid w:val="008E3410"/>
    <w:rsid w:val="008E37F6"/>
    <w:rsid w:val="008E4379"/>
    <w:rsid w:val="00903C30"/>
    <w:rsid w:val="00906063"/>
    <w:rsid w:val="009060C9"/>
    <w:rsid w:val="00916553"/>
    <w:rsid w:val="0092365C"/>
    <w:rsid w:val="0092750B"/>
    <w:rsid w:val="009311FA"/>
    <w:rsid w:val="00935955"/>
    <w:rsid w:val="00936D2A"/>
    <w:rsid w:val="00945BD4"/>
    <w:rsid w:val="00951563"/>
    <w:rsid w:val="00953E17"/>
    <w:rsid w:val="00956170"/>
    <w:rsid w:val="0096621A"/>
    <w:rsid w:val="00966BD8"/>
    <w:rsid w:val="00971791"/>
    <w:rsid w:val="00973D97"/>
    <w:rsid w:val="00975B83"/>
    <w:rsid w:val="00981A9D"/>
    <w:rsid w:val="009A4B59"/>
    <w:rsid w:val="009A5D01"/>
    <w:rsid w:val="009A6F68"/>
    <w:rsid w:val="009A727C"/>
    <w:rsid w:val="009A7666"/>
    <w:rsid w:val="009B5DDC"/>
    <w:rsid w:val="009C0DE0"/>
    <w:rsid w:val="009C4EE4"/>
    <w:rsid w:val="009C4F4A"/>
    <w:rsid w:val="009D0628"/>
    <w:rsid w:val="009D799B"/>
    <w:rsid w:val="009D7DDC"/>
    <w:rsid w:val="00A1264D"/>
    <w:rsid w:val="00A25A9B"/>
    <w:rsid w:val="00A3038E"/>
    <w:rsid w:val="00A30F9B"/>
    <w:rsid w:val="00A31940"/>
    <w:rsid w:val="00A32B68"/>
    <w:rsid w:val="00A370CC"/>
    <w:rsid w:val="00A50281"/>
    <w:rsid w:val="00A52B5D"/>
    <w:rsid w:val="00A756D3"/>
    <w:rsid w:val="00A77C61"/>
    <w:rsid w:val="00A81485"/>
    <w:rsid w:val="00A83D7F"/>
    <w:rsid w:val="00A860C4"/>
    <w:rsid w:val="00A87D84"/>
    <w:rsid w:val="00A90A79"/>
    <w:rsid w:val="00A91B7D"/>
    <w:rsid w:val="00A92CB5"/>
    <w:rsid w:val="00AA68CF"/>
    <w:rsid w:val="00AB1D7D"/>
    <w:rsid w:val="00AB4DD4"/>
    <w:rsid w:val="00AB59AC"/>
    <w:rsid w:val="00AB66F6"/>
    <w:rsid w:val="00AB740E"/>
    <w:rsid w:val="00AC0D17"/>
    <w:rsid w:val="00AC4AB2"/>
    <w:rsid w:val="00AD4135"/>
    <w:rsid w:val="00AD5524"/>
    <w:rsid w:val="00AE00C0"/>
    <w:rsid w:val="00AE0964"/>
    <w:rsid w:val="00AE2C86"/>
    <w:rsid w:val="00AE5533"/>
    <w:rsid w:val="00AF43F0"/>
    <w:rsid w:val="00B035A1"/>
    <w:rsid w:val="00B17569"/>
    <w:rsid w:val="00B30F97"/>
    <w:rsid w:val="00B415D6"/>
    <w:rsid w:val="00B42674"/>
    <w:rsid w:val="00B44728"/>
    <w:rsid w:val="00B44AE3"/>
    <w:rsid w:val="00B476B6"/>
    <w:rsid w:val="00B47FEF"/>
    <w:rsid w:val="00B51A87"/>
    <w:rsid w:val="00B56C58"/>
    <w:rsid w:val="00B70F98"/>
    <w:rsid w:val="00B72818"/>
    <w:rsid w:val="00B74358"/>
    <w:rsid w:val="00B83F7D"/>
    <w:rsid w:val="00B84404"/>
    <w:rsid w:val="00B87603"/>
    <w:rsid w:val="00B9235E"/>
    <w:rsid w:val="00B92818"/>
    <w:rsid w:val="00BA6042"/>
    <w:rsid w:val="00BA63BD"/>
    <w:rsid w:val="00BA6A37"/>
    <w:rsid w:val="00BA7F3B"/>
    <w:rsid w:val="00BB4732"/>
    <w:rsid w:val="00BC143A"/>
    <w:rsid w:val="00BC3E51"/>
    <w:rsid w:val="00BC7A5A"/>
    <w:rsid w:val="00BD1D00"/>
    <w:rsid w:val="00BD4127"/>
    <w:rsid w:val="00BD54AD"/>
    <w:rsid w:val="00BD6C49"/>
    <w:rsid w:val="00BD75FE"/>
    <w:rsid w:val="00BF1E8E"/>
    <w:rsid w:val="00C05EE5"/>
    <w:rsid w:val="00C100AB"/>
    <w:rsid w:val="00C1352F"/>
    <w:rsid w:val="00C2167E"/>
    <w:rsid w:val="00C21B98"/>
    <w:rsid w:val="00C30255"/>
    <w:rsid w:val="00C343B9"/>
    <w:rsid w:val="00C37581"/>
    <w:rsid w:val="00C43F5C"/>
    <w:rsid w:val="00C44FCA"/>
    <w:rsid w:val="00C51318"/>
    <w:rsid w:val="00C54C97"/>
    <w:rsid w:val="00C55B98"/>
    <w:rsid w:val="00C57B40"/>
    <w:rsid w:val="00C714A1"/>
    <w:rsid w:val="00C73310"/>
    <w:rsid w:val="00C73C46"/>
    <w:rsid w:val="00C74403"/>
    <w:rsid w:val="00C80440"/>
    <w:rsid w:val="00C85D4E"/>
    <w:rsid w:val="00C941E4"/>
    <w:rsid w:val="00C94448"/>
    <w:rsid w:val="00C952B0"/>
    <w:rsid w:val="00CA0381"/>
    <w:rsid w:val="00CA509D"/>
    <w:rsid w:val="00CB347A"/>
    <w:rsid w:val="00CB4D40"/>
    <w:rsid w:val="00CB7918"/>
    <w:rsid w:val="00CC199B"/>
    <w:rsid w:val="00CC2344"/>
    <w:rsid w:val="00CC4622"/>
    <w:rsid w:val="00CC5885"/>
    <w:rsid w:val="00CD479E"/>
    <w:rsid w:val="00CD4F2B"/>
    <w:rsid w:val="00CD6292"/>
    <w:rsid w:val="00CE427D"/>
    <w:rsid w:val="00CF1798"/>
    <w:rsid w:val="00CF4A13"/>
    <w:rsid w:val="00CF767C"/>
    <w:rsid w:val="00D00383"/>
    <w:rsid w:val="00D00E20"/>
    <w:rsid w:val="00D04582"/>
    <w:rsid w:val="00D048F9"/>
    <w:rsid w:val="00D074D3"/>
    <w:rsid w:val="00D11C4C"/>
    <w:rsid w:val="00D1443B"/>
    <w:rsid w:val="00D2171A"/>
    <w:rsid w:val="00D22FE3"/>
    <w:rsid w:val="00D2395D"/>
    <w:rsid w:val="00D33C9E"/>
    <w:rsid w:val="00D37A43"/>
    <w:rsid w:val="00D47A68"/>
    <w:rsid w:val="00D5458F"/>
    <w:rsid w:val="00D54E8D"/>
    <w:rsid w:val="00D57466"/>
    <w:rsid w:val="00D61009"/>
    <w:rsid w:val="00D6559F"/>
    <w:rsid w:val="00D70AAD"/>
    <w:rsid w:val="00D7248F"/>
    <w:rsid w:val="00D76256"/>
    <w:rsid w:val="00D84F4D"/>
    <w:rsid w:val="00D97B1F"/>
    <w:rsid w:val="00DA2E0C"/>
    <w:rsid w:val="00DA3FEE"/>
    <w:rsid w:val="00DB1581"/>
    <w:rsid w:val="00DB26D6"/>
    <w:rsid w:val="00DC06D3"/>
    <w:rsid w:val="00DC1094"/>
    <w:rsid w:val="00DD4A12"/>
    <w:rsid w:val="00DD5434"/>
    <w:rsid w:val="00DE5F14"/>
    <w:rsid w:val="00DF2ABB"/>
    <w:rsid w:val="00DF2E6F"/>
    <w:rsid w:val="00DF69F8"/>
    <w:rsid w:val="00E0555D"/>
    <w:rsid w:val="00E11B7A"/>
    <w:rsid w:val="00E12734"/>
    <w:rsid w:val="00E152A2"/>
    <w:rsid w:val="00E21DC5"/>
    <w:rsid w:val="00E22127"/>
    <w:rsid w:val="00E26E5C"/>
    <w:rsid w:val="00E30E09"/>
    <w:rsid w:val="00E32CBA"/>
    <w:rsid w:val="00E3312C"/>
    <w:rsid w:val="00E34CD5"/>
    <w:rsid w:val="00E355C0"/>
    <w:rsid w:val="00E375F4"/>
    <w:rsid w:val="00E40D96"/>
    <w:rsid w:val="00E43868"/>
    <w:rsid w:val="00E46DB5"/>
    <w:rsid w:val="00E55E91"/>
    <w:rsid w:val="00E57157"/>
    <w:rsid w:val="00E63207"/>
    <w:rsid w:val="00E72D66"/>
    <w:rsid w:val="00E73193"/>
    <w:rsid w:val="00E90765"/>
    <w:rsid w:val="00EC101F"/>
    <w:rsid w:val="00EC4F78"/>
    <w:rsid w:val="00EC5373"/>
    <w:rsid w:val="00EC7369"/>
    <w:rsid w:val="00EE3D99"/>
    <w:rsid w:val="00EE5960"/>
    <w:rsid w:val="00EF49A2"/>
    <w:rsid w:val="00EF5B2B"/>
    <w:rsid w:val="00EF63A4"/>
    <w:rsid w:val="00F00145"/>
    <w:rsid w:val="00F12510"/>
    <w:rsid w:val="00F134EC"/>
    <w:rsid w:val="00F32962"/>
    <w:rsid w:val="00F3395B"/>
    <w:rsid w:val="00F4522E"/>
    <w:rsid w:val="00F45F6E"/>
    <w:rsid w:val="00F468FF"/>
    <w:rsid w:val="00F612CF"/>
    <w:rsid w:val="00F62776"/>
    <w:rsid w:val="00F636EC"/>
    <w:rsid w:val="00F667B3"/>
    <w:rsid w:val="00F80921"/>
    <w:rsid w:val="00F83EE0"/>
    <w:rsid w:val="00F9039A"/>
    <w:rsid w:val="00F92984"/>
    <w:rsid w:val="00FB192B"/>
    <w:rsid w:val="00FB4241"/>
    <w:rsid w:val="00FC2E04"/>
    <w:rsid w:val="00FD166D"/>
    <w:rsid w:val="00FD37D1"/>
    <w:rsid w:val="00FD3A34"/>
    <w:rsid w:val="00FE03AE"/>
    <w:rsid w:val="00FE2489"/>
    <w:rsid w:val="00FF40E6"/>
    <w:rsid w:val="00FF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A91D70A-804C-4C76-9CC8-1DBE77DB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rsid w:val="00B415D6"/>
    <w:rPr>
      <w:sz w:val="16"/>
      <w:szCs w:val="16"/>
    </w:rPr>
  </w:style>
  <w:style w:type="paragraph" w:styleId="NormalWeb">
    <w:name w:val="Normal (Web)"/>
    <w:basedOn w:val="Normal"/>
    <w:uiPriority w:val="99"/>
    <w:semiHidden/>
    <w:unhideWhenUsed/>
    <w:rsid w:val="00250EC4"/>
    <w:pPr>
      <w:spacing w:after="0" w:line="240" w:lineRule="auto"/>
    </w:pPr>
    <w:rPr>
      <w:rFonts w:ascii="Roboto" w:eastAsia="Times New Roman" w:hAnsi="Roboto" w:cs="Times New Roman"/>
      <w:color w:val="67666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729485">
      <w:bodyDiv w:val="1"/>
      <w:marLeft w:val="0"/>
      <w:marRight w:val="0"/>
      <w:marTop w:val="0"/>
      <w:marBottom w:val="0"/>
      <w:divBdr>
        <w:top w:val="none" w:sz="0" w:space="0" w:color="auto"/>
        <w:left w:val="none" w:sz="0" w:space="0" w:color="auto"/>
        <w:bottom w:val="none" w:sz="0" w:space="0" w:color="auto"/>
        <w:right w:val="none" w:sz="0" w:space="0" w:color="auto"/>
      </w:divBdr>
      <w:divsChild>
        <w:div w:id="2010676359">
          <w:marLeft w:val="0"/>
          <w:marRight w:val="0"/>
          <w:marTop w:val="0"/>
          <w:marBottom w:val="0"/>
          <w:divBdr>
            <w:top w:val="none" w:sz="0" w:space="0" w:color="auto"/>
            <w:left w:val="none" w:sz="0" w:space="0" w:color="auto"/>
            <w:bottom w:val="none" w:sz="0" w:space="0" w:color="auto"/>
            <w:right w:val="none" w:sz="0" w:space="0" w:color="auto"/>
          </w:divBdr>
          <w:divsChild>
            <w:div w:id="497423364">
              <w:marLeft w:val="0"/>
              <w:marRight w:val="0"/>
              <w:marTop w:val="0"/>
              <w:marBottom w:val="0"/>
              <w:divBdr>
                <w:top w:val="none" w:sz="0" w:space="0" w:color="auto"/>
                <w:left w:val="none" w:sz="0" w:space="0" w:color="auto"/>
                <w:bottom w:val="none" w:sz="0" w:space="0" w:color="auto"/>
                <w:right w:val="none" w:sz="0" w:space="0" w:color="auto"/>
              </w:divBdr>
              <w:divsChild>
                <w:div w:id="1401976074">
                  <w:marLeft w:val="0"/>
                  <w:marRight w:val="0"/>
                  <w:marTop w:val="0"/>
                  <w:marBottom w:val="0"/>
                  <w:divBdr>
                    <w:top w:val="none" w:sz="0" w:space="0" w:color="auto"/>
                    <w:left w:val="none" w:sz="0" w:space="0" w:color="auto"/>
                    <w:bottom w:val="none" w:sz="0" w:space="0" w:color="auto"/>
                    <w:right w:val="none" w:sz="0" w:space="0" w:color="auto"/>
                  </w:divBdr>
                  <w:divsChild>
                    <w:div w:id="130638183">
                      <w:marLeft w:val="0"/>
                      <w:marRight w:val="0"/>
                      <w:marTop w:val="0"/>
                      <w:marBottom w:val="0"/>
                      <w:divBdr>
                        <w:top w:val="none" w:sz="0" w:space="0" w:color="auto"/>
                        <w:left w:val="none" w:sz="0" w:space="0" w:color="auto"/>
                        <w:bottom w:val="none" w:sz="0" w:space="0" w:color="auto"/>
                        <w:right w:val="none" w:sz="0" w:space="0" w:color="auto"/>
                      </w:divBdr>
                      <w:divsChild>
                        <w:div w:id="1922831475">
                          <w:marLeft w:val="0"/>
                          <w:marRight w:val="0"/>
                          <w:marTop w:val="0"/>
                          <w:marBottom w:val="0"/>
                          <w:divBdr>
                            <w:top w:val="none" w:sz="0" w:space="0" w:color="auto"/>
                            <w:left w:val="none" w:sz="0" w:space="0" w:color="auto"/>
                            <w:bottom w:val="none" w:sz="0" w:space="0" w:color="auto"/>
                            <w:right w:val="none" w:sz="0" w:space="0" w:color="auto"/>
                          </w:divBdr>
                          <w:divsChild>
                            <w:div w:id="999887953">
                              <w:marLeft w:val="0"/>
                              <w:marRight w:val="0"/>
                              <w:marTop w:val="0"/>
                              <w:marBottom w:val="0"/>
                              <w:divBdr>
                                <w:top w:val="none" w:sz="0" w:space="0" w:color="auto"/>
                                <w:left w:val="none" w:sz="0" w:space="0" w:color="auto"/>
                                <w:bottom w:val="none" w:sz="0" w:space="0" w:color="auto"/>
                                <w:right w:val="none" w:sz="0" w:space="0" w:color="auto"/>
                              </w:divBdr>
                              <w:divsChild>
                                <w:div w:id="554512412">
                                  <w:marLeft w:val="0"/>
                                  <w:marRight w:val="0"/>
                                  <w:marTop w:val="0"/>
                                  <w:marBottom w:val="0"/>
                                  <w:divBdr>
                                    <w:top w:val="none" w:sz="0" w:space="0" w:color="auto"/>
                                    <w:left w:val="none" w:sz="0" w:space="0" w:color="auto"/>
                                    <w:bottom w:val="none" w:sz="0" w:space="0" w:color="auto"/>
                                    <w:right w:val="none" w:sz="0" w:space="0" w:color="auto"/>
                                  </w:divBdr>
                                  <w:divsChild>
                                    <w:div w:id="19574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D000-3B68-4959-A20E-C2180D98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Best</cp:lastModifiedBy>
  <cp:revision>3</cp:revision>
  <cp:lastPrinted>2019-03-20T08:54:00Z</cp:lastPrinted>
  <dcterms:created xsi:type="dcterms:W3CDTF">2021-06-24T12:37:00Z</dcterms:created>
  <dcterms:modified xsi:type="dcterms:W3CDTF">2021-06-24T13:54:00Z</dcterms:modified>
</cp:coreProperties>
</file>